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3060" w14:textId="65701966" w:rsidR="00517635" w:rsidRDefault="00517635" w:rsidP="00517635">
      <w:pPr>
        <w:spacing w:after="0"/>
        <w:jc w:val="center"/>
        <w:rPr>
          <w:rFonts w:ascii="Arial" w:hAnsi="Arial" w:cs="Arial"/>
          <w:sz w:val="20"/>
          <w:szCs w:val="20"/>
        </w:rPr>
      </w:pPr>
      <w:r>
        <w:rPr>
          <w:rFonts w:ascii="Arial" w:hAnsi="Arial" w:cs="Arial"/>
          <w:noProof/>
          <w:sz w:val="20"/>
          <w:szCs w:val="20"/>
        </w:rPr>
        <w:drawing>
          <wp:inline distT="0" distB="0" distL="0" distR="0" wp14:anchorId="45BFA498" wp14:editId="1136A721">
            <wp:extent cx="6346419" cy="1476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dlogonew2.jpg"/>
                    <pic:cNvPicPr/>
                  </pic:nvPicPr>
                  <pic:blipFill>
                    <a:blip r:embed="rId8">
                      <a:extLst>
                        <a:ext uri="{28A0092B-C50C-407E-A947-70E740481C1C}">
                          <a14:useLocalDpi xmlns:a14="http://schemas.microsoft.com/office/drawing/2010/main" val="0"/>
                        </a:ext>
                      </a:extLst>
                    </a:blip>
                    <a:stretch>
                      <a:fillRect/>
                    </a:stretch>
                  </pic:blipFill>
                  <pic:spPr>
                    <a:xfrm>
                      <a:off x="0" y="0"/>
                      <a:ext cx="6556589" cy="1525230"/>
                    </a:xfrm>
                    <a:prstGeom prst="rect">
                      <a:avLst/>
                    </a:prstGeom>
                  </pic:spPr>
                </pic:pic>
              </a:graphicData>
            </a:graphic>
          </wp:inline>
        </w:drawing>
      </w:r>
      <w:r>
        <w:rPr>
          <w:rFonts w:ascii="Airstrike" w:hAnsi="Airstrike" w:cs="Arial"/>
          <w:noProof/>
          <w:sz w:val="24"/>
          <w:szCs w:val="20"/>
        </w:rPr>
        <w:drawing>
          <wp:inline distT="0" distB="0" distL="0" distR="0" wp14:anchorId="5654D9ED" wp14:editId="3D7B7743">
            <wp:extent cx="6066780" cy="3895725"/>
            <wp:effectExtent l="57150" t="0" r="4889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28camero.jpg"/>
                    <pic:cNvPicPr/>
                  </pic:nvPicPr>
                  <pic:blipFill>
                    <a:blip r:embed="rId9">
                      <a:extLst>
                        <a:ext uri="{28A0092B-C50C-407E-A947-70E740481C1C}">
                          <a14:useLocalDpi xmlns:a14="http://schemas.microsoft.com/office/drawing/2010/main" val="0"/>
                        </a:ext>
                      </a:extLst>
                    </a:blip>
                    <a:stretch>
                      <a:fillRect/>
                    </a:stretch>
                  </pic:blipFill>
                  <pic:spPr>
                    <a:xfrm>
                      <a:off x="0" y="0"/>
                      <a:ext cx="6091216" cy="3911416"/>
                    </a:xfrm>
                    <a:prstGeom prst="rect">
                      <a:avLst/>
                    </a:prstGeom>
                    <a:effectLst>
                      <a:outerShdw blurRad="50800" dist="50800" dir="5400000" algn="ctr" rotWithShape="0">
                        <a:srgbClr val="000000">
                          <a:alpha val="50000"/>
                        </a:srgbClr>
                      </a:outerShdw>
                    </a:effectLst>
                  </pic:spPr>
                </pic:pic>
              </a:graphicData>
            </a:graphic>
          </wp:inline>
        </w:drawing>
      </w:r>
      <w:r w:rsidRPr="00517635">
        <w:rPr>
          <w:rFonts w:ascii="Top Secret" w:hAnsi="Top Secret" w:cs="Arial"/>
          <w:sz w:val="120"/>
          <w:szCs w:val="120"/>
        </w:rPr>
        <w:t>2019 RACER’S HANDBOOK</w:t>
      </w:r>
    </w:p>
    <w:p w14:paraId="0151B4DA" w14:textId="3693C512" w:rsidR="00517635" w:rsidRDefault="00517635" w:rsidP="00517635">
      <w:pPr>
        <w:spacing w:after="0"/>
        <w:jc w:val="center"/>
        <w:rPr>
          <w:rFonts w:ascii="Arial" w:hAnsi="Arial" w:cs="Arial"/>
          <w:sz w:val="20"/>
          <w:szCs w:val="20"/>
        </w:rPr>
      </w:pPr>
    </w:p>
    <w:p w14:paraId="5DFC0E04" w14:textId="29B2A9E3" w:rsidR="00517635" w:rsidRDefault="00517635" w:rsidP="00517635">
      <w:pPr>
        <w:spacing w:after="0"/>
        <w:jc w:val="center"/>
        <w:rPr>
          <w:rFonts w:ascii="Arial" w:hAnsi="Arial" w:cs="Arial"/>
          <w:sz w:val="20"/>
          <w:szCs w:val="20"/>
        </w:rPr>
      </w:pPr>
    </w:p>
    <w:p w14:paraId="462C3BA9" w14:textId="29F9A633" w:rsidR="00517635" w:rsidRDefault="00517635" w:rsidP="00517635">
      <w:pPr>
        <w:spacing w:after="0"/>
        <w:jc w:val="center"/>
        <w:rPr>
          <w:rFonts w:ascii="Arial" w:hAnsi="Arial" w:cs="Arial"/>
          <w:sz w:val="20"/>
          <w:szCs w:val="20"/>
        </w:rPr>
      </w:pPr>
    </w:p>
    <w:p w14:paraId="6969CA44" w14:textId="1A818772" w:rsidR="00517635" w:rsidRDefault="00517635" w:rsidP="00517635">
      <w:pPr>
        <w:spacing w:after="0"/>
        <w:jc w:val="center"/>
        <w:rPr>
          <w:rFonts w:ascii="Arial" w:hAnsi="Arial" w:cs="Arial"/>
          <w:sz w:val="20"/>
          <w:szCs w:val="20"/>
        </w:rPr>
      </w:pPr>
    </w:p>
    <w:p w14:paraId="2E2233CF" w14:textId="77777777" w:rsidR="000A2582" w:rsidRPr="002E55E7" w:rsidRDefault="009B6CC1" w:rsidP="001130D4">
      <w:pPr>
        <w:spacing w:after="0"/>
        <w:jc w:val="both"/>
        <w:rPr>
          <w:rFonts w:ascii="Arial" w:hAnsi="Arial" w:cs="Arial"/>
          <w:sz w:val="20"/>
          <w:szCs w:val="20"/>
        </w:rPr>
      </w:pPr>
      <w:r>
        <w:rPr>
          <w:rFonts w:ascii="Arial" w:hAnsi="Arial" w:cs="Arial"/>
          <w:noProof/>
          <w:sz w:val="20"/>
          <w:szCs w:val="20"/>
        </w:rPr>
        <w:lastRenderedPageBreak/>
        <w:drawing>
          <wp:inline distT="0" distB="0" distL="0" distR="0" wp14:anchorId="2E223947" wp14:editId="2E223948">
            <wp:extent cx="5943600" cy="1382395"/>
            <wp:effectExtent l="19050" t="0" r="0" b="0"/>
            <wp:docPr id="3" name="Picture 1" descr="wpdlogo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logonew2.jpg"/>
                    <pic:cNvPicPr/>
                  </pic:nvPicPr>
                  <pic:blipFill>
                    <a:blip r:embed="rId10" cstate="print"/>
                    <a:stretch>
                      <a:fillRect/>
                    </a:stretch>
                  </pic:blipFill>
                  <pic:spPr>
                    <a:xfrm>
                      <a:off x="0" y="0"/>
                      <a:ext cx="5943600" cy="1382395"/>
                    </a:xfrm>
                    <a:prstGeom prst="rect">
                      <a:avLst/>
                    </a:prstGeom>
                  </pic:spPr>
                </pic:pic>
              </a:graphicData>
            </a:graphic>
          </wp:inline>
        </w:drawing>
      </w:r>
    </w:p>
    <w:p w14:paraId="2E2233D0" w14:textId="77777777" w:rsidR="000A2582" w:rsidRDefault="000A2582" w:rsidP="001130D4">
      <w:pPr>
        <w:spacing w:after="0"/>
        <w:jc w:val="center"/>
        <w:rPr>
          <w:rFonts w:ascii="Arial" w:hAnsi="Arial" w:cs="Arial"/>
          <w:sz w:val="20"/>
          <w:szCs w:val="20"/>
        </w:rPr>
      </w:pPr>
    </w:p>
    <w:p w14:paraId="2E2233D1" w14:textId="77777777" w:rsidR="000A2582" w:rsidRPr="005F034E" w:rsidRDefault="000A2582" w:rsidP="001130D4">
      <w:pPr>
        <w:spacing w:after="0"/>
        <w:jc w:val="center"/>
        <w:rPr>
          <w:rFonts w:ascii="BatmanForeverAlternate" w:hAnsi="BatmanForeverAlternate" w:cs="Arial"/>
          <w:sz w:val="28"/>
          <w:szCs w:val="20"/>
          <w:u w:val="single"/>
        </w:rPr>
      </w:pPr>
      <w:r w:rsidRPr="005F034E">
        <w:rPr>
          <w:rFonts w:ascii="BatmanForeverAlternate" w:hAnsi="BatmanForeverAlternate" w:cs="Arial"/>
          <w:sz w:val="28"/>
          <w:szCs w:val="20"/>
          <w:u w:val="single"/>
        </w:rPr>
        <w:t>Winterport Dragway Handbook Disclaimer</w:t>
      </w:r>
    </w:p>
    <w:p w14:paraId="2E2233D2" w14:textId="77777777" w:rsidR="00F31A7F" w:rsidRDefault="00F31A7F" w:rsidP="001130D4">
      <w:pPr>
        <w:spacing w:after="0"/>
        <w:rPr>
          <w:rFonts w:ascii="Arial" w:hAnsi="Arial" w:cs="Arial"/>
          <w:sz w:val="20"/>
          <w:szCs w:val="20"/>
        </w:rPr>
      </w:pPr>
    </w:p>
    <w:p w14:paraId="2E2233D3" w14:textId="63D44B27" w:rsidR="005F034E" w:rsidRPr="00E23521" w:rsidRDefault="00E23521" w:rsidP="001130D4">
      <w:pPr>
        <w:spacing w:after="0"/>
        <w:jc w:val="center"/>
        <w:rPr>
          <w:rFonts w:ascii="Airstrike" w:hAnsi="Airstrike" w:cs="Arial"/>
          <w:b/>
          <w:color w:val="FF0000"/>
          <w:sz w:val="28"/>
          <w:szCs w:val="20"/>
          <w:u w:val="single"/>
        </w:rPr>
      </w:pPr>
      <w:r w:rsidRPr="00E23521">
        <w:rPr>
          <w:rFonts w:ascii="Airstrike" w:hAnsi="Airstrike" w:cs="Arial"/>
          <w:b/>
          <w:color w:val="FF0000"/>
          <w:sz w:val="28"/>
          <w:szCs w:val="20"/>
          <w:u w:val="single"/>
        </w:rPr>
        <w:t>201</w:t>
      </w:r>
      <w:r w:rsidR="005A49D0">
        <w:rPr>
          <w:rFonts w:ascii="Airstrike" w:hAnsi="Airstrike" w:cs="Arial"/>
          <w:b/>
          <w:color w:val="FF0000"/>
          <w:sz w:val="28"/>
          <w:szCs w:val="20"/>
          <w:u w:val="single"/>
        </w:rPr>
        <w:t>9</w:t>
      </w:r>
      <w:r w:rsidRPr="00E23521">
        <w:rPr>
          <w:rFonts w:ascii="Airstrike" w:hAnsi="Airstrike" w:cs="Arial"/>
          <w:b/>
          <w:color w:val="FF0000"/>
          <w:sz w:val="28"/>
          <w:szCs w:val="20"/>
          <w:u w:val="single"/>
        </w:rPr>
        <w:t xml:space="preserve"> Race Season</w:t>
      </w:r>
    </w:p>
    <w:p w14:paraId="2E2233D4" w14:textId="77777777" w:rsidR="005F034E" w:rsidRDefault="005F034E" w:rsidP="001130D4">
      <w:pPr>
        <w:spacing w:after="0"/>
        <w:rPr>
          <w:rFonts w:ascii="Arial" w:hAnsi="Arial" w:cs="Arial"/>
          <w:sz w:val="20"/>
          <w:szCs w:val="20"/>
        </w:rPr>
      </w:pPr>
    </w:p>
    <w:p w14:paraId="2E2233D5" w14:textId="77777777" w:rsidR="00F31A7F" w:rsidRPr="005F034E" w:rsidRDefault="00F31A7F" w:rsidP="001130D4">
      <w:pPr>
        <w:spacing w:after="0"/>
        <w:rPr>
          <w:rFonts w:ascii="Airstrike" w:hAnsi="Airstrike" w:cs="Arial"/>
          <w:sz w:val="28"/>
          <w:szCs w:val="20"/>
        </w:rPr>
      </w:pPr>
      <w:r w:rsidRPr="005F034E">
        <w:rPr>
          <w:rFonts w:ascii="Airstrike" w:hAnsi="Airstrike" w:cs="Arial"/>
          <w:sz w:val="28"/>
          <w:szCs w:val="20"/>
        </w:rPr>
        <w:t>A message from Winterport Dragway Association:</w:t>
      </w:r>
    </w:p>
    <w:p w14:paraId="2E2233D6" w14:textId="77777777" w:rsidR="00F31A7F" w:rsidRDefault="00F31A7F" w:rsidP="001130D4">
      <w:pPr>
        <w:spacing w:after="0"/>
        <w:rPr>
          <w:rFonts w:ascii="Arial" w:hAnsi="Arial" w:cs="Arial"/>
          <w:sz w:val="20"/>
          <w:szCs w:val="20"/>
        </w:rPr>
      </w:pPr>
    </w:p>
    <w:p w14:paraId="2E2233D7" w14:textId="77777777" w:rsidR="000A2582" w:rsidRPr="009627FC" w:rsidRDefault="000A2582" w:rsidP="001130D4">
      <w:pPr>
        <w:spacing w:after="0"/>
        <w:rPr>
          <w:rFonts w:ascii="Airstrike" w:hAnsi="Airstrike" w:cs="Arial"/>
        </w:rPr>
      </w:pPr>
      <w:r w:rsidRPr="009627FC">
        <w:rPr>
          <w:rFonts w:ascii="Airstrike" w:hAnsi="Airstrike" w:cs="Arial"/>
        </w:rPr>
        <w:t xml:space="preserve">Winterport Dragway is an unsanctioned independent drag strip. The rules outlined in this handbook are designed to help facilitate an orderly flow for race events and set forth minimum requirements for all participants. Winterport Dragway, although not sanctioned, </w:t>
      </w:r>
      <w:r w:rsidR="005F034E" w:rsidRPr="009627FC">
        <w:rPr>
          <w:rFonts w:ascii="Airstrike" w:hAnsi="Airstrike" w:cs="Arial"/>
        </w:rPr>
        <w:t>we have</w:t>
      </w:r>
      <w:r w:rsidR="00F31A7F" w:rsidRPr="009627FC">
        <w:rPr>
          <w:rFonts w:ascii="Airstrike" w:hAnsi="Airstrike" w:cs="Arial"/>
        </w:rPr>
        <w:t xml:space="preserve"> incorporated portions of the </w:t>
      </w:r>
      <w:r w:rsidRPr="009627FC">
        <w:rPr>
          <w:rFonts w:ascii="Airstrike" w:hAnsi="Airstrike" w:cs="Arial"/>
        </w:rPr>
        <w:t>current I</w:t>
      </w:r>
      <w:r w:rsidR="005F034E" w:rsidRPr="009627FC">
        <w:rPr>
          <w:rFonts w:ascii="Airstrike" w:hAnsi="Airstrike" w:cs="Arial"/>
        </w:rPr>
        <w:t>HRA and/or NHRA rulebooks as</w:t>
      </w:r>
      <w:r w:rsidRPr="009627FC">
        <w:rPr>
          <w:rFonts w:ascii="Airstrike" w:hAnsi="Airstrike" w:cs="Arial"/>
        </w:rPr>
        <w:t xml:space="preserve"> guidelines. </w:t>
      </w:r>
      <w:r w:rsidR="00F31A7F" w:rsidRPr="009627FC">
        <w:rPr>
          <w:rFonts w:ascii="Airstrike" w:hAnsi="Airstrike" w:cs="Arial"/>
        </w:rPr>
        <w:t xml:space="preserve">In the event of a conflict, Winterport Dragway Handbook is the prevailing data source. </w:t>
      </w:r>
      <w:r w:rsidRPr="009627FC">
        <w:rPr>
          <w:rFonts w:ascii="Airstrike" w:hAnsi="Airstrike" w:cs="Arial"/>
        </w:rPr>
        <w:t>This book is intended as a guide for the conduct of the sport and with no expressed or implie</w:t>
      </w:r>
      <w:r w:rsidR="00F31A7F" w:rsidRPr="009627FC">
        <w:rPr>
          <w:rFonts w:ascii="Airstrike" w:hAnsi="Airstrike" w:cs="Arial"/>
        </w:rPr>
        <w:t xml:space="preserve">d warranty of safety. </w:t>
      </w:r>
    </w:p>
    <w:p w14:paraId="2E2233D8" w14:textId="77777777" w:rsidR="000A2582" w:rsidRPr="009627FC" w:rsidRDefault="000A2582" w:rsidP="001130D4">
      <w:pPr>
        <w:spacing w:after="0"/>
        <w:rPr>
          <w:rFonts w:ascii="Airstrike" w:hAnsi="Airstrike" w:cs="Arial"/>
        </w:rPr>
      </w:pPr>
    </w:p>
    <w:p w14:paraId="2E2233D9" w14:textId="77777777" w:rsidR="000A2582" w:rsidRPr="009627FC" w:rsidRDefault="000A2582" w:rsidP="001130D4">
      <w:pPr>
        <w:spacing w:after="0"/>
        <w:rPr>
          <w:rFonts w:ascii="Airstrike" w:hAnsi="Airstrike" w:cs="Arial"/>
        </w:rPr>
      </w:pPr>
      <w:r w:rsidRPr="009627FC">
        <w:rPr>
          <w:rFonts w:ascii="Airstrike" w:hAnsi="Airstrike" w:cs="Arial"/>
        </w:rPr>
        <w:t xml:space="preserve">All individuals who enter Winterport Dragway are the invitees of the management of the Winterport Dragway Association. </w:t>
      </w:r>
      <w:r w:rsidR="00F31A7F" w:rsidRPr="009627FC">
        <w:rPr>
          <w:rFonts w:ascii="Airstrike" w:hAnsi="Airstrike" w:cs="Arial"/>
        </w:rPr>
        <w:t>It is the attendees’ responsibility to familiarize themselves and comply with rules contained in this handbook. Failure to do may result in an individual’s p</w:t>
      </w:r>
      <w:r w:rsidRPr="009627FC">
        <w:rPr>
          <w:rFonts w:ascii="Airstrike" w:hAnsi="Airstrike" w:cs="Arial"/>
        </w:rPr>
        <w:t xml:space="preserve">ermission to currently occupy and/or attend future events </w:t>
      </w:r>
      <w:r w:rsidR="00F31A7F" w:rsidRPr="009627FC">
        <w:rPr>
          <w:rFonts w:ascii="Airstrike" w:hAnsi="Airstrike" w:cs="Arial"/>
        </w:rPr>
        <w:t xml:space="preserve">being revoked </w:t>
      </w:r>
      <w:r w:rsidRPr="009627FC">
        <w:rPr>
          <w:rFonts w:ascii="Airstrike" w:hAnsi="Airstrike" w:cs="Arial"/>
        </w:rPr>
        <w:t xml:space="preserve">at any time, at the discretion of the management. </w:t>
      </w:r>
    </w:p>
    <w:p w14:paraId="2E2233DA" w14:textId="77777777" w:rsidR="009B6CC1" w:rsidRPr="009627FC" w:rsidRDefault="009B6CC1" w:rsidP="001130D4">
      <w:pPr>
        <w:spacing w:after="0"/>
        <w:rPr>
          <w:rFonts w:ascii="Airstrike" w:hAnsi="Airstrike" w:cs="Arial"/>
        </w:rPr>
      </w:pPr>
    </w:p>
    <w:p w14:paraId="2E2233DB" w14:textId="360B97AF" w:rsidR="009B6CC1" w:rsidRPr="009627FC" w:rsidRDefault="009B6CC1" w:rsidP="001130D4">
      <w:pPr>
        <w:spacing w:after="0"/>
        <w:rPr>
          <w:rFonts w:ascii="Airstrike" w:hAnsi="Airstrike" w:cs="Arial"/>
        </w:rPr>
      </w:pPr>
      <w:r w:rsidRPr="009627FC">
        <w:rPr>
          <w:rFonts w:ascii="Airstrike" w:hAnsi="Airstrike" w:cs="Arial"/>
        </w:rPr>
        <w:t xml:space="preserve">It is the goal of the owners at Winterport Dragway to make this facility as racer friendly as we possibly can. If you have any constructive suggestions or </w:t>
      </w:r>
      <w:r w:rsidR="009627FC" w:rsidRPr="009627FC">
        <w:rPr>
          <w:rFonts w:ascii="Airstrike" w:hAnsi="Airstrike" w:cs="Arial"/>
        </w:rPr>
        <w:t>comments,</w:t>
      </w:r>
      <w:r w:rsidRPr="009627FC">
        <w:rPr>
          <w:rFonts w:ascii="Airstrike" w:hAnsi="Airstrike" w:cs="Arial"/>
        </w:rPr>
        <w:t xml:space="preserve"> we would certainly like to hear them. The same is true of any complaints. As the saying goes, “we can’t fix it if we don’t know it’s broken”. </w:t>
      </w:r>
    </w:p>
    <w:p w14:paraId="2E2233DC" w14:textId="77777777" w:rsidR="009B6CC1" w:rsidRPr="009627FC" w:rsidRDefault="009B6CC1" w:rsidP="001130D4">
      <w:pPr>
        <w:spacing w:after="0"/>
        <w:rPr>
          <w:rFonts w:ascii="Airstrike" w:hAnsi="Airstrike" w:cs="Arial"/>
        </w:rPr>
      </w:pPr>
      <w:r w:rsidRPr="009627FC">
        <w:rPr>
          <w:rFonts w:ascii="Airstrike" w:hAnsi="Airstrike" w:cs="Arial"/>
        </w:rPr>
        <w:t>We truly want Winterport Dragway to be an enjoyable and fun place to race. All comments are welcome.</w:t>
      </w:r>
    </w:p>
    <w:p w14:paraId="2E2233DD" w14:textId="77777777" w:rsidR="005F034E" w:rsidRPr="009627FC" w:rsidRDefault="005F034E" w:rsidP="001130D4">
      <w:pPr>
        <w:spacing w:after="0"/>
        <w:rPr>
          <w:rFonts w:ascii="Airstrike" w:hAnsi="Airstrike" w:cs="Arial"/>
        </w:rPr>
      </w:pPr>
    </w:p>
    <w:p w14:paraId="2E2233DE" w14:textId="77777777" w:rsidR="005F034E" w:rsidRPr="009627FC" w:rsidRDefault="005F034E" w:rsidP="001130D4">
      <w:pPr>
        <w:spacing w:after="0"/>
        <w:rPr>
          <w:rFonts w:ascii="Airstrike" w:hAnsi="Airstrike" w:cs="Arial"/>
        </w:rPr>
      </w:pPr>
      <w:r w:rsidRPr="009627FC">
        <w:rPr>
          <w:rFonts w:ascii="Airstrike" w:hAnsi="Airstrike" w:cs="Arial"/>
        </w:rPr>
        <w:t xml:space="preserve">We at </w:t>
      </w:r>
      <w:r w:rsidR="00923A3D" w:rsidRPr="009627FC">
        <w:rPr>
          <w:rFonts w:ascii="Airstrike" w:hAnsi="Airstrike" w:cs="Arial"/>
        </w:rPr>
        <w:t>Winterport</w:t>
      </w:r>
      <w:r w:rsidRPr="009627FC">
        <w:rPr>
          <w:rFonts w:ascii="Airstrike" w:hAnsi="Airstrike" w:cs="Arial"/>
        </w:rPr>
        <w:t xml:space="preserve"> Dragway appreciate your patronage and look forward to sharing an exciting racing experience with you.</w:t>
      </w:r>
      <w:r w:rsidR="000B4267" w:rsidRPr="009627FC">
        <w:rPr>
          <w:rFonts w:ascii="Airstrike" w:hAnsi="Airstrike" w:cs="Arial"/>
        </w:rPr>
        <w:t xml:space="preserve"> The staff are here to help. Do not hesitate to ask questions if anything is unclear. Thank you again, and we wish you safe competition!</w:t>
      </w:r>
    </w:p>
    <w:p w14:paraId="2E2233DF" w14:textId="77777777" w:rsidR="000B4267" w:rsidRPr="00E213B9" w:rsidRDefault="000B4267" w:rsidP="001130D4">
      <w:pPr>
        <w:spacing w:after="0"/>
        <w:rPr>
          <w:rFonts w:ascii="Airstrike" w:hAnsi="Airstrike" w:cs="Arial"/>
          <w:sz w:val="24"/>
          <w:szCs w:val="20"/>
        </w:rPr>
      </w:pPr>
      <w:bookmarkStart w:id="0" w:name="_GoBack"/>
      <w:bookmarkEnd w:id="0"/>
    </w:p>
    <w:p w14:paraId="2E2233E0" w14:textId="77777777" w:rsidR="000B4267" w:rsidRPr="00E213B9" w:rsidRDefault="000B4267" w:rsidP="001130D4">
      <w:pPr>
        <w:spacing w:after="0"/>
        <w:rPr>
          <w:rFonts w:ascii="Airstrike" w:hAnsi="Airstrike" w:cs="Arial"/>
          <w:sz w:val="24"/>
          <w:szCs w:val="20"/>
        </w:rPr>
      </w:pPr>
      <w:r w:rsidRPr="00E213B9">
        <w:rPr>
          <w:rFonts w:ascii="Airstrike" w:hAnsi="Airstrike" w:cs="Arial"/>
          <w:sz w:val="24"/>
          <w:szCs w:val="20"/>
        </w:rPr>
        <w:t>WDA Management</w:t>
      </w:r>
    </w:p>
    <w:p w14:paraId="2E2233E1" w14:textId="77777777" w:rsidR="00F31A7F" w:rsidRDefault="00F31A7F" w:rsidP="001130D4">
      <w:pPr>
        <w:spacing w:after="0"/>
        <w:rPr>
          <w:rFonts w:ascii="Airstrike" w:hAnsi="Airstrike" w:cs="Arial"/>
          <w:sz w:val="24"/>
          <w:szCs w:val="20"/>
        </w:rPr>
      </w:pPr>
    </w:p>
    <w:p w14:paraId="2E2233E2" w14:textId="77777777" w:rsidR="009B6CC1" w:rsidRPr="009B6CC1" w:rsidRDefault="009B6CC1" w:rsidP="009627FC">
      <w:pPr>
        <w:spacing w:after="0"/>
        <w:jc w:val="center"/>
        <w:rPr>
          <w:rFonts w:ascii="Airstrike" w:hAnsi="Airstrike" w:cs="Arial"/>
          <w:sz w:val="20"/>
          <w:szCs w:val="20"/>
        </w:rPr>
      </w:pPr>
      <w:r w:rsidRPr="009B6CC1">
        <w:rPr>
          <w:rFonts w:ascii="Airstrike" w:hAnsi="Airstrike" w:cs="Arial"/>
          <w:sz w:val="20"/>
          <w:szCs w:val="20"/>
        </w:rPr>
        <w:t>Any questions please contact:</w:t>
      </w:r>
    </w:p>
    <w:p w14:paraId="2E2233E3" w14:textId="77777777" w:rsidR="009B6CC1" w:rsidRPr="009B6CC1" w:rsidRDefault="009B6CC1" w:rsidP="009627FC">
      <w:pPr>
        <w:spacing w:after="0"/>
        <w:jc w:val="center"/>
        <w:rPr>
          <w:rFonts w:ascii="Airstrike" w:hAnsi="Airstrike" w:cs="Arial"/>
          <w:sz w:val="20"/>
          <w:szCs w:val="20"/>
        </w:rPr>
      </w:pPr>
    </w:p>
    <w:p w14:paraId="2E2233E4" w14:textId="77777777" w:rsidR="009B6CC1" w:rsidRPr="009B6CC1" w:rsidRDefault="009B6CC1" w:rsidP="009627FC">
      <w:pPr>
        <w:spacing w:after="0"/>
        <w:jc w:val="center"/>
        <w:rPr>
          <w:rFonts w:ascii="Airstrike" w:hAnsi="Airstrike" w:cs="Arial"/>
          <w:sz w:val="20"/>
          <w:szCs w:val="20"/>
        </w:rPr>
      </w:pPr>
      <w:r w:rsidRPr="009B6CC1">
        <w:rPr>
          <w:rFonts w:ascii="Airstrike" w:hAnsi="Airstrike" w:cs="Arial"/>
          <w:sz w:val="20"/>
          <w:szCs w:val="20"/>
        </w:rPr>
        <w:t>Track Manager: Andy Cook 660-3129</w:t>
      </w:r>
      <w:r>
        <w:rPr>
          <w:rFonts w:ascii="Airstrike" w:hAnsi="Airstrike" w:cs="Arial"/>
          <w:sz w:val="20"/>
          <w:szCs w:val="20"/>
        </w:rPr>
        <w:tab/>
      </w:r>
      <w:r w:rsidR="00B03C37">
        <w:rPr>
          <w:rFonts w:ascii="Airstrike" w:hAnsi="Airstrike" w:cs="Arial"/>
          <w:sz w:val="20"/>
          <w:szCs w:val="20"/>
        </w:rPr>
        <w:t xml:space="preserve">          </w:t>
      </w:r>
      <w:r w:rsidRPr="009B6CC1">
        <w:rPr>
          <w:rFonts w:ascii="Airstrike" w:hAnsi="Airstrike" w:cs="Arial"/>
          <w:sz w:val="20"/>
          <w:szCs w:val="20"/>
        </w:rPr>
        <w:t>Track Phone: 223-3998 (race days only)</w:t>
      </w:r>
    </w:p>
    <w:p w14:paraId="2E2233E5" w14:textId="77777777" w:rsidR="00FB6821" w:rsidRDefault="00FB6821" w:rsidP="001130D4">
      <w:pPr>
        <w:spacing w:after="0"/>
        <w:rPr>
          <w:rFonts w:ascii="Airstrike" w:hAnsi="Airstrike" w:cs="Arial"/>
          <w:sz w:val="24"/>
          <w:szCs w:val="20"/>
        </w:rPr>
      </w:pPr>
    </w:p>
    <w:p w14:paraId="2E2233E6" w14:textId="77777777" w:rsidR="00FB6821" w:rsidRPr="00E213B9" w:rsidRDefault="00FB6821" w:rsidP="001130D4">
      <w:pPr>
        <w:spacing w:after="0"/>
        <w:jc w:val="center"/>
        <w:rPr>
          <w:rFonts w:ascii="BlowBrush" w:hAnsi="BlowBrush" w:cs="Arial"/>
          <w:sz w:val="36"/>
          <w:szCs w:val="36"/>
        </w:rPr>
      </w:pPr>
      <w:r w:rsidRPr="00E213B9">
        <w:rPr>
          <w:rFonts w:ascii="BlowBrush" w:hAnsi="BlowBrush" w:cs="Arial"/>
          <w:sz w:val="36"/>
          <w:szCs w:val="36"/>
        </w:rPr>
        <w:t>TABLE OF CONTENTS</w:t>
      </w:r>
    </w:p>
    <w:p w14:paraId="2E2233E7" w14:textId="77777777" w:rsidR="00FB6821" w:rsidRDefault="00FB6821" w:rsidP="001130D4">
      <w:pPr>
        <w:spacing w:after="0"/>
        <w:rPr>
          <w:rFonts w:ascii="Airstrike" w:hAnsi="Airstrike" w:cs="Arial"/>
          <w:sz w:val="24"/>
          <w:szCs w:val="20"/>
        </w:rPr>
      </w:pPr>
    </w:p>
    <w:tbl>
      <w:tblPr>
        <w:tblStyle w:val="TableGrid"/>
        <w:tblW w:w="0" w:type="auto"/>
        <w:jc w:val="center"/>
        <w:tblLook w:val="04A0" w:firstRow="1" w:lastRow="0" w:firstColumn="1" w:lastColumn="0" w:noHBand="0" w:noVBand="1"/>
      </w:tblPr>
      <w:tblGrid>
        <w:gridCol w:w="5761"/>
        <w:gridCol w:w="2341"/>
      </w:tblGrid>
      <w:tr w:rsidR="00FB6821" w14:paraId="2E2233EB" w14:textId="77777777" w:rsidTr="00BC03BE">
        <w:trPr>
          <w:trHeight w:val="447"/>
          <w:jc w:val="center"/>
        </w:trPr>
        <w:tc>
          <w:tcPr>
            <w:tcW w:w="5761" w:type="dxa"/>
            <w:shd w:val="clear" w:color="auto" w:fill="BFBFBF" w:themeFill="background1" w:themeFillShade="BF"/>
            <w:vAlign w:val="center"/>
          </w:tcPr>
          <w:p w14:paraId="2E2233E8" w14:textId="77777777" w:rsidR="00FB6821" w:rsidRDefault="00FB6821" w:rsidP="001130D4">
            <w:pPr>
              <w:jc w:val="center"/>
              <w:rPr>
                <w:rFonts w:ascii="Airstrike" w:hAnsi="Airstrike" w:cs="Arial"/>
                <w:sz w:val="24"/>
                <w:szCs w:val="20"/>
              </w:rPr>
            </w:pPr>
            <w:r>
              <w:rPr>
                <w:rFonts w:ascii="Airstrike" w:hAnsi="Airstrike" w:cs="Arial"/>
                <w:sz w:val="24"/>
                <w:szCs w:val="20"/>
              </w:rPr>
              <w:t>TOPIC</w:t>
            </w:r>
          </w:p>
          <w:p w14:paraId="2E2233E9" w14:textId="77777777" w:rsidR="00FB6821" w:rsidRDefault="00FB6821" w:rsidP="001130D4">
            <w:pPr>
              <w:jc w:val="center"/>
              <w:rPr>
                <w:rFonts w:ascii="Airstrike" w:hAnsi="Airstrike" w:cs="Arial"/>
                <w:sz w:val="24"/>
                <w:szCs w:val="20"/>
              </w:rPr>
            </w:pPr>
          </w:p>
        </w:tc>
        <w:tc>
          <w:tcPr>
            <w:tcW w:w="2341" w:type="dxa"/>
            <w:shd w:val="clear" w:color="auto" w:fill="BFBFBF" w:themeFill="background1" w:themeFillShade="BF"/>
            <w:vAlign w:val="center"/>
          </w:tcPr>
          <w:p w14:paraId="2E2233EA" w14:textId="77777777" w:rsidR="00FB6821" w:rsidRDefault="00FB6821" w:rsidP="001130D4">
            <w:pPr>
              <w:jc w:val="center"/>
              <w:rPr>
                <w:rFonts w:ascii="Airstrike" w:hAnsi="Airstrike" w:cs="Arial"/>
                <w:sz w:val="24"/>
                <w:szCs w:val="20"/>
              </w:rPr>
            </w:pPr>
            <w:r>
              <w:rPr>
                <w:rFonts w:ascii="Airstrike" w:hAnsi="Airstrike" w:cs="Arial"/>
                <w:sz w:val="24"/>
                <w:szCs w:val="20"/>
              </w:rPr>
              <w:t>PAGE</w:t>
            </w:r>
          </w:p>
        </w:tc>
      </w:tr>
      <w:tr w:rsidR="00FB6821" w14:paraId="2E2233EE" w14:textId="77777777" w:rsidTr="00E213B9">
        <w:trPr>
          <w:trHeight w:val="432"/>
          <w:jc w:val="center"/>
        </w:trPr>
        <w:tc>
          <w:tcPr>
            <w:tcW w:w="5761" w:type="dxa"/>
            <w:vAlign w:val="center"/>
          </w:tcPr>
          <w:p w14:paraId="2E2233EC" w14:textId="77777777" w:rsidR="00FB6821" w:rsidRDefault="00FB6821" w:rsidP="001130D4">
            <w:pPr>
              <w:rPr>
                <w:rFonts w:ascii="Airstrike" w:hAnsi="Airstrike" w:cs="Arial"/>
                <w:sz w:val="24"/>
                <w:szCs w:val="20"/>
              </w:rPr>
            </w:pPr>
            <w:r>
              <w:rPr>
                <w:rFonts w:ascii="Airstrike" w:hAnsi="Airstrike" w:cs="Arial"/>
                <w:sz w:val="24"/>
                <w:szCs w:val="20"/>
              </w:rPr>
              <w:t>Gate Times/ Race Format</w:t>
            </w:r>
          </w:p>
        </w:tc>
        <w:tc>
          <w:tcPr>
            <w:tcW w:w="2341" w:type="dxa"/>
            <w:vAlign w:val="center"/>
          </w:tcPr>
          <w:p w14:paraId="2E2233ED" w14:textId="77777777" w:rsidR="00FB6821" w:rsidRDefault="003352A3" w:rsidP="001130D4">
            <w:pPr>
              <w:jc w:val="center"/>
              <w:rPr>
                <w:rFonts w:ascii="Airstrike" w:hAnsi="Airstrike" w:cs="Arial"/>
                <w:sz w:val="24"/>
                <w:szCs w:val="20"/>
              </w:rPr>
            </w:pPr>
            <w:r>
              <w:rPr>
                <w:rFonts w:ascii="Airstrike" w:hAnsi="Airstrike" w:cs="Arial"/>
                <w:sz w:val="24"/>
                <w:szCs w:val="20"/>
              </w:rPr>
              <w:t>Pg 4</w:t>
            </w:r>
          </w:p>
        </w:tc>
      </w:tr>
      <w:tr w:rsidR="00FB6821" w14:paraId="2E2233F1" w14:textId="77777777" w:rsidTr="00E213B9">
        <w:trPr>
          <w:trHeight w:val="432"/>
          <w:jc w:val="center"/>
        </w:trPr>
        <w:tc>
          <w:tcPr>
            <w:tcW w:w="5761" w:type="dxa"/>
            <w:vAlign w:val="center"/>
          </w:tcPr>
          <w:p w14:paraId="2E2233EF" w14:textId="77777777" w:rsidR="00FB6821" w:rsidRDefault="00FB6821" w:rsidP="001130D4">
            <w:pPr>
              <w:rPr>
                <w:rFonts w:ascii="Airstrike" w:hAnsi="Airstrike" w:cs="Arial"/>
                <w:sz w:val="24"/>
                <w:szCs w:val="20"/>
              </w:rPr>
            </w:pPr>
            <w:r>
              <w:rPr>
                <w:rFonts w:ascii="Airstrike" w:hAnsi="Airstrike" w:cs="Arial"/>
                <w:sz w:val="24"/>
                <w:szCs w:val="20"/>
              </w:rPr>
              <w:t>Costs/Fees</w:t>
            </w:r>
          </w:p>
        </w:tc>
        <w:tc>
          <w:tcPr>
            <w:tcW w:w="2341" w:type="dxa"/>
            <w:vAlign w:val="center"/>
          </w:tcPr>
          <w:p w14:paraId="2E2233F0" w14:textId="77777777" w:rsidR="00FB6821" w:rsidRDefault="00B947AD" w:rsidP="001130D4">
            <w:pPr>
              <w:jc w:val="center"/>
              <w:rPr>
                <w:rFonts w:ascii="Airstrike" w:hAnsi="Airstrike" w:cs="Arial"/>
                <w:sz w:val="24"/>
                <w:szCs w:val="20"/>
              </w:rPr>
            </w:pPr>
            <w:r>
              <w:rPr>
                <w:rFonts w:ascii="Airstrike" w:hAnsi="Airstrike" w:cs="Arial"/>
                <w:sz w:val="24"/>
                <w:szCs w:val="20"/>
              </w:rPr>
              <w:t xml:space="preserve">Pg </w:t>
            </w:r>
            <w:r w:rsidR="003352A3">
              <w:rPr>
                <w:rFonts w:ascii="Airstrike" w:hAnsi="Airstrike" w:cs="Arial"/>
                <w:sz w:val="24"/>
                <w:szCs w:val="20"/>
              </w:rPr>
              <w:t>5</w:t>
            </w:r>
          </w:p>
        </w:tc>
      </w:tr>
      <w:tr w:rsidR="00FB6821" w14:paraId="2E2233F4" w14:textId="77777777" w:rsidTr="00E213B9">
        <w:trPr>
          <w:trHeight w:val="432"/>
          <w:jc w:val="center"/>
        </w:trPr>
        <w:tc>
          <w:tcPr>
            <w:tcW w:w="5761" w:type="dxa"/>
            <w:vAlign w:val="center"/>
          </w:tcPr>
          <w:p w14:paraId="2E2233F2" w14:textId="77777777" w:rsidR="00FB6821" w:rsidRDefault="00FB6821" w:rsidP="001130D4">
            <w:pPr>
              <w:rPr>
                <w:rFonts w:ascii="Airstrike" w:hAnsi="Airstrike" w:cs="Arial"/>
                <w:sz w:val="24"/>
                <w:szCs w:val="20"/>
              </w:rPr>
            </w:pPr>
            <w:r>
              <w:rPr>
                <w:rFonts w:ascii="Airstrike" w:hAnsi="Airstrike" w:cs="Arial"/>
                <w:sz w:val="24"/>
                <w:szCs w:val="20"/>
              </w:rPr>
              <w:t>General Information</w:t>
            </w:r>
          </w:p>
        </w:tc>
        <w:tc>
          <w:tcPr>
            <w:tcW w:w="2341" w:type="dxa"/>
            <w:vAlign w:val="center"/>
          </w:tcPr>
          <w:p w14:paraId="2E2233F3" w14:textId="7654CEF6" w:rsidR="00FB6821" w:rsidRDefault="00525E78" w:rsidP="001130D4">
            <w:pPr>
              <w:jc w:val="center"/>
              <w:rPr>
                <w:rFonts w:ascii="Airstrike" w:hAnsi="Airstrike" w:cs="Arial"/>
                <w:sz w:val="24"/>
                <w:szCs w:val="20"/>
              </w:rPr>
            </w:pPr>
            <w:r>
              <w:rPr>
                <w:rFonts w:ascii="Airstrike" w:hAnsi="Airstrike" w:cs="Arial"/>
                <w:sz w:val="24"/>
                <w:szCs w:val="20"/>
              </w:rPr>
              <w:t>Pg 6</w:t>
            </w:r>
          </w:p>
        </w:tc>
      </w:tr>
      <w:tr w:rsidR="00FB6821" w14:paraId="2E2233F7" w14:textId="77777777" w:rsidTr="00E213B9">
        <w:trPr>
          <w:trHeight w:val="432"/>
          <w:jc w:val="center"/>
        </w:trPr>
        <w:tc>
          <w:tcPr>
            <w:tcW w:w="5761" w:type="dxa"/>
            <w:vAlign w:val="center"/>
          </w:tcPr>
          <w:p w14:paraId="2E2233F5" w14:textId="77777777" w:rsidR="00FB6821" w:rsidRDefault="00FB6821" w:rsidP="001130D4">
            <w:pPr>
              <w:rPr>
                <w:rFonts w:ascii="Airstrike" w:hAnsi="Airstrike" w:cs="Arial"/>
                <w:sz w:val="24"/>
                <w:szCs w:val="20"/>
              </w:rPr>
            </w:pPr>
            <w:r>
              <w:rPr>
                <w:rFonts w:ascii="Airstrike" w:hAnsi="Airstrike" w:cs="Arial"/>
                <w:sz w:val="24"/>
                <w:szCs w:val="20"/>
              </w:rPr>
              <w:t>Class List</w:t>
            </w:r>
          </w:p>
        </w:tc>
        <w:tc>
          <w:tcPr>
            <w:tcW w:w="2341" w:type="dxa"/>
            <w:vAlign w:val="center"/>
          </w:tcPr>
          <w:p w14:paraId="2E2233F6" w14:textId="56FD4DB6" w:rsidR="00FB6821" w:rsidRDefault="00525E78" w:rsidP="001130D4">
            <w:pPr>
              <w:jc w:val="center"/>
              <w:rPr>
                <w:rFonts w:ascii="Airstrike" w:hAnsi="Airstrike" w:cs="Arial"/>
                <w:sz w:val="24"/>
                <w:szCs w:val="20"/>
              </w:rPr>
            </w:pPr>
            <w:r>
              <w:rPr>
                <w:rFonts w:ascii="Airstrike" w:hAnsi="Airstrike" w:cs="Arial"/>
                <w:sz w:val="24"/>
                <w:szCs w:val="20"/>
              </w:rPr>
              <w:t>Pg 10</w:t>
            </w:r>
          </w:p>
        </w:tc>
      </w:tr>
      <w:tr w:rsidR="00FB6821" w14:paraId="2E2233FA" w14:textId="77777777" w:rsidTr="00E213B9">
        <w:trPr>
          <w:trHeight w:val="432"/>
          <w:jc w:val="center"/>
        </w:trPr>
        <w:tc>
          <w:tcPr>
            <w:tcW w:w="5761" w:type="dxa"/>
            <w:vAlign w:val="center"/>
          </w:tcPr>
          <w:p w14:paraId="2E2233F8" w14:textId="77777777" w:rsidR="00FB6821" w:rsidRDefault="00B947AD" w:rsidP="001130D4">
            <w:pPr>
              <w:rPr>
                <w:rFonts w:ascii="Airstrike" w:hAnsi="Airstrike" w:cs="Arial"/>
                <w:sz w:val="24"/>
                <w:szCs w:val="20"/>
              </w:rPr>
            </w:pPr>
            <w:r>
              <w:rPr>
                <w:rFonts w:ascii="Airstrike" w:hAnsi="Airstrike" w:cs="Arial"/>
                <w:sz w:val="24"/>
                <w:szCs w:val="20"/>
              </w:rPr>
              <w:t>General Race regulations – all classes</w:t>
            </w:r>
          </w:p>
        </w:tc>
        <w:tc>
          <w:tcPr>
            <w:tcW w:w="2341" w:type="dxa"/>
            <w:vAlign w:val="center"/>
          </w:tcPr>
          <w:p w14:paraId="2E2233F9" w14:textId="0D52874D" w:rsidR="00FB6821" w:rsidRDefault="00525E78" w:rsidP="001130D4">
            <w:pPr>
              <w:jc w:val="center"/>
              <w:rPr>
                <w:rFonts w:ascii="Airstrike" w:hAnsi="Airstrike" w:cs="Arial"/>
                <w:sz w:val="24"/>
                <w:szCs w:val="20"/>
              </w:rPr>
            </w:pPr>
            <w:r>
              <w:rPr>
                <w:rFonts w:ascii="Airstrike" w:hAnsi="Airstrike" w:cs="Arial"/>
                <w:sz w:val="24"/>
                <w:szCs w:val="20"/>
              </w:rPr>
              <w:t>Pg 10</w:t>
            </w:r>
          </w:p>
        </w:tc>
      </w:tr>
      <w:tr w:rsidR="00FB6821" w14:paraId="2E2233FD" w14:textId="77777777" w:rsidTr="00E213B9">
        <w:trPr>
          <w:trHeight w:val="432"/>
          <w:jc w:val="center"/>
        </w:trPr>
        <w:tc>
          <w:tcPr>
            <w:tcW w:w="5761" w:type="dxa"/>
            <w:vAlign w:val="center"/>
          </w:tcPr>
          <w:p w14:paraId="2E2233FB" w14:textId="00E5A036" w:rsidR="00FB6821" w:rsidRDefault="00525E78" w:rsidP="001130D4">
            <w:pPr>
              <w:rPr>
                <w:rFonts w:ascii="Airstrike" w:hAnsi="Airstrike" w:cs="Arial"/>
                <w:sz w:val="24"/>
                <w:szCs w:val="20"/>
              </w:rPr>
            </w:pPr>
            <w:r>
              <w:rPr>
                <w:rFonts w:ascii="Airstrike" w:hAnsi="Airstrike" w:cs="Arial"/>
                <w:sz w:val="24"/>
                <w:szCs w:val="20"/>
              </w:rPr>
              <w:t>General Track</w:t>
            </w:r>
            <w:r w:rsidR="00B947AD">
              <w:rPr>
                <w:rFonts w:ascii="Airstrike" w:hAnsi="Airstrike" w:cs="Arial"/>
                <w:sz w:val="24"/>
                <w:szCs w:val="20"/>
              </w:rPr>
              <w:t xml:space="preserve"> rules</w:t>
            </w:r>
          </w:p>
        </w:tc>
        <w:tc>
          <w:tcPr>
            <w:tcW w:w="2341" w:type="dxa"/>
            <w:vAlign w:val="center"/>
          </w:tcPr>
          <w:p w14:paraId="2E2233FC" w14:textId="64B159A0" w:rsidR="00FB6821" w:rsidRDefault="00F67046" w:rsidP="001130D4">
            <w:pPr>
              <w:jc w:val="center"/>
              <w:rPr>
                <w:rFonts w:ascii="Airstrike" w:hAnsi="Airstrike" w:cs="Arial"/>
                <w:sz w:val="24"/>
                <w:szCs w:val="20"/>
              </w:rPr>
            </w:pPr>
            <w:r>
              <w:rPr>
                <w:rFonts w:ascii="Airstrike" w:hAnsi="Airstrike" w:cs="Arial"/>
                <w:sz w:val="24"/>
                <w:szCs w:val="20"/>
              </w:rPr>
              <w:t>Pg 1</w:t>
            </w:r>
            <w:r w:rsidR="00525E78">
              <w:rPr>
                <w:rFonts w:ascii="Airstrike" w:hAnsi="Airstrike" w:cs="Arial"/>
                <w:sz w:val="24"/>
                <w:szCs w:val="20"/>
              </w:rPr>
              <w:t>8</w:t>
            </w:r>
          </w:p>
        </w:tc>
      </w:tr>
      <w:tr w:rsidR="00FB6821" w14:paraId="2E223400" w14:textId="77777777" w:rsidTr="00E213B9">
        <w:trPr>
          <w:trHeight w:val="432"/>
          <w:jc w:val="center"/>
        </w:trPr>
        <w:tc>
          <w:tcPr>
            <w:tcW w:w="5761" w:type="dxa"/>
            <w:vAlign w:val="center"/>
          </w:tcPr>
          <w:p w14:paraId="2E2233FE" w14:textId="77777777" w:rsidR="00FB6821" w:rsidRDefault="00F67046" w:rsidP="001130D4">
            <w:pPr>
              <w:rPr>
                <w:rFonts w:ascii="Airstrike" w:hAnsi="Airstrike" w:cs="Arial"/>
                <w:sz w:val="24"/>
                <w:szCs w:val="20"/>
              </w:rPr>
            </w:pPr>
            <w:r>
              <w:rPr>
                <w:rFonts w:ascii="Airstrike" w:hAnsi="Airstrike" w:cs="Arial"/>
                <w:sz w:val="24"/>
                <w:szCs w:val="20"/>
              </w:rPr>
              <w:t>Test and tune</w:t>
            </w:r>
          </w:p>
        </w:tc>
        <w:tc>
          <w:tcPr>
            <w:tcW w:w="2341" w:type="dxa"/>
            <w:vAlign w:val="center"/>
          </w:tcPr>
          <w:p w14:paraId="2E2233FF" w14:textId="51F73E07" w:rsidR="00FB6821" w:rsidRDefault="00F67046" w:rsidP="001130D4">
            <w:pPr>
              <w:jc w:val="center"/>
              <w:rPr>
                <w:rFonts w:ascii="Airstrike" w:hAnsi="Airstrike" w:cs="Arial"/>
                <w:sz w:val="24"/>
                <w:szCs w:val="20"/>
              </w:rPr>
            </w:pPr>
            <w:r>
              <w:rPr>
                <w:rFonts w:ascii="Airstrike" w:hAnsi="Airstrike" w:cs="Arial"/>
                <w:sz w:val="24"/>
                <w:szCs w:val="20"/>
              </w:rPr>
              <w:t>Pg 1</w:t>
            </w:r>
            <w:r w:rsidR="00525E78">
              <w:rPr>
                <w:rFonts w:ascii="Airstrike" w:hAnsi="Airstrike" w:cs="Arial"/>
                <w:sz w:val="24"/>
                <w:szCs w:val="20"/>
              </w:rPr>
              <w:t>8</w:t>
            </w:r>
          </w:p>
        </w:tc>
      </w:tr>
      <w:tr w:rsidR="00FB6821" w14:paraId="2E223403" w14:textId="77777777" w:rsidTr="00E213B9">
        <w:trPr>
          <w:trHeight w:val="432"/>
          <w:jc w:val="center"/>
        </w:trPr>
        <w:tc>
          <w:tcPr>
            <w:tcW w:w="5761" w:type="dxa"/>
            <w:vAlign w:val="center"/>
          </w:tcPr>
          <w:p w14:paraId="2E223401" w14:textId="02021EDD" w:rsidR="00FB6821" w:rsidRDefault="00525E78" w:rsidP="001130D4">
            <w:pPr>
              <w:rPr>
                <w:rFonts w:ascii="Airstrike" w:hAnsi="Airstrike" w:cs="Arial"/>
                <w:sz w:val="24"/>
                <w:szCs w:val="20"/>
              </w:rPr>
            </w:pPr>
            <w:r>
              <w:rPr>
                <w:rFonts w:ascii="Airstrike" w:hAnsi="Airstrike" w:cs="Arial"/>
                <w:sz w:val="24"/>
                <w:szCs w:val="20"/>
              </w:rPr>
              <w:t xml:space="preserve">True </w:t>
            </w:r>
            <w:r w:rsidR="00F67046">
              <w:rPr>
                <w:rFonts w:ascii="Airstrike" w:hAnsi="Airstrike" w:cs="Arial"/>
                <w:sz w:val="24"/>
                <w:szCs w:val="20"/>
              </w:rPr>
              <w:t xml:space="preserve">Street </w:t>
            </w:r>
          </w:p>
        </w:tc>
        <w:tc>
          <w:tcPr>
            <w:tcW w:w="2341" w:type="dxa"/>
            <w:vAlign w:val="center"/>
          </w:tcPr>
          <w:p w14:paraId="2E223402" w14:textId="2B45BC4B" w:rsidR="00FB6821" w:rsidRDefault="00F67046" w:rsidP="001130D4">
            <w:pPr>
              <w:jc w:val="center"/>
              <w:rPr>
                <w:rFonts w:ascii="Airstrike" w:hAnsi="Airstrike" w:cs="Arial"/>
                <w:sz w:val="24"/>
                <w:szCs w:val="20"/>
              </w:rPr>
            </w:pPr>
            <w:r>
              <w:rPr>
                <w:rFonts w:ascii="Airstrike" w:hAnsi="Airstrike" w:cs="Arial"/>
                <w:sz w:val="24"/>
                <w:szCs w:val="20"/>
              </w:rPr>
              <w:t>Pg1</w:t>
            </w:r>
            <w:r w:rsidR="00525E78">
              <w:rPr>
                <w:rFonts w:ascii="Airstrike" w:hAnsi="Airstrike" w:cs="Arial"/>
                <w:sz w:val="24"/>
                <w:szCs w:val="20"/>
              </w:rPr>
              <w:t>8</w:t>
            </w:r>
          </w:p>
        </w:tc>
      </w:tr>
      <w:tr w:rsidR="00525E78" w14:paraId="18AC3A87" w14:textId="77777777" w:rsidTr="00E213B9">
        <w:trPr>
          <w:trHeight w:val="432"/>
          <w:jc w:val="center"/>
        </w:trPr>
        <w:tc>
          <w:tcPr>
            <w:tcW w:w="5761" w:type="dxa"/>
            <w:vAlign w:val="center"/>
          </w:tcPr>
          <w:p w14:paraId="59446072" w14:textId="1066D56C" w:rsidR="00525E78" w:rsidRDefault="00525E78" w:rsidP="001130D4">
            <w:pPr>
              <w:rPr>
                <w:rFonts w:ascii="Airstrike" w:hAnsi="Airstrike" w:cs="Arial"/>
                <w:sz w:val="24"/>
                <w:szCs w:val="20"/>
              </w:rPr>
            </w:pPr>
            <w:r>
              <w:rPr>
                <w:rFonts w:ascii="Airstrike" w:hAnsi="Airstrike" w:cs="Arial"/>
                <w:sz w:val="24"/>
                <w:szCs w:val="20"/>
              </w:rPr>
              <w:t>Footbrake</w:t>
            </w:r>
          </w:p>
        </w:tc>
        <w:tc>
          <w:tcPr>
            <w:tcW w:w="2341" w:type="dxa"/>
            <w:vAlign w:val="center"/>
          </w:tcPr>
          <w:p w14:paraId="2F34D3C0" w14:textId="349B3766" w:rsidR="00525E78" w:rsidRDefault="00525E78" w:rsidP="001130D4">
            <w:pPr>
              <w:jc w:val="center"/>
              <w:rPr>
                <w:rFonts w:ascii="Airstrike" w:hAnsi="Airstrike" w:cs="Arial"/>
                <w:sz w:val="24"/>
                <w:szCs w:val="20"/>
              </w:rPr>
            </w:pPr>
            <w:r>
              <w:rPr>
                <w:rFonts w:ascii="Airstrike" w:hAnsi="Airstrike" w:cs="Arial"/>
                <w:sz w:val="24"/>
                <w:szCs w:val="20"/>
              </w:rPr>
              <w:t>Pg 19</w:t>
            </w:r>
          </w:p>
        </w:tc>
      </w:tr>
      <w:tr w:rsidR="00525E78" w14:paraId="08DBEEE9" w14:textId="77777777" w:rsidTr="00E213B9">
        <w:trPr>
          <w:trHeight w:val="432"/>
          <w:jc w:val="center"/>
        </w:trPr>
        <w:tc>
          <w:tcPr>
            <w:tcW w:w="5761" w:type="dxa"/>
            <w:vAlign w:val="center"/>
          </w:tcPr>
          <w:p w14:paraId="7D10D1A2" w14:textId="49A31CE5" w:rsidR="00525E78" w:rsidRDefault="00525E78" w:rsidP="001130D4">
            <w:pPr>
              <w:rPr>
                <w:rFonts w:ascii="Airstrike" w:hAnsi="Airstrike" w:cs="Arial"/>
                <w:sz w:val="24"/>
                <w:szCs w:val="20"/>
              </w:rPr>
            </w:pPr>
            <w:r>
              <w:rPr>
                <w:rFonts w:ascii="Airstrike" w:hAnsi="Airstrike" w:cs="Arial"/>
                <w:sz w:val="24"/>
                <w:szCs w:val="20"/>
              </w:rPr>
              <w:t>Pro</w:t>
            </w:r>
          </w:p>
        </w:tc>
        <w:tc>
          <w:tcPr>
            <w:tcW w:w="2341" w:type="dxa"/>
            <w:vAlign w:val="center"/>
          </w:tcPr>
          <w:p w14:paraId="0947217A" w14:textId="68D082C6" w:rsidR="00525E78" w:rsidRDefault="00525E78" w:rsidP="001130D4">
            <w:pPr>
              <w:jc w:val="center"/>
              <w:rPr>
                <w:rFonts w:ascii="Airstrike" w:hAnsi="Airstrike" w:cs="Arial"/>
                <w:sz w:val="24"/>
                <w:szCs w:val="20"/>
              </w:rPr>
            </w:pPr>
            <w:r>
              <w:rPr>
                <w:rFonts w:ascii="Airstrike" w:hAnsi="Airstrike" w:cs="Arial"/>
                <w:sz w:val="24"/>
                <w:szCs w:val="20"/>
              </w:rPr>
              <w:t>Pg 20</w:t>
            </w:r>
          </w:p>
        </w:tc>
      </w:tr>
      <w:tr w:rsidR="00525E78" w14:paraId="35A93343" w14:textId="77777777" w:rsidTr="00E213B9">
        <w:trPr>
          <w:trHeight w:val="432"/>
          <w:jc w:val="center"/>
        </w:trPr>
        <w:tc>
          <w:tcPr>
            <w:tcW w:w="5761" w:type="dxa"/>
            <w:vAlign w:val="center"/>
          </w:tcPr>
          <w:p w14:paraId="65746AD0" w14:textId="08B83077" w:rsidR="00525E78" w:rsidRDefault="00525E78" w:rsidP="001130D4">
            <w:pPr>
              <w:rPr>
                <w:rFonts w:ascii="Airstrike" w:hAnsi="Airstrike" w:cs="Arial"/>
                <w:sz w:val="24"/>
                <w:szCs w:val="20"/>
              </w:rPr>
            </w:pPr>
            <w:r>
              <w:rPr>
                <w:rFonts w:ascii="Airstrike" w:hAnsi="Airstrike" w:cs="Arial"/>
                <w:sz w:val="24"/>
                <w:szCs w:val="20"/>
              </w:rPr>
              <w:t>Super Pro</w:t>
            </w:r>
          </w:p>
        </w:tc>
        <w:tc>
          <w:tcPr>
            <w:tcW w:w="2341" w:type="dxa"/>
            <w:vAlign w:val="center"/>
          </w:tcPr>
          <w:p w14:paraId="3E3295CA" w14:textId="0DBC2DCB" w:rsidR="00525E78" w:rsidRDefault="00525E78" w:rsidP="001130D4">
            <w:pPr>
              <w:jc w:val="center"/>
              <w:rPr>
                <w:rFonts w:ascii="Airstrike" w:hAnsi="Airstrike" w:cs="Arial"/>
                <w:sz w:val="24"/>
                <w:szCs w:val="20"/>
              </w:rPr>
            </w:pPr>
            <w:r>
              <w:rPr>
                <w:rFonts w:ascii="Airstrike" w:hAnsi="Airstrike" w:cs="Arial"/>
                <w:sz w:val="24"/>
                <w:szCs w:val="20"/>
              </w:rPr>
              <w:t>Pg 20</w:t>
            </w:r>
          </w:p>
        </w:tc>
      </w:tr>
      <w:tr w:rsidR="00FB6821" w14:paraId="2E223406" w14:textId="77777777" w:rsidTr="00E213B9">
        <w:trPr>
          <w:trHeight w:val="432"/>
          <w:jc w:val="center"/>
        </w:trPr>
        <w:tc>
          <w:tcPr>
            <w:tcW w:w="5761" w:type="dxa"/>
            <w:vAlign w:val="center"/>
          </w:tcPr>
          <w:p w14:paraId="2E223404" w14:textId="77777777" w:rsidR="00FB6821" w:rsidRDefault="00F67046" w:rsidP="001130D4">
            <w:pPr>
              <w:rPr>
                <w:rFonts w:ascii="Airstrike" w:hAnsi="Airstrike" w:cs="Arial"/>
                <w:sz w:val="24"/>
                <w:szCs w:val="20"/>
              </w:rPr>
            </w:pPr>
            <w:r>
              <w:rPr>
                <w:rFonts w:ascii="Airstrike" w:hAnsi="Airstrike" w:cs="Arial"/>
                <w:sz w:val="24"/>
                <w:szCs w:val="20"/>
              </w:rPr>
              <w:t>Junior dragster</w:t>
            </w:r>
          </w:p>
        </w:tc>
        <w:tc>
          <w:tcPr>
            <w:tcW w:w="2341" w:type="dxa"/>
            <w:vAlign w:val="center"/>
          </w:tcPr>
          <w:p w14:paraId="2E223405" w14:textId="3AB20686" w:rsidR="00FB6821" w:rsidRDefault="00525E78" w:rsidP="001130D4">
            <w:pPr>
              <w:jc w:val="center"/>
              <w:rPr>
                <w:rFonts w:ascii="Airstrike" w:hAnsi="Airstrike" w:cs="Arial"/>
                <w:sz w:val="24"/>
                <w:szCs w:val="20"/>
              </w:rPr>
            </w:pPr>
            <w:r>
              <w:rPr>
                <w:rFonts w:ascii="Airstrike" w:hAnsi="Airstrike" w:cs="Arial"/>
                <w:sz w:val="24"/>
                <w:szCs w:val="20"/>
              </w:rPr>
              <w:t>Pg 20</w:t>
            </w:r>
          </w:p>
        </w:tc>
      </w:tr>
      <w:tr w:rsidR="00FB6821" w14:paraId="2E223409" w14:textId="77777777" w:rsidTr="00E213B9">
        <w:trPr>
          <w:trHeight w:val="432"/>
          <w:jc w:val="center"/>
        </w:trPr>
        <w:tc>
          <w:tcPr>
            <w:tcW w:w="5761" w:type="dxa"/>
            <w:vAlign w:val="center"/>
          </w:tcPr>
          <w:p w14:paraId="2E223407" w14:textId="77777777" w:rsidR="00FB6821" w:rsidRDefault="00F67046" w:rsidP="001130D4">
            <w:pPr>
              <w:rPr>
                <w:rFonts w:ascii="Airstrike" w:hAnsi="Airstrike" w:cs="Arial"/>
                <w:sz w:val="24"/>
                <w:szCs w:val="20"/>
              </w:rPr>
            </w:pPr>
            <w:r>
              <w:rPr>
                <w:rFonts w:ascii="Airstrike" w:hAnsi="Airstrike" w:cs="Arial"/>
                <w:sz w:val="24"/>
                <w:szCs w:val="20"/>
              </w:rPr>
              <w:t>All terrain vehicle</w:t>
            </w:r>
          </w:p>
        </w:tc>
        <w:tc>
          <w:tcPr>
            <w:tcW w:w="2341" w:type="dxa"/>
            <w:vAlign w:val="center"/>
          </w:tcPr>
          <w:p w14:paraId="2E223408" w14:textId="040549E5" w:rsidR="00FB6821" w:rsidRDefault="00F67046" w:rsidP="001130D4">
            <w:pPr>
              <w:jc w:val="center"/>
              <w:rPr>
                <w:rFonts w:ascii="Airstrike" w:hAnsi="Airstrike" w:cs="Arial"/>
                <w:sz w:val="24"/>
                <w:szCs w:val="20"/>
              </w:rPr>
            </w:pPr>
            <w:r>
              <w:rPr>
                <w:rFonts w:ascii="Airstrike" w:hAnsi="Airstrike" w:cs="Arial"/>
                <w:sz w:val="24"/>
                <w:szCs w:val="20"/>
              </w:rPr>
              <w:t>Pg 2</w:t>
            </w:r>
            <w:r w:rsidR="00525E78">
              <w:rPr>
                <w:rFonts w:ascii="Airstrike" w:hAnsi="Airstrike" w:cs="Arial"/>
                <w:sz w:val="24"/>
                <w:szCs w:val="20"/>
              </w:rPr>
              <w:t>3</w:t>
            </w:r>
          </w:p>
        </w:tc>
      </w:tr>
      <w:tr w:rsidR="00FB6821" w14:paraId="2E22340C" w14:textId="77777777" w:rsidTr="00E213B9">
        <w:trPr>
          <w:trHeight w:val="432"/>
          <w:jc w:val="center"/>
        </w:trPr>
        <w:tc>
          <w:tcPr>
            <w:tcW w:w="5761" w:type="dxa"/>
            <w:vAlign w:val="center"/>
          </w:tcPr>
          <w:p w14:paraId="2E22340A" w14:textId="77777777" w:rsidR="00FB6821" w:rsidRDefault="00F67046" w:rsidP="001130D4">
            <w:pPr>
              <w:rPr>
                <w:rFonts w:ascii="Airstrike" w:hAnsi="Airstrike" w:cs="Arial"/>
                <w:sz w:val="24"/>
                <w:szCs w:val="20"/>
              </w:rPr>
            </w:pPr>
            <w:r>
              <w:rPr>
                <w:rFonts w:ascii="Airstrike" w:hAnsi="Airstrike" w:cs="Arial"/>
                <w:sz w:val="24"/>
                <w:szCs w:val="20"/>
              </w:rPr>
              <w:t>Motorcycles</w:t>
            </w:r>
          </w:p>
        </w:tc>
        <w:tc>
          <w:tcPr>
            <w:tcW w:w="2341" w:type="dxa"/>
            <w:vAlign w:val="center"/>
          </w:tcPr>
          <w:p w14:paraId="2E22340B" w14:textId="1153540E" w:rsidR="00FB6821" w:rsidRDefault="00F67046" w:rsidP="001130D4">
            <w:pPr>
              <w:jc w:val="center"/>
              <w:rPr>
                <w:rFonts w:ascii="Airstrike" w:hAnsi="Airstrike" w:cs="Arial"/>
                <w:sz w:val="24"/>
                <w:szCs w:val="20"/>
              </w:rPr>
            </w:pPr>
            <w:r>
              <w:rPr>
                <w:rFonts w:ascii="Airstrike" w:hAnsi="Airstrike" w:cs="Arial"/>
                <w:sz w:val="24"/>
                <w:szCs w:val="20"/>
              </w:rPr>
              <w:t>Pg 2</w:t>
            </w:r>
            <w:r w:rsidR="00525E78">
              <w:rPr>
                <w:rFonts w:ascii="Airstrike" w:hAnsi="Airstrike" w:cs="Arial"/>
                <w:sz w:val="24"/>
                <w:szCs w:val="20"/>
              </w:rPr>
              <w:t>4</w:t>
            </w:r>
          </w:p>
        </w:tc>
      </w:tr>
      <w:tr w:rsidR="00FB6821" w14:paraId="2E22340F" w14:textId="77777777" w:rsidTr="00E213B9">
        <w:trPr>
          <w:trHeight w:val="432"/>
          <w:jc w:val="center"/>
        </w:trPr>
        <w:tc>
          <w:tcPr>
            <w:tcW w:w="5761" w:type="dxa"/>
            <w:vAlign w:val="center"/>
          </w:tcPr>
          <w:p w14:paraId="2E22340D" w14:textId="77777777" w:rsidR="00FB6821" w:rsidRDefault="00F67046" w:rsidP="001130D4">
            <w:pPr>
              <w:rPr>
                <w:rFonts w:ascii="Airstrike" w:hAnsi="Airstrike" w:cs="Arial"/>
                <w:sz w:val="24"/>
                <w:szCs w:val="20"/>
              </w:rPr>
            </w:pPr>
            <w:r>
              <w:rPr>
                <w:rFonts w:ascii="Airstrike" w:hAnsi="Airstrike" w:cs="Arial"/>
                <w:sz w:val="24"/>
                <w:szCs w:val="20"/>
              </w:rPr>
              <w:t>Snowmobiles</w:t>
            </w:r>
          </w:p>
        </w:tc>
        <w:tc>
          <w:tcPr>
            <w:tcW w:w="2341" w:type="dxa"/>
            <w:vAlign w:val="center"/>
          </w:tcPr>
          <w:p w14:paraId="2E22340E" w14:textId="5643C57F" w:rsidR="00FB6821" w:rsidRDefault="00F67046" w:rsidP="001130D4">
            <w:pPr>
              <w:jc w:val="center"/>
              <w:rPr>
                <w:rFonts w:ascii="Airstrike" w:hAnsi="Airstrike" w:cs="Arial"/>
                <w:sz w:val="24"/>
                <w:szCs w:val="20"/>
              </w:rPr>
            </w:pPr>
            <w:r>
              <w:rPr>
                <w:rFonts w:ascii="Airstrike" w:hAnsi="Airstrike" w:cs="Arial"/>
                <w:sz w:val="24"/>
                <w:szCs w:val="20"/>
              </w:rPr>
              <w:t>Pg 2</w:t>
            </w:r>
            <w:r w:rsidR="00525E78">
              <w:rPr>
                <w:rFonts w:ascii="Airstrike" w:hAnsi="Airstrike" w:cs="Arial"/>
                <w:sz w:val="24"/>
                <w:szCs w:val="20"/>
              </w:rPr>
              <w:t>5</w:t>
            </w:r>
          </w:p>
        </w:tc>
      </w:tr>
      <w:tr w:rsidR="008B1FF8" w14:paraId="2E223412" w14:textId="77777777" w:rsidTr="00E213B9">
        <w:trPr>
          <w:trHeight w:val="432"/>
          <w:jc w:val="center"/>
        </w:trPr>
        <w:tc>
          <w:tcPr>
            <w:tcW w:w="5761" w:type="dxa"/>
            <w:vAlign w:val="center"/>
          </w:tcPr>
          <w:p w14:paraId="2E223410" w14:textId="77777777" w:rsidR="008B1FF8" w:rsidRDefault="008B1FF8" w:rsidP="001130D4">
            <w:pPr>
              <w:rPr>
                <w:rFonts w:ascii="Airstrike" w:hAnsi="Airstrike" w:cs="Arial"/>
                <w:sz w:val="24"/>
                <w:szCs w:val="20"/>
              </w:rPr>
            </w:pPr>
            <w:r>
              <w:rPr>
                <w:rFonts w:ascii="Airstrike" w:hAnsi="Airstrike" w:cs="Arial"/>
                <w:sz w:val="24"/>
                <w:szCs w:val="20"/>
              </w:rPr>
              <w:t>General safety rules – all classes</w:t>
            </w:r>
          </w:p>
        </w:tc>
        <w:tc>
          <w:tcPr>
            <w:tcW w:w="2341" w:type="dxa"/>
            <w:vAlign w:val="center"/>
          </w:tcPr>
          <w:p w14:paraId="2E223411" w14:textId="7B6BBFD5" w:rsidR="008B1FF8" w:rsidRDefault="00525E78" w:rsidP="001130D4">
            <w:pPr>
              <w:jc w:val="center"/>
              <w:rPr>
                <w:rFonts w:ascii="Airstrike" w:hAnsi="Airstrike" w:cs="Arial"/>
                <w:sz w:val="24"/>
                <w:szCs w:val="20"/>
              </w:rPr>
            </w:pPr>
            <w:r>
              <w:rPr>
                <w:rFonts w:ascii="Airstrike" w:hAnsi="Airstrike" w:cs="Arial"/>
                <w:sz w:val="24"/>
                <w:szCs w:val="20"/>
              </w:rPr>
              <w:t>Pg 26</w:t>
            </w:r>
          </w:p>
        </w:tc>
      </w:tr>
      <w:tr w:rsidR="00B947AD" w14:paraId="2E223415" w14:textId="77777777" w:rsidTr="00E213B9">
        <w:trPr>
          <w:trHeight w:val="432"/>
          <w:jc w:val="center"/>
        </w:trPr>
        <w:tc>
          <w:tcPr>
            <w:tcW w:w="5761" w:type="dxa"/>
            <w:vAlign w:val="center"/>
          </w:tcPr>
          <w:p w14:paraId="2E223413" w14:textId="77777777" w:rsidR="00B947AD" w:rsidRDefault="00E213B9" w:rsidP="001130D4">
            <w:pPr>
              <w:rPr>
                <w:rFonts w:ascii="Airstrike" w:hAnsi="Airstrike" w:cs="Arial"/>
                <w:sz w:val="24"/>
                <w:szCs w:val="20"/>
              </w:rPr>
            </w:pPr>
            <w:r>
              <w:rPr>
                <w:rFonts w:ascii="Airstrike" w:hAnsi="Airstrike" w:cs="Arial"/>
                <w:sz w:val="24"/>
                <w:szCs w:val="20"/>
              </w:rPr>
              <w:t>Safety Equipment Quick Reference</w:t>
            </w:r>
          </w:p>
        </w:tc>
        <w:tc>
          <w:tcPr>
            <w:tcW w:w="2341" w:type="dxa"/>
            <w:vAlign w:val="center"/>
          </w:tcPr>
          <w:p w14:paraId="2E223414" w14:textId="1DF82C5D" w:rsidR="00B947AD" w:rsidRDefault="00525E78" w:rsidP="001130D4">
            <w:pPr>
              <w:jc w:val="center"/>
              <w:rPr>
                <w:rFonts w:ascii="Airstrike" w:hAnsi="Airstrike" w:cs="Arial"/>
                <w:sz w:val="24"/>
                <w:szCs w:val="20"/>
              </w:rPr>
            </w:pPr>
            <w:r>
              <w:rPr>
                <w:rFonts w:ascii="Airstrike" w:hAnsi="Airstrike" w:cs="Arial"/>
                <w:sz w:val="24"/>
                <w:szCs w:val="20"/>
              </w:rPr>
              <w:t>Pg 31</w:t>
            </w:r>
          </w:p>
        </w:tc>
      </w:tr>
      <w:tr w:rsidR="00FB6821" w14:paraId="2E223418" w14:textId="77777777" w:rsidTr="00E213B9">
        <w:trPr>
          <w:trHeight w:val="432"/>
          <w:jc w:val="center"/>
        </w:trPr>
        <w:tc>
          <w:tcPr>
            <w:tcW w:w="5761" w:type="dxa"/>
            <w:vAlign w:val="center"/>
          </w:tcPr>
          <w:p w14:paraId="2E223416" w14:textId="74CDD25C" w:rsidR="00FB6821" w:rsidRDefault="000646AD" w:rsidP="001130D4">
            <w:pPr>
              <w:rPr>
                <w:rFonts w:ascii="Airstrike" w:hAnsi="Airstrike" w:cs="Arial"/>
                <w:sz w:val="24"/>
                <w:szCs w:val="20"/>
              </w:rPr>
            </w:pPr>
            <w:r>
              <w:rPr>
                <w:rFonts w:ascii="Airstrike" w:hAnsi="Airstrike" w:cs="Arial"/>
                <w:sz w:val="24"/>
                <w:szCs w:val="20"/>
              </w:rPr>
              <w:lastRenderedPageBreak/>
              <w:t>Quick Reference Safety Chart-Cars and Trucks</w:t>
            </w:r>
          </w:p>
        </w:tc>
        <w:tc>
          <w:tcPr>
            <w:tcW w:w="2341" w:type="dxa"/>
            <w:vAlign w:val="center"/>
          </w:tcPr>
          <w:p w14:paraId="2E223417" w14:textId="752A179E" w:rsidR="00FB6821" w:rsidRDefault="00F67046" w:rsidP="001130D4">
            <w:pPr>
              <w:jc w:val="center"/>
              <w:rPr>
                <w:rFonts w:ascii="Airstrike" w:hAnsi="Airstrike" w:cs="Arial"/>
                <w:sz w:val="24"/>
                <w:szCs w:val="20"/>
              </w:rPr>
            </w:pPr>
            <w:r>
              <w:rPr>
                <w:rFonts w:ascii="Airstrike" w:hAnsi="Airstrike" w:cs="Arial"/>
                <w:sz w:val="24"/>
                <w:szCs w:val="20"/>
              </w:rPr>
              <w:t xml:space="preserve">Pg </w:t>
            </w:r>
            <w:r w:rsidR="00525E78">
              <w:rPr>
                <w:rFonts w:ascii="Airstrike" w:hAnsi="Airstrike" w:cs="Arial"/>
                <w:sz w:val="24"/>
                <w:szCs w:val="20"/>
              </w:rPr>
              <w:t>32</w:t>
            </w:r>
          </w:p>
        </w:tc>
      </w:tr>
      <w:tr w:rsidR="000646AD" w14:paraId="2E22341B" w14:textId="77777777" w:rsidTr="00E213B9">
        <w:trPr>
          <w:trHeight w:val="432"/>
          <w:jc w:val="center"/>
        </w:trPr>
        <w:tc>
          <w:tcPr>
            <w:tcW w:w="5761" w:type="dxa"/>
            <w:vAlign w:val="center"/>
          </w:tcPr>
          <w:p w14:paraId="2E223419" w14:textId="5BD81FFA" w:rsidR="000646AD" w:rsidRDefault="000646AD" w:rsidP="000646AD">
            <w:pPr>
              <w:rPr>
                <w:rFonts w:ascii="Airstrike" w:hAnsi="Airstrike" w:cs="Arial"/>
                <w:sz w:val="24"/>
                <w:szCs w:val="20"/>
              </w:rPr>
            </w:pPr>
            <w:r>
              <w:rPr>
                <w:rFonts w:ascii="Airstrike" w:hAnsi="Airstrike" w:cs="Arial"/>
                <w:sz w:val="24"/>
                <w:szCs w:val="20"/>
              </w:rPr>
              <w:t>Quick Reference Safety Chart-</w:t>
            </w:r>
            <w:r>
              <w:rPr>
                <w:rFonts w:ascii="Airstrike" w:hAnsi="Airstrike" w:cs="Arial"/>
                <w:sz w:val="24"/>
                <w:szCs w:val="20"/>
              </w:rPr>
              <w:t>Bikes and Sleds</w:t>
            </w:r>
          </w:p>
        </w:tc>
        <w:tc>
          <w:tcPr>
            <w:tcW w:w="2341" w:type="dxa"/>
            <w:vAlign w:val="center"/>
          </w:tcPr>
          <w:p w14:paraId="2E22341A" w14:textId="17CABF2C" w:rsidR="000646AD" w:rsidRDefault="000646AD" w:rsidP="000646AD">
            <w:pPr>
              <w:jc w:val="center"/>
              <w:rPr>
                <w:rFonts w:ascii="Airstrike" w:hAnsi="Airstrike" w:cs="Arial"/>
                <w:sz w:val="24"/>
                <w:szCs w:val="20"/>
              </w:rPr>
            </w:pPr>
            <w:r>
              <w:rPr>
                <w:rFonts w:ascii="Airstrike" w:hAnsi="Airstrike" w:cs="Arial"/>
                <w:sz w:val="24"/>
                <w:szCs w:val="20"/>
              </w:rPr>
              <w:t>Pg 33</w:t>
            </w:r>
          </w:p>
        </w:tc>
      </w:tr>
      <w:tr w:rsidR="000646AD" w14:paraId="2E22341E" w14:textId="77777777" w:rsidTr="00E213B9">
        <w:trPr>
          <w:trHeight w:val="432"/>
          <w:jc w:val="center"/>
        </w:trPr>
        <w:tc>
          <w:tcPr>
            <w:tcW w:w="5761" w:type="dxa"/>
            <w:vAlign w:val="center"/>
          </w:tcPr>
          <w:p w14:paraId="2E22341C" w14:textId="5D0E9A1D" w:rsidR="000646AD" w:rsidRDefault="000646AD" w:rsidP="000646AD">
            <w:pPr>
              <w:rPr>
                <w:rFonts w:ascii="Airstrike" w:hAnsi="Airstrike" w:cs="Arial"/>
                <w:sz w:val="24"/>
                <w:szCs w:val="20"/>
              </w:rPr>
            </w:pPr>
            <w:r>
              <w:rPr>
                <w:rFonts w:ascii="Airstrike" w:hAnsi="Airstrike" w:cs="Arial"/>
                <w:sz w:val="24"/>
                <w:szCs w:val="20"/>
              </w:rPr>
              <w:t>Quick Reference Safety Chart-</w:t>
            </w:r>
            <w:r>
              <w:rPr>
                <w:rFonts w:ascii="Airstrike" w:hAnsi="Airstrike" w:cs="Arial"/>
                <w:sz w:val="24"/>
                <w:szCs w:val="20"/>
              </w:rPr>
              <w:t>Junior Dragster</w:t>
            </w:r>
          </w:p>
        </w:tc>
        <w:tc>
          <w:tcPr>
            <w:tcW w:w="2341" w:type="dxa"/>
            <w:vAlign w:val="center"/>
          </w:tcPr>
          <w:p w14:paraId="2E22341D" w14:textId="35F60841" w:rsidR="000646AD" w:rsidRDefault="000646AD" w:rsidP="000646AD">
            <w:pPr>
              <w:jc w:val="center"/>
              <w:rPr>
                <w:rFonts w:ascii="Airstrike" w:hAnsi="Airstrike" w:cs="Arial"/>
                <w:sz w:val="24"/>
                <w:szCs w:val="20"/>
              </w:rPr>
            </w:pPr>
            <w:r>
              <w:rPr>
                <w:rFonts w:ascii="Airstrike" w:hAnsi="Airstrike" w:cs="Arial"/>
                <w:sz w:val="24"/>
                <w:szCs w:val="20"/>
              </w:rPr>
              <w:t>Pg 34</w:t>
            </w:r>
          </w:p>
        </w:tc>
      </w:tr>
      <w:tr w:rsidR="000646AD" w14:paraId="2E223421" w14:textId="77777777" w:rsidTr="00E213B9">
        <w:trPr>
          <w:trHeight w:val="432"/>
          <w:jc w:val="center"/>
        </w:trPr>
        <w:tc>
          <w:tcPr>
            <w:tcW w:w="5761" w:type="dxa"/>
            <w:vAlign w:val="center"/>
          </w:tcPr>
          <w:p w14:paraId="2E22341F" w14:textId="17BB770E" w:rsidR="000646AD" w:rsidRDefault="000646AD" w:rsidP="000646AD">
            <w:pPr>
              <w:rPr>
                <w:rFonts w:ascii="Airstrike" w:hAnsi="Airstrike" w:cs="Arial"/>
                <w:sz w:val="24"/>
                <w:szCs w:val="20"/>
              </w:rPr>
            </w:pPr>
            <w:r>
              <w:rPr>
                <w:rFonts w:ascii="Airstrike" w:hAnsi="Airstrike" w:cs="Arial"/>
                <w:sz w:val="24"/>
                <w:szCs w:val="20"/>
              </w:rPr>
              <w:t>Handy Charts and Formulas</w:t>
            </w:r>
          </w:p>
        </w:tc>
        <w:tc>
          <w:tcPr>
            <w:tcW w:w="2341" w:type="dxa"/>
            <w:vAlign w:val="center"/>
          </w:tcPr>
          <w:p w14:paraId="2E223420" w14:textId="672A2D0A" w:rsidR="000646AD" w:rsidRDefault="000646AD" w:rsidP="000646AD">
            <w:pPr>
              <w:jc w:val="center"/>
              <w:rPr>
                <w:rFonts w:ascii="Airstrike" w:hAnsi="Airstrike" w:cs="Arial"/>
                <w:sz w:val="24"/>
                <w:szCs w:val="20"/>
              </w:rPr>
            </w:pPr>
            <w:r>
              <w:rPr>
                <w:rFonts w:ascii="Airstrike" w:hAnsi="Airstrike" w:cs="Arial"/>
                <w:sz w:val="24"/>
                <w:szCs w:val="20"/>
              </w:rPr>
              <w:t>Pg 35</w:t>
            </w:r>
          </w:p>
        </w:tc>
      </w:tr>
      <w:tr w:rsidR="000646AD" w14:paraId="3004D0F3" w14:textId="77777777" w:rsidTr="00E213B9">
        <w:trPr>
          <w:trHeight w:val="432"/>
          <w:jc w:val="center"/>
        </w:trPr>
        <w:tc>
          <w:tcPr>
            <w:tcW w:w="5761" w:type="dxa"/>
            <w:vAlign w:val="center"/>
          </w:tcPr>
          <w:p w14:paraId="6F1C9689" w14:textId="2E14587D" w:rsidR="000646AD" w:rsidRDefault="000646AD" w:rsidP="000646AD">
            <w:pPr>
              <w:rPr>
                <w:rFonts w:ascii="Airstrike" w:hAnsi="Airstrike" w:cs="Arial"/>
                <w:sz w:val="24"/>
                <w:szCs w:val="20"/>
              </w:rPr>
            </w:pPr>
            <w:r>
              <w:rPr>
                <w:rFonts w:ascii="Airstrike" w:hAnsi="Airstrike" w:cs="Arial"/>
                <w:sz w:val="24"/>
                <w:szCs w:val="20"/>
              </w:rPr>
              <w:t>1/4 Mile to 1/8 Mile Conversion</w:t>
            </w:r>
          </w:p>
        </w:tc>
        <w:tc>
          <w:tcPr>
            <w:tcW w:w="2341" w:type="dxa"/>
            <w:vAlign w:val="center"/>
          </w:tcPr>
          <w:p w14:paraId="36C7F4BD" w14:textId="44548D05" w:rsidR="000646AD" w:rsidRDefault="000646AD" w:rsidP="000646AD">
            <w:pPr>
              <w:jc w:val="center"/>
              <w:rPr>
                <w:rFonts w:ascii="Airstrike" w:hAnsi="Airstrike" w:cs="Arial"/>
                <w:sz w:val="24"/>
                <w:szCs w:val="20"/>
              </w:rPr>
            </w:pPr>
            <w:r>
              <w:rPr>
                <w:rFonts w:ascii="Airstrike" w:hAnsi="Airstrike" w:cs="Arial"/>
                <w:sz w:val="24"/>
                <w:szCs w:val="20"/>
              </w:rPr>
              <w:t>Pg 36</w:t>
            </w:r>
          </w:p>
        </w:tc>
      </w:tr>
    </w:tbl>
    <w:p w14:paraId="2E223422" w14:textId="77777777" w:rsidR="00FB6821" w:rsidRDefault="00FB6821" w:rsidP="001130D4">
      <w:pPr>
        <w:spacing w:after="0"/>
        <w:rPr>
          <w:rFonts w:ascii="Airstrike" w:hAnsi="Airstrike" w:cs="Arial"/>
          <w:sz w:val="24"/>
          <w:szCs w:val="20"/>
        </w:rPr>
      </w:pPr>
      <w:r>
        <w:rPr>
          <w:rFonts w:ascii="Airstrike" w:hAnsi="Airstrike" w:cs="Arial"/>
          <w:sz w:val="24"/>
          <w:szCs w:val="20"/>
        </w:rPr>
        <w:br w:type="page"/>
      </w:r>
    </w:p>
    <w:p w14:paraId="2E223423" w14:textId="77777777" w:rsidR="005F034E" w:rsidRDefault="005F034E" w:rsidP="001130D4">
      <w:pPr>
        <w:spacing w:after="0"/>
        <w:rPr>
          <w:rFonts w:ascii="Airstrike" w:hAnsi="Airstrike" w:cs="Arial"/>
          <w:sz w:val="24"/>
          <w:szCs w:val="20"/>
        </w:rPr>
      </w:pPr>
    </w:p>
    <w:p w14:paraId="2E223424" w14:textId="77777777" w:rsidR="005F034E" w:rsidRPr="005F034E" w:rsidRDefault="005F034E" w:rsidP="001130D4">
      <w:pPr>
        <w:spacing w:after="0"/>
        <w:jc w:val="center"/>
        <w:rPr>
          <w:rFonts w:ascii="Airstrike" w:hAnsi="Airstrike" w:cs="Arial"/>
          <w:sz w:val="24"/>
          <w:szCs w:val="20"/>
        </w:rPr>
      </w:pPr>
    </w:p>
    <w:p w14:paraId="2E223425" w14:textId="77777777" w:rsidR="000A2582" w:rsidRPr="000B4267" w:rsidRDefault="000A2582" w:rsidP="001130D4">
      <w:pPr>
        <w:spacing w:after="0"/>
        <w:jc w:val="center"/>
        <w:rPr>
          <w:rFonts w:ascii="Airstrike" w:hAnsi="Airstrike" w:cs="Arial"/>
          <w:sz w:val="24"/>
          <w:szCs w:val="20"/>
          <w:u w:val="single"/>
        </w:rPr>
      </w:pPr>
      <w:r w:rsidRPr="000B4267">
        <w:rPr>
          <w:rFonts w:ascii="Airstrike" w:hAnsi="Airstrike" w:cs="Arial"/>
          <w:sz w:val="24"/>
          <w:szCs w:val="20"/>
          <w:u w:val="single"/>
        </w:rPr>
        <w:t>Purpose of Handbook</w:t>
      </w:r>
    </w:p>
    <w:p w14:paraId="2E223426" w14:textId="77777777" w:rsidR="000A2582" w:rsidRPr="005F034E" w:rsidRDefault="000A2582" w:rsidP="001130D4">
      <w:pPr>
        <w:spacing w:after="0"/>
        <w:rPr>
          <w:rFonts w:ascii="Airstrike" w:hAnsi="Airstrike" w:cs="Arial"/>
          <w:sz w:val="24"/>
          <w:szCs w:val="20"/>
        </w:rPr>
      </w:pPr>
    </w:p>
    <w:p w14:paraId="2E223427" w14:textId="77777777" w:rsidR="000A2582" w:rsidRPr="005F034E" w:rsidRDefault="000A2582" w:rsidP="001130D4">
      <w:pPr>
        <w:spacing w:after="0"/>
        <w:rPr>
          <w:rFonts w:ascii="Airstrike" w:hAnsi="Airstrike" w:cs="Arial"/>
          <w:sz w:val="24"/>
          <w:szCs w:val="20"/>
        </w:rPr>
      </w:pPr>
      <w:r w:rsidRPr="005F034E">
        <w:rPr>
          <w:rFonts w:ascii="Airstrike" w:hAnsi="Airstrike" w:cs="Arial"/>
          <w:sz w:val="24"/>
          <w:szCs w:val="20"/>
        </w:rPr>
        <w:t>This handbook is designed to familiarize the new racer and as a refresher for those who have participated previously at Winterport Dragway. All racers are responsible for knowing and understanding the contents of this handbook prior to racing at Winterport Dragway.</w:t>
      </w:r>
    </w:p>
    <w:p w14:paraId="2E223428" w14:textId="77777777" w:rsidR="000A2582" w:rsidRPr="005F034E" w:rsidRDefault="000A2582" w:rsidP="001130D4">
      <w:pPr>
        <w:spacing w:after="0"/>
        <w:rPr>
          <w:rFonts w:ascii="Airstrike" w:hAnsi="Airstrike" w:cs="Arial"/>
          <w:sz w:val="20"/>
          <w:szCs w:val="20"/>
        </w:rPr>
      </w:pPr>
    </w:p>
    <w:p w14:paraId="2E223429" w14:textId="77777777" w:rsidR="006F5252" w:rsidRDefault="006F5252" w:rsidP="001130D4">
      <w:pPr>
        <w:spacing w:after="0"/>
        <w:rPr>
          <w:rFonts w:ascii="Airstrike" w:hAnsi="Airstrike" w:cs="Arial"/>
          <w:sz w:val="20"/>
          <w:szCs w:val="20"/>
        </w:rPr>
      </w:pPr>
    </w:p>
    <w:p w14:paraId="2E22342A" w14:textId="77777777" w:rsidR="00B947AD" w:rsidRPr="005F034E" w:rsidRDefault="00B947AD" w:rsidP="001130D4">
      <w:pPr>
        <w:spacing w:after="0"/>
        <w:rPr>
          <w:rFonts w:ascii="Airstrike" w:hAnsi="Airstrike" w:cs="Arial"/>
          <w:sz w:val="20"/>
          <w:szCs w:val="20"/>
        </w:rPr>
      </w:pPr>
    </w:p>
    <w:p w14:paraId="2E22342B" w14:textId="77777777" w:rsidR="000A2582" w:rsidRPr="00C61897" w:rsidRDefault="000A2582" w:rsidP="001130D4">
      <w:pPr>
        <w:spacing w:after="0"/>
        <w:jc w:val="center"/>
        <w:rPr>
          <w:rFonts w:ascii="BlowBrush" w:hAnsi="BlowBrush" w:cs="Arial"/>
          <w:b/>
          <w:sz w:val="36"/>
          <w:szCs w:val="36"/>
          <w:u w:val="single"/>
        </w:rPr>
      </w:pPr>
      <w:r w:rsidRPr="00C61897">
        <w:rPr>
          <w:rFonts w:ascii="BlowBrush" w:hAnsi="BlowBrush" w:cs="Arial"/>
          <w:b/>
          <w:sz w:val="36"/>
          <w:szCs w:val="36"/>
          <w:u w:val="single"/>
        </w:rPr>
        <w:t>Racing Format</w:t>
      </w:r>
    </w:p>
    <w:p w14:paraId="2E22342C" w14:textId="77777777" w:rsidR="00E23521" w:rsidRPr="00AD6380" w:rsidRDefault="00E23521" w:rsidP="001130D4">
      <w:pPr>
        <w:spacing w:after="0"/>
        <w:jc w:val="center"/>
        <w:rPr>
          <w:rFonts w:ascii="Arial" w:hAnsi="Arial" w:cs="Arial"/>
          <w:b/>
          <w:i/>
          <w:sz w:val="32"/>
          <w:szCs w:val="20"/>
          <w:u w:val="single"/>
        </w:rPr>
      </w:pPr>
    </w:p>
    <w:tbl>
      <w:tblPr>
        <w:tblStyle w:val="TableGrid"/>
        <w:tblW w:w="0" w:type="auto"/>
        <w:tblLook w:val="04A0" w:firstRow="1" w:lastRow="0" w:firstColumn="1" w:lastColumn="0" w:noHBand="0" w:noVBand="1"/>
      </w:tblPr>
      <w:tblGrid>
        <w:gridCol w:w="2122"/>
        <w:gridCol w:w="2294"/>
        <w:gridCol w:w="2475"/>
        <w:gridCol w:w="2459"/>
      </w:tblGrid>
      <w:tr w:rsidR="000B4267" w:rsidRPr="000B4267" w14:paraId="2E223431" w14:textId="77777777" w:rsidTr="00BF6669">
        <w:trPr>
          <w:trHeight w:val="323"/>
        </w:trPr>
        <w:tc>
          <w:tcPr>
            <w:tcW w:w="2156" w:type="dxa"/>
            <w:shd w:val="clear" w:color="auto" w:fill="A6A6A6" w:themeFill="background1" w:themeFillShade="A6"/>
          </w:tcPr>
          <w:p w14:paraId="2E22342D" w14:textId="77777777" w:rsidR="000B4267" w:rsidRPr="000B4267" w:rsidRDefault="000B4267" w:rsidP="001130D4">
            <w:pPr>
              <w:jc w:val="center"/>
              <w:rPr>
                <w:rFonts w:ascii="Arial" w:hAnsi="Arial" w:cs="Arial"/>
                <w:b/>
                <w:sz w:val="20"/>
                <w:szCs w:val="20"/>
              </w:rPr>
            </w:pPr>
          </w:p>
        </w:tc>
        <w:tc>
          <w:tcPr>
            <w:tcW w:w="2362" w:type="dxa"/>
          </w:tcPr>
          <w:p w14:paraId="2E22342E" w14:textId="77777777" w:rsidR="000B4267" w:rsidRPr="000B4267" w:rsidRDefault="000B4267" w:rsidP="001130D4">
            <w:pPr>
              <w:jc w:val="center"/>
              <w:rPr>
                <w:rFonts w:ascii="Arial" w:hAnsi="Arial" w:cs="Arial"/>
                <w:b/>
                <w:sz w:val="20"/>
                <w:szCs w:val="20"/>
              </w:rPr>
            </w:pPr>
            <w:r w:rsidRPr="000B4267">
              <w:rPr>
                <w:rFonts w:ascii="Arial" w:hAnsi="Arial" w:cs="Arial"/>
                <w:b/>
                <w:sz w:val="20"/>
                <w:szCs w:val="20"/>
              </w:rPr>
              <w:t>Friday</w:t>
            </w:r>
          </w:p>
        </w:tc>
        <w:tc>
          <w:tcPr>
            <w:tcW w:w="2529" w:type="dxa"/>
          </w:tcPr>
          <w:p w14:paraId="2E22342F" w14:textId="77777777" w:rsidR="000B4267" w:rsidRPr="000B4267" w:rsidRDefault="000B4267" w:rsidP="001130D4">
            <w:pPr>
              <w:jc w:val="center"/>
              <w:rPr>
                <w:rFonts w:ascii="Arial" w:hAnsi="Arial" w:cs="Arial"/>
                <w:b/>
                <w:sz w:val="20"/>
                <w:szCs w:val="20"/>
              </w:rPr>
            </w:pPr>
            <w:r w:rsidRPr="000B4267">
              <w:rPr>
                <w:rFonts w:ascii="Arial" w:hAnsi="Arial" w:cs="Arial"/>
                <w:b/>
                <w:sz w:val="20"/>
                <w:szCs w:val="20"/>
              </w:rPr>
              <w:t>Saturday</w:t>
            </w:r>
          </w:p>
        </w:tc>
        <w:tc>
          <w:tcPr>
            <w:tcW w:w="2529" w:type="dxa"/>
          </w:tcPr>
          <w:p w14:paraId="2E223430" w14:textId="77777777" w:rsidR="000B4267" w:rsidRPr="000B4267" w:rsidRDefault="000B4267" w:rsidP="001130D4">
            <w:pPr>
              <w:jc w:val="center"/>
              <w:rPr>
                <w:rFonts w:ascii="Arial" w:hAnsi="Arial" w:cs="Arial"/>
                <w:b/>
                <w:sz w:val="20"/>
                <w:szCs w:val="20"/>
              </w:rPr>
            </w:pPr>
            <w:r w:rsidRPr="000B4267">
              <w:rPr>
                <w:rFonts w:ascii="Arial" w:hAnsi="Arial" w:cs="Arial"/>
                <w:b/>
                <w:sz w:val="20"/>
                <w:szCs w:val="20"/>
              </w:rPr>
              <w:t>Sunday</w:t>
            </w:r>
          </w:p>
        </w:tc>
      </w:tr>
      <w:tr w:rsidR="000B4267" w14:paraId="2E22343A" w14:textId="77777777" w:rsidTr="00BF6669">
        <w:trPr>
          <w:trHeight w:val="1151"/>
        </w:trPr>
        <w:tc>
          <w:tcPr>
            <w:tcW w:w="2156" w:type="dxa"/>
            <w:vAlign w:val="center"/>
          </w:tcPr>
          <w:p w14:paraId="2E223432" w14:textId="77777777" w:rsidR="000B4267" w:rsidRPr="00BF6669" w:rsidRDefault="000B4267" w:rsidP="001130D4">
            <w:pPr>
              <w:jc w:val="center"/>
              <w:rPr>
                <w:rFonts w:ascii="Arial" w:hAnsi="Arial" w:cs="Arial"/>
                <w:b/>
                <w:sz w:val="20"/>
                <w:szCs w:val="20"/>
              </w:rPr>
            </w:pPr>
            <w:r w:rsidRPr="00BF6669">
              <w:rPr>
                <w:rFonts w:ascii="Arial" w:hAnsi="Arial" w:cs="Arial"/>
                <w:b/>
                <w:sz w:val="20"/>
                <w:szCs w:val="20"/>
              </w:rPr>
              <w:t>Gates Open</w:t>
            </w:r>
          </w:p>
        </w:tc>
        <w:tc>
          <w:tcPr>
            <w:tcW w:w="2362" w:type="dxa"/>
            <w:vAlign w:val="center"/>
          </w:tcPr>
          <w:p w14:paraId="2E223433" w14:textId="77777777" w:rsidR="000B4267" w:rsidRDefault="00BF6669" w:rsidP="001130D4">
            <w:pPr>
              <w:jc w:val="center"/>
              <w:rPr>
                <w:rFonts w:ascii="Arial" w:hAnsi="Arial" w:cs="Arial"/>
                <w:sz w:val="20"/>
                <w:szCs w:val="20"/>
              </w:rPr>
            </w:pPr>
            <w:r>
              <w:rPr>
                <w:rFonts w:ascii="Arial" w:hAnsi="Arial" w:cs="Arial"/>
                <w:sz w:val="20"/>
                <w:szCs w:val="20"/>
              </w:rPr>
              <w:t>12:00 Noon</w:t>
            </w:r>
          </w:p>
          <w:p w14:paraId="2E223434" w14:textId="77777777" w:rsidR="000B4267" w:rsidRDefault="000B4267" w:rsidP="001130D4">
            <w:pPr>
              <w:jc w:val="center"/>
              <w:rPr>
                <w:rFonts w:ascii="Arial" w:hAnsi="Arial" w:cs="Arial"/>
                <w:b/>
                <w:i/>
                <w:sz w:val="20"/>
                <w:szCs w:val="20"/>
                <w:u w:val="single"/>
              </w:rPr>
            </w:pPr>
          </w:p>
        </w:tc>
        <w:tc>
          <w:tcPr>
            <w:tcW w:w="2529" w:type="dxa"/>
            <w:vAlign w:val="center"/>
          </w:tcPr>
          <w:p w14:paraId="2E223435" w14:textId="77777777" w:rsidR="000B4267" w:rsidRDefault="000B4267" w:rsidP="001130D4">
            <w:pPr>
              <w:jc w:val="center"/>
              <w:rPr>
                <w:rFonts w:ascii="Arial" w:hAnsi="Arial" w:cs="Arial"/>
                <w:sz w:val="20"/>
                <w:szCs w:val="20"/>
              </w:rPr>
            </w:pPr>
            <w:r w:rsidRPr="00E72930">
              <w:rPr>
                <w:rFonts w:ascii="Arial" w:hAnsi="Arial" w:cs="Arial"/>
                <w:sz w:val="20"/>
                <w:szCs w:val="20"/>
              </w:rPr>
              <w:t>Gates &amp; Tech O</w:t>
            </w:r>
            <w:r w:rsidR="00BF6669">
              <w:rPr>
                <w:rFonts w:ascii="Arial" w:hAnsi="Arial" w:cs="Arial"/>
                <w:sz w:val="20"/>
                <w:szCs w:val="20"/>
              </w:rPr>
              <w:t>pen</w:t>
            </w:r>
          </w:p>
          <w:p w14:paraId="2E223436" w14:textId="201433F3" w:rsidR="000B4267" w:rsidRDefault="002A6614" w:rsidP="001130D4">
            <w:pPr>
              <w:jc w:val="center"/>
              <w:rPr>
                <w:rFonts w:ascii="Arial" w:hAnsi="Arial" w:cs="Arial"/>
                <w:sz w:val="20"/>
                <w:szCs w:val="20"/>
              </w:rPr>
            </w:pPr>
            <w:r>
              <w:rPr>
                <w:rFonts w:ascii="Arial" w:hAnsi="Arial" w:cs="Arial"/>
                <w:sz w:val="20"/>
                <w:szCs w:val="20"/>
              </w:rPr>
              <w:t xml:space="preserve">2PM </w:t>
            </w:r>
            <w:proofErr w:type="spellStart"/>
            <w:r>
              <w:rPr>
                <w:rFonts w:ascii="Arial" w:hAnsi="Arial" w:cs="Arial"/>
                <w:sz w:val="20"/>
                <w:szCs w:val="20"/>
              </w:rPr>
              <w:t>Gass</w:t>
            </w:r>
            <w:r w:rsidR="006F3536">
              <w:rPr>
                <w:rFonts w:ascii="Arial" w:hAnsi="Arial" w:cs="Arial"/>
                <w:sz w:val="20"/>
                <w:szCs w:val="20"/>
              </w:rPr>
              <w:t>a</w:t>
            </w:r>
            <w:r w:rsidR="000B4267" w:rsidRPr="00E72930">
              <w:rPr>
                <w:rFonts w:ascii="Arial" w:hAnsi="Arial" w:cs="Arial"/>
                <w:sz w:val="20"/>
                <w:szCs w:val="20"/>
              </w:rPr>
              <w:t>h</w:t>
            </w:r>
            <w:proofErr w:type="spellEnd"/>
            <w:r w:rsidR="000B4267" w:rsidRPr="00E72930">
              <w:rPr>
                <w:rFonts w:ascii="Arial" w:hAnsi="Arial" w:cs="Arial"/>
                <w:sz w:val="20"/>
                <w:szCs w:val="20"/>
              </w:rPr>
              <w:t xml:space="preserve"> Guys Time Trials</w:t>
            </w:r>
          </w:p>
          <w:p w14:paraId="2E223437" w14:textId="7F2E7C25" w:rsidR="000B4267" w:rsidRDefault="002A6614" w:rsidP="001130D4">
            <w:pPr>
              <w:jc w:val="center"/>
              <w:rPr>
                <w:rFonts w:ascii="Arial" w:hAnsi="Arial" w:cs="Arial"/>
                <w:b/>
                <w:i/>
                <w:sz w:val="20"/>
                <w:szCs w:val="20"/>
                <w:u w:val="single"/>
              </w:rPr>
            </w:pPr>
            <w:r>
              <w:rPr>
                <w:rFonts w:ascii="Arial" w:hAnsi="Arial" w:cs="Arial"/>
                <w:sz w:val="20"/>
                <w:szCs w:val="20"/>
              </w:rPr>
              <w:t>9AM - Noon Gassu</w:t>
            </w:r>
            <w:r w:rsidR="000B4267" w:rsidRPr="00E72930">
              <w:rPr>
                <w:rFonts w:ascii="Arial" w:hAnsi="Arial" w:cs="Arial"/>
                <w:sz w:val="20"/>
                <w:szCs w:val="20"/>
              </w:rPr>
              <w:t xml:space="preserve">h Guys </w:t>
            </w:r>
            <w:r w:rsidR="006F3536">
              <w:rPr>
                <w:rFonts w:ascii="Arial" w:hAnsi="Arial" w:cs="Arial"/>
                <w:sz w:val="20"/>
                <w:szCs w:val="20"/>
              </w:rPr>
              <w:t>Time Trials</w:t>
            </w:r>
          </w:p>
        </w:tc>
        <w:tc>
          <w:tcPr>
            <w:tcW w:w="2529" w:type="dxa"/>
            <w:vAlign w:val="center"/>
          </w:tcPr>
          <w:p w14:paraId="2E223438" w14:textId="77777777" w:rsidR="000B4267" w:rsidRDefault="000B4267" w:rsidP="001130D4">
            <w:pPr>
              <w:jc w:val="center"/>
              <w:rPr>
                <w:rFonts w:ascii="Arial" w:hAnsi="Arial" w:cs="Arial"/>
                <w:sz w:val="20"/>
                <w:szCs w:val="20"/>
              </w:rPr>
            </w:pPr>
            <w:r>
              <w:rPr>
                <w:rFonts w:ascii="Arial" w:hAnsi="Arial" w:cs="Arial"/>
                <w:sz w:val="20"/>
                <w:szCs w:val="20"/>
              </w:rPr>
              <w:t>8:00 AM</w:t>
            </w:r>
          </w:p>
          <w:p w14:paraId="2E223439" w14:textId="77777777" w:rsidR="000B4267" w:rsidRDefault="000B4267" w:rsidP="001130D4">
            <w:pPr>
              <w:jc w:val="center"/>
              <w:rPr>
                <w:rFonts w:ascii="Arial" w:hAnsi="Arial" w:cs="Arial"/>
                <w:b/>
                <w:i/>
                <w:sz w:val="20"/>
                <w:szCs w:val="20"/>
                <w:u w:val="single"/>
              </w:rPr>
            </w:pPr>
          </w:p>
        </w:tc>
      </w:tr>
      <w:tr w:rsidR="000B4267" w14:paraId="2E22343F" w14:textId="77777777" w:rsidTr="00AD6380">
        <w:trPr>
          <w:trHeight w:val="1025"/>
        </w:trPr>
        <w:tc>
          <w:tcPr>
            <w:tcW w:w="2156" w:type="dxa"/>
            <w:shd w:val="clear" w:color="auto" w:fill="D9D9D9" w:themeFill="background1" w:themeFillShade="D9"/>
            <w:vAlign w:val="center"/>
          </w:tcPr>
          <w:p w14:paraId="2E22343B" w14:textId="77777777" w:rsidR="000B4267" w:rsidRPr="00BF6669" w:rsidRDefault="000B4267" w:rsidP="001130D4">
            <w:pPr>
              <w:jc w:val="center"/>
              <w:rPr>
                <w:rFonts w:ascii="Arial" w:hAnsi="Arial" w:cs="Arial"/>
                <w:b/>
                <w:sz w:val="20"/>
                <w:szCs w:val="20"/>
              </w:rPr>
            </w:pPr>
            <w:r w:rsidRPr="00BF6669">
              <w:rPr>
                <w:rFonts w:ascii="Arial" w:hAnsi="Arial" w:cs="Arial"/>
                <w:b/>
                <w:sz w:val="20"/>
                <w:szCs w:val="20"/>
              </w:rPr>
              <w:t>Tech Opens</w:t>
            </w:r>
          </w:p>
        </w:tc>
        <w:tc>
          <w:tcPr>
            <w:tcW w:w="2362" w:type="dxa"/>
            <w:shd w:val="clear" w:color="auto" w:fill="D9D9D9" w:themeFill="background1" w:themeFillShade="D9"/>
            <w:vAlign w:val="center"/>
          </w:tcPr>
          <w:p w14:paraId="2E22343C" w14:textId="77777777" w:rsidR="000B4267" w:rsidRPr="00E72930" w:rsidRDefault="000B4267" w:rsidP="001130D4">
            <w:pPr>
              <w:jc w:val="center"/>
              <w:rPr>
                <w:rFonts w:ascii="Arial" w:hAnsi="Arial" w:cs="Arial"/>
                <w:sz w:val="20"/>
                <w:szCs w:val="20"/>
              </w:rPr>
            </w:pPr>
            <w:r>
              <w:rPr>
                <w:rFonts w:ascii="Arial" w:hAnsi="Arial" w:cs="Arial"/>
                <w:sz w:val="20"/>
                <w:szCs w:val="20"/>
              </w:rPr>
              <w:t>4:00 PM</w:t>
            </w:r>
          </w:p>
        </w:tc>
        <w:tc>
          <w:tcPr>
            <w:tcW w:w="2529" w:type="dxa"/>
            <w:shd w:val="clear" w:color="auto" w:fill="D9D9D9" w:themeFill="background1" w:themeFillShade="D9"/>
            <w:vAlign w:val="center"/>
          </w:tcPr>
          <w:p w14:paraId="2E22343D" w14:textId="77777777" w:rsidR="000B4267" w:rsidRPr="00E72930" w:rsidRDefault="00BF6669" w:rsidP="001130D4">
            <w:pPr>
              <w:jc w:val="center"/>
              <w:rPr>
                <w:rFonts w:ascii="Arial" w:hAnsi="Arial" w:cs="Arial"/>
                <w:sz w:val="20"/>
                <w:szCs w:val="20"/>
              </w:rPr>
            </w:pPr>
            <w:r>
              <w:rPr>
                <w:rFonts w:ascii="Arial" w:hAnsi="Arial" w:cs="Arial"/>
                <w:sz w:val="20"/>
                <w:szCs w:val="20"/>
              </w:rPr>
              <w:t>8:00 AM</w:t>
            </w:r>
          </w:p>
        </w:tc>
        <w:tc>
          <w:tcPr>
            <w:tcW w:w="2529" w:type="dxa"/>
            <w:shd w:val="clear" w:color="auto" w:fill="D9D9D9" w:themeFill="background1" w:themeFillShade="D9"/>
            <w:vAlign w:val="center"/>
          </w:tcPr>
          <w:p w14:paraId="2E22343E" w14:textId="77777777" w:rsidR="000B4267" w:rsidRPr="00E72930" w:rsidRDefault="000B4267" w:rsidP="001130D4">
            <w:pPr>
              <w:jc w:val="center"/>
              <w:rPr>
                <w:rFonts w:ascii="Arial" w:hAnsi="Arial" w:cs="Arial"/>
                <w:sz w:val="20"/>
                <w:szCs w:val="20"/>
              </w:rPr>
            </w:pPr>
            <w:r>
              <w:rPr>
                <w:rFonts w:ascii="Arial" w:hAnsi="Arial" w:cs="Arial"/>
                <w:sz w:val="20"/>
                <w:szCs w:val="20"/>
              </w:rPr>
              <w:t>8:00 AM</w:t>
            </w:r>
          </w:p>
        </w:tc>
      </w:tr>
      <w:tr w:rsidR="000B4267" w14:paraId="2E223444" w14:textId="77777777" w:rsidTr="00BF6669">
        <w:trPr>
          <w:trHeight w:val="764"/>
        </w:trPr>
        <w:tc>
          <w:tcPr>
            <w:tcW w:w="2156" w:type="dxa"/>
            <w:vAlign w:val="center"/>
          </w:tcPr>
          <w:p w14:paraId="2E223440" w14:textId="77777777" w:rsidR="000B4267" w:rsidRPr="00BF6669" w:rsidRDefault="000B4267" w:rsidP="001130D4">
            <w:pPr>
              <w:jc w:val="center"/>
              <w:rPr>
                <w:rFonts w:ascii="Arial" w:hAnsi="Arial" w:cs="Arial"/>
                <w:b/>
                <w:sz w:val="20"/>
                <w:szCs w:val="20"/>
              </w:rPr>
            </w:pPr>
            <w:r w:rsidRPr="00BF6669">
              <w:rPr>
                <w:rFonts w:ascii="Arial" w:hAnsi="Arial" w:cs="Arial"/>
                <w:b/>
                <w:sz w:val="20"/>
                <w:szCs w:val="20"/>
              </w:rPr>
              <w:t>Time Trials</w:t>
            </w:r>
          </w:p>
        </w:tc>
        <w:tc>
          <w:tcPr>
            <w:tcW w:w="2362" w:type="dxa"/>
            <w:vAlign w:val="center"/>
          </w:tcPr>
          <w:p w14:paraId="2E223441" w14:textId="77777777" w:rsidR="000B4267" w:rsidRPr="00E72930" w:rsidRDefault="00BF6669" w:rsidP="001130D4">
            <w:pPr>
              <w:jc w:val="center"/>
              <w:rPr>
                <w:rFonts w:ascii="Arial" w:hAnsi="Arial" w:cs="Arial"/>
                <w:sz w:val="20"/>
                <w:szCs w:val="20"/>
              </w:rPr>
            </w:pPr>
            <w:r>
              <w:rPr>
                <w:rFonts w:ascii="Arial" w:hAnsi="Arial" w:cs="Arial"/>
                <w:sz w:val="20"/>
                <w:szCs w:val="20"/>
              </w:rPr>
              <w:t>4:00 PM - Dark (Open Time Trials)</w:t>
            </w:r>
          </w:p>
        </w:tc>
        <w:tc>
          <w:tcPr>
            <w:tcW w:w="2529" w:type="dxa"/>
            <w:vAlign w:val="center"/>
          </w:tcPr>
          <w:p w14:paraId="2E223442" w14:textId="77777777" w:rsidR="000B4267" w:rsidRPr="00E72930" w:rsidRDefault="00BF6669" w:rsidP="001130D4">
            <w:pPr>
              <w:jc w:val="center"/>
              <w:rPr>
                <w:rFonts w:ascii="Arial" w:hAnsi="Arial" w:cs="Arial"/>
                <w:sz w:val="20"/>
                <w:szCs w:val="20"/>
              </w:rPr>
            </w:pPr>
            <w:r w:rsidRPr="00E72930">
              <w:rPr>
                <w:rFonts w:ascii="Arial" w:hAnsi="Arial" w:cs="Arial"/>
                <w:sz w:val="20"/>
                <w:szCs w:val="20"/>
              </w:rPr>
              <w:t>1PM  T&amp;L Racing Gamblers Race Time Trials</w:t>
            </w:r>
          </w:p>
        </w:tc>
        <w:tc>
          <w:tcPr>
            <w:tcW w:w="2529" w:type="dxa"/>
            <w:vAlign w:val="center"/>
          </w:tcPr>
          <w:p w14:paraId="2E223443" w14:textId="77777777" w:rsidR="000B4267" w:rsidRPr="00E72930" w:rsidRDefault="00BF6669" w:rsidP="001130D4">
            <w:pPr>
              <w:jc w:val="center"/>
              <w:rPr>
                <w:rFonts w:ascii="Arial" w:hAnsi="Arial" w:cs="Arial"/>
                <w:sz w:val="20"/>
                <w:szCs w:val="20"/>
              </w:rPr>
            </w:pPr>
            <w:r>
              <w:rPr>
                <w:rFonts w:ascii="Arial" w:hAnsi="Arial" w:cs="Arial"/>
                <w:sz w:val="20"/>
                <w:szCs w:val="20"/>
              </w:rPr>
              <w:t>9:00 AM</w:t>
            </w:r>
          </w:p>
        </w:tc>
      </w:tr>
      <w:tr w:rsidR="000B4267" w14:paraId="2E22344B" w14:textId="77777777" w:rsidTr="00AD6380">
        <w:trPr>
          <w:trHeight w:val="1025"/>
        </w:trPr>
        <w:tc>
          <w:tcPr>
            <w:tcW w:w="2156" w:type="dxa"/>
            <w:shd w:val="clear" w:color="auto" w:fill="D9D9D9" w:themeFill="background1" w:themeFillShade="D9"/>
            <w:vAlign w:val="center"/>
          </w:tcPr>
          <w:p w14:paraId="2E223445" w14:textId="77777777" w:rsidR="000B4267" w:rsidRPr="00BF6669" w:rsidRDefault="000B4267" w:rsidP="001130D4">
            <w:pPr>
              <w:jc w:val="center"/>
              <w:rPr>
                <w:rFonts w:ascii="Arial" w:hAnsi="Arial" w:cs="Arial"/>
                <w:b/>
                <w:sz w:val="20"/>
                <w:szCs w:val="20"/>
              </w:rPr>
            </w:pPr>
            <w:r w:rsidRPr="00BF6669">
              <w:rPr>
                <w:rFonts w:ascii="Arial" w:hAnsi="Arial" w:cs="Arial"/>
                <w:b/>
                <w:sz w:val="20"/>
                <w:szCs w:val="20"/>
              </w:rPr>
              <w:t>Eliminations</w:t>
            </w:r>
          </w:p>
        </w:tc>
        <w:tc>
          <w:tcPr>
            <w:tcW w:w="2362" w:type="dxa"/>
            <w:shd w:val="clear" w:color="auto" w:fill="D9D9D9" w:themeFill="background1" w:themeFillShade="D9"/>
            <w:vAlign w:val="center"/>
          </w:tcPr>
          <w:p w14:paraId="2E223446" w14:textId="77777777" w:rsidR="000B4267" w:rsidRPr="00E72930" w:rsidRDefault="000B4267" w:rsidP="001130D4">
            <w:pPr>
              <w:jc w:val="center"/>
              <w:rPr>
                <w:rFonts w:ascii="Arial" w:hAnsi="Arial" w:cs="Arial"/>
                <w:sz w:val="20"/>
                <w:szCs w:val="20"/>
              </w:rPr>
            </w:pPr>
          </w:p>
        </w:tc>
        <w:tc>
          <w:tcPr>
            <w:tcW w:w="2529" w:type="dxa"/>
            <w:shd w:val="clear" w:color="auto" w:fill="D9D9D9" w:themeFill="background1" w:themeFillShade="D9"/>
            <w:vAlign w:val="center"/>
          </w:tcPr>
          <w:p w14:paraId="2E223447" w14:textId="6FA5E7C0" w:rsidR="00BF6669" w:rsidRDefault="006F3536" w:rsidP="001130D4">
            <w:pPr>
              <w:jc w:val="center"/>
              <w:rPr>
                <w:rFonts w:ascii="Arial" w:hAnsi="Arial" w:cs="Arial"/>
                <w:sz w:val="20"/>
                <w:szCs w:val="20"/>
              </w:rPr>
            </w:pPr>
            <w:r>
              <w:rPr>
                <w:rFonts w:ascii="Arial" w:hAnsi="Arial" w:cs="Arial"/>
                <w:sz w:val="20"/>
                <w:szCs w:val="20"/>
              </w:rPr>
              <w:t>2</w:t>
            </w:r>
            <w:r w:rsidR="00BF6669">
              <w:rPr>
                <w:rFonts w:ascii="Arial" w:hAnsi="Arial" w:cs="Arial"/>
                <w:sz w:val="20"/>
                <w:szCs w:val="20"/>
              </w:rPr>
              <w:t xml:space="preserve">:00 </w:t>
            </w:r>
            <w:r>
              <w:rPr>
                <w:rFonts w:ascii="Arial" w:hAnsi="Arial" w:cs="Arial"/>
                <w:sz w:val="20"/>
                <w:szCs w:val="20"/>
              </w:rPr>
              <w:t>P</w:t>
            </w:r>
            <w:r w:rsidR="00BF6669">
              <w:rPr>
                <w:rFonts w:ascii="Arial" w:hAnsi="Arial" w:cs="Arial"/>
                <w:sz w:val="20"/>
                <w:szCs w:val="20"/>
              </w:rPr>
              <w:t xml:space="preserve">M – </w:t>
            </w:r>
            <w:proofErr w:type="spellStart"/>
            <w:r w:rsidR="00BF6669">
              <w:rPr>
                <w:rFonts w:ascii="Arial" w:hAnsi="Arial" w:cs="Arial"/>
                <w:sz w:val="20"/>
                <w:szCs w:val="20"/>
              </w:rPr>
              <w:t>Gass</w:t>
            </w:r>
            <w:r>
              <w:rPr>
                <w:rFonts w:ascii="Arial" w:hAnsi="Arial" w:cs="Arial"/>
                <w:sz w:val="20"/>
                <w:szCs w:val="20"/>
              </w:rPr>
              <w:t>a</w:t>
            </w:r>
            <w:r w:rsidR="00BF6669">
              <w:rPr>
                <w:rFonts w:ascii="Arial" w:hAnsi="Arial" w:cs="Arial"/>
                <w:sz w:val="20"/>
                <w:szCs w:val="20"/>
              </w:rPr>
              <w:t>h</w:t>
            </w:r>
            <w:proofErr w:type="spellEnd"/>
            <w:r w:rsidR="00BF6669">
              <w:rPr>
                <w:rFonts w:ascii="Arial" w:hAnsi="Arial" w:cs="Arial"/>
                <w:sz w:val="20"/>
                <w:szCs w:val="20"/>
              </w:rPr>
              <w:t xml:space="preserve"> Guys 2:30 PM - </w:t>
            </w:r>
            <w:r w:rsidR="00BF6669" w:rsidRPr="00E72930">
              <w:rPr>
                <w:rFonts w:ascii="Arial" w:hAnsi="Arial" w:cs="Arial"/>
                <w:sz w:val="20"/>
                <w:szCs w:val="20"/>
              </w:rPr>
              <w:t xml:space="preserve">T&amp;L Racing Gamblers </w:t>
            </w:r>
            <w:r w:rsidR="00BF6669">
              <w:rPr>
                <w:rFonts w:ascii="Arial" w:hAnsi="Arial" w:cs="Arial"/>
                <w:sz w:val="20"/>
                <w:szCs w:val="20"/>
              </w:rPr>
              <w:t>Race</w:t>
            </w:r>
          </w:p>
          <w:p w14:paraId="2E223448" w14:textId="77777777" w:rsidR="00BF6669" w:rsidRDefault="00BF6669" w:rsidP="001130D4">
            <w:pPr>
              <w:jc w:val="center"/>
              <w:rPr>
                <w:rFonts w:ascii="Arial" w:hAnsi="Arial" w:cs="Arial"/>
                <w:sz w:val="20"/>
                <w:szCs w:val="20"/>
              </w:rPr>
            </w:pPr>
          </w:p>
          <w:p w14:paraId="2E223449" w14:textId="4DCF2CA8" w:rsidR="000B4267" w:rsidRPr="00E72930" w:rsidRDefault="00BF6669" w:rsidP="001130D4">
            <w:pPr>
              <w:jc w:val="center"/>
              <w:rPr>
                <w:rFonts w:ascii="Arial" w:hAnsi="Arial" w:cs="Arial"/>
                <w:sz w:val="20"/>
                <w:szCs w:val="20"/>
              </w:rPr>
            </w:pPr>
            <w:r>
              <w:rPr>
                <w:rFonts w:ascii="Arial" w:hAnsi="Arial" w:cs="Arial"/>
                <w:sz w:val="20"/>
                <w:szCs w:val="20"/>
              </w:rPr>
              <w:t xml:space="preserve">** </w:t>
            </w:r>
            <w:proofErr w:type="spellStart"/>
            <w:r w:rsidR="002A6614">
              <w:rPr>
                <w:rFonts w:ascii="Arial" w:hAnsi="Arial" w:cs="Arial"/>
                <w:sz w:val="20"/>
                <w:szCs w:val="20"/>
              </w:rPr>
              <w:t>Gass</w:t>
            </w:r>
            <w:r w:rsidR="006F3536">
              <w:rPr>
                <w:rFonts w:ascii="Arial" w:hAnsi="Arial" w:cs="Arial"/>
                <w:sz w:val="20"/>
                <w:szCs w:val="20"/>
              </w:rPr>
              <w:t>a</w:t>
            </w:r>
            <w:r w:rsidRPr="00E72930">
              <w:rPr>
                <w:rFonts w:ascii="Arial" w:hAnsi="Arial" w:cs="Arial"/>
                <w:sz w:val="20"/>
                <w:szCs w:val="20"/>
              </w:rPr>
              <w:t>h</w:t>
            </w:r>
            <w:proofErr w:type="spellEnd"/>
            <w:r w:rsidRPr="00E72930">
              <w:rPr>
                <w:rFonts w:ascii="Arial" w:hAnsi="Arial" w:cs="Arial"/>
                <w:sz w:val="20"/>
                <w:szCs w:val="20"/>
              </w:rPr>
              <w:t xml:space="preserve"> Guys Only Event August 4th Eliminations - 12:30PM</w:t>
            </w:r>
          </w:p>
        </w:tc>
        <w:tc>
          <w:tcPr>
            <w:tcW w:w="2529" w:type="dxa"/>
            <w:shd w:val="clear" w:color="auto" w:fill="D9D9D9" w:themeFill="background1" w:themeFillShade="D9"/>
            <w:vAlign w:val="center"/>
          </w:tcPr>
          <w:p w14:paraId="2E22344A" w14:textId="7139FD1A" w:rsidR="000B4267" w:rsidRPr="00E72930" w:rsidRDefault="00BF6669" w:rsidP="001130D4">
            <w:pPr>
              <w:jc w:val="center"/>
              <w:rPr>
                <w:rFonts w:ascii="Arial" w:hAnsi="Arial" w:cs="Arial"/>
                <w:sz w:val="20"/>
                <w:szCs w:val="20"/>
              </w:rPr>
            </w:pPr>
            <w:r>
              <w:rPr>
                <w:rFonts w:ascii="Arial" w:hAnsi="Arial" w:cs="Arial"/>
                <w:sz w:val="20"/>
                <w:szCs w:val="20"/>
              </w:rPr>
              <w:t xml:space="preserve">12:30 </w:t>
            </w:r>
            <w:r w:rsidR="006F3536">
              <w:rPr>
                <w:rFonts w:ascii="Arial" w:hAnsi="Arial" w:cs="Arial"/>
                <w:sz w:val="20"/>
                <w:szCs w:val="20"/>
              </w:rPr>
              <w:t>P</w:t>
            </w:r>
            <w:r>
              <w:rPr>
                <w:rFonts w:ascii="Arial" w:hAnsi="Arial" w:cs="Arial"/>
                <w:sz w:val="20"/>
                <w:szCs w:val="20"/>
              </w:rPr>
              <w:t>M</w:t>
            </w:r>
          </w:p>
        </w:tc>
      </w:tr>
      <w:tr w:rsidR="000B4267" w14:paraId="2E223451" w14:textId="77777777" w:rsidTr="00AD6380">
        <w:trPr>
          <w:trHeight w:val="1025"/>
        </w:trPr>
        <w:tc>
          <w:tcPr>
            <w:tcW w:w="2156" w:type="dxa"/>
            <w:vAlign w:val="center"/>
          </w:tcPr>
          <w:p w14:paraId="2E22344C" w14:textId="77777777" w:rsidR="000B4267" w:rsidRPr="00AD6380" w:rsidRDefault="00AD6380" w:rsidP="001130D4">
            <w:pPr>
              <w:jc w:val="center"/>
              <w:rPr>
                <w:rFonts w:ascii="Arial" w:hAnsi="Arial" w:cs="Arial"/>
                <w:b/>
                <w:sz w:val="20"/>
                <w:szCs w:val="20"/>
              </w:rPr>
            </w:pPr>
            <w:r w:rsidRPr="00AD6380">
              <w:rPr>
                <w:rFonts w:ascii="Arial" w:hAnsi="Arial" w:cs="Arial"/>
                <w:b/>
                <w:sz w:val="20"/>
                <w:szCs w:val="20"/>
              </w:rPr>
              <w:t>Comments</w:t>
            </w:r>
          </w:p>
        </w:tc>
        <w:tc>
          <w:tcPr>
            <w:tcW w:w="2362" w:type="dxa"/>
            <w:vAlign w:val="center"/>
          </w:tcPr>
          <w:p w14:paraId="2E22344D" w14:textId="77777777" w:rsidR="000B4267" w:rsidRPr="00E72930" w:rsidRDefault="000B4267" w:rsidP="001130D4">
            <w:pPr>
              <w:jc w:val="center"/>
              <w:rPr>
                <w:rFonts w:ascii="Arial" w:hAnsi="Arial" w:cs="Arial"/>
                <w:sz w:val="20"/>
                <w:szCs w:val="20"/>
              </w:rPr>
            </w:pPr>
          </w:p>
        </w:tc>
        <w:tc>
          <w:tcPr>
            <w:tcW w:w="2529" w:type="dxa"/>
            <w:vAlign w:val="center"/>
          </w:tcPr>
          <w:p w14:paraId="2E22344E" w14:textId="77777777" w:rsidR="000B4267" w:rsidRDefault="00BF6669" w:rsidP="001130D4">
            <w:pPr>
              <w:jc w:val="center"/>
              <w:rPr>
                <w:rFonts w:ascii="Arial" w:hAnsi="Arial" w:cs="Arial"/>
                <w:sz w:val="20"/>
                <w:szCs w:val="20"/>
              </w:rPr>
            </w:pPr>
            <w:r w:rsidRPr="00E72930">
              <w:rPr>
                <w:rFonts w:ascii="Arial" w:hAnsi="Arial" w:cs="Arial"/>
                <w:sz w:val="20"/>
                <w:szCs w:val="20"/>
              </w:rPr>
              <w:t>8</w:t>
            </w:r>
            <w:r>
              <w:rPr>
                <w:rFonts w:ascii="Arial" w:hAnsi="Arial" w:cs="Arial"/>
                <w:sz w:val="20"/>
                <w:szCs w:val="20"/>
              </w:rPr>
              <w:t xml:space="preserve">:00 AM - </w:t>
            </w:r>
            <w:r w:rsidRPr="00E72930">
              <w:rPr>
                <w:rFonts w:ascii="Arial" w:hAnsi="Arial" w:cs="Arial"/>
                <w:sz w:val="20"/>
                <w:szCs w:val="20"/>
              </w:rPr>
              <w:t>Car Show Registration</w:t>
            </w:r>
          </w:p>
          <w:p w14:paraId="2E22344F" w14:textId="77777777" w:rsidR="00BF6669" w:rsidRPr="00E72930" w:rsidRDefault="00BF6669" w:rsidP="001130D4">
            <w:pPr>
              <w:jc w:val="center"/>
              <w:rPr>
                <w:rFonts w:ascii="Arial" w:hAnsi="Arial" w:cs="Arial"/>
                <w:sz w:val="20"/>
                <w:szCs w:val="20"/>
              </w:rPr>
            </w:pPr>
            <w:r w:rsidRPr="00E72930">
              <w:rPr>
                <w:rFonts w:ascii="Arial" w:hAnsi="Arial" w:cs="Arial"/>
                <w:sz w:val="20"/>
                <w:szCs w:val="20"/>
              </w:rPr>
              <w:t>8AM - 11AM Car Show Awards</w:t>
            </w:r>
          </w:p>
        </w:tc>
        <w:tc>
          <w:tcPr>
            <w:tcW w:w="2529" w:type="dxa"/>
            <w:vAlign w:val="center"/>
          </w:tcPr>
          <w:p w14:paraId="2E223450" w14:textId="77777777" w:rsidR="000B4267" w:rsidRPr="00E72930" w:rsidRDefault="000B4267" w:rsidP="001130D4">
            <w:pPr>
              <w:jc w:val="center"/>
              <w:rPr>
                <w:rFonts w:ascii="Arial" w:hAnsi="Arial" w:cs="Arial"/>
                <w:sz w:val="20"/>
                <w:szCs w:val="20"/>
              </w:rPr>
            </w:pPr>
          </w:p>
        </w:tc>
      </w:tr>
    </w:tbl>
    <w:p w14:paraId="2E223452" w14:textId="77777777" w:rsidR="000B4267" w:rsidRPr="006F5252" w:rsidRDefault="000B4267" w:rsidP="001130D4">
      <w:pPr>
        <w:spacing w:after="0"/>
        <w:rPr>
          <w:rFonts w:ascii="Arial" w:hAnsi="Arial" w:cs="Arial"/>
          <w:b/>
          <w:i/>
          <w:sz w:val="20"/>
          <w:szCs w:val="20"/>
          <w:u w:val="single"/>
        </w:rPr>
      </w:pPr>
    </w:p>
    <w:p w14:paraId="2E223453" w14:textId="77777777" w:rsidR="000A2582" w:rsidRDefault="000A2582" w:rsidP="001130D4">
      <w:pPr>
        <w:spacing w:after="0"/>
        <w:rPr>
          <w:rFonts w:ascii="Arial" w:hAnsi="Arial" w:cs="Arial"/>
          <w:sz w:val="20"/>
          <w:szCs w:val="20"/>
        </w:rPr>
      </w:pPr>
    </w:p>
    <w:p w14:paraId="2E223454" w14:textId="77777777" w:rsidR="00C61897" w:rsidRDefault="00C61897" w:rsidP="001130D4">
      <w:pPr>
        <w:spacing w:after="0"/>
        <w:rPr>
          <w:rFonts w:ascii="Arial" w:hAnsi="Arial" w:cs="Arial"/>
          <w:sz w:val="20"/>
          <w:szCs w:val="20"/>
        </w:rPr>
      </w:pPr>
    </w:p>
    <w:p w14:paraId="2E223455" w14:textId="77777777" w:rsidR="00C61897" w:rsidRDefault="00C61897" w:rsidP="001130D4">
      <w:pPr>
        <w:spacing w:after="0"/>
        <w:rPr>
          <w:rFonts w:ascii="Arial" w:hAnsi="Arial" w:cs="Arial"/>
          <w:sz w:val="20"/>
          <w:szCs w:val="20"/>
        </w:rPr>
      </w:pPr>
    </w:p>
    <w:p w14:paraId="2E223456" w14:textId="77777777" w:rsidR="00C61897" w:rsidRDefault="00C61897" w:rsidP="001130D4">
      <w:pPr>
        <w:spacing w:after="0"/>
        <w:rPr>
          <w:rFonts w:ascii="Arial" w:hAnsi="Arial" w:cs="Arial"/>
          <w:sz w:val="20"/>
          <w:szCs w:val="20"/>
        </w:rPr>
      </w:pPr>
    </w:p>
    <w:p w14:paraId="2E223457" w14:textId="77777777" w:rsidR="00C61897" w:rsidRDefault="00C61897" w:rsidP="001130D4">
      <w:pPr>
        <w:spacing w:after="0"/>
        <w:rPr>
          <w:rFonts w:ascii="Arial" w:hAnsi="Arial" w:cs="Arial"/>
          <w:sz w:val="20"/>
          <w:szCs w:val="20"/>
        </w:rPr>
      </w:pPr>
    </w:p>
    <w:p w14:paraId="2E223458" w14:textId="77777777" w:rsidR="00C61897" w:rsidRDefault="00C61897" w:rsidP="001130D4">
      <w:pPr>
        <w:spacing w:after="0"/>
        <w:rPr>
          <w:rFonts w:ascii="Arial" w:hAnsi="Arial" w:cs="Arial"/>
          <w:sz w:val="20"/>
          <w:szCs w:val="20"/>
        </w:rPr>
      </w:pPr>
    </w:p>
    <w:p w14:paraId="2E223459" w14:textId="77777777" w:rsidR="00C61897" w:rsidRDefault="00C61897" w:rsidP="001130D4">
      <w:pPr>
        <w:spacing w:after="0"/>
        <w:rPr>
          <w:rFonts w:ascii="Arial" w:hAnsi="Arial" w:cs="Arial"/>
          <w:sz w:val="20"/>
          <w:szCs w:val="20"/>
        </w:rPr>
      </w:pPr>
    </w:p>
    <w:p w14:paraId="2E22345A" w14:textId="77777777" w:rsidR="00C61897" w:rsidRDefault="00C61897" w:rsidP="001130D4">
      <w:pPr>
        <w:spacing w:after="0"/>
        <w:rPr>
          <w:rFonts w:ascii="Arial" w:hAnsi="Arial" w:cs="Arial"/>
          <w:sz w:val="20"/>
          <w:szCs w:val="20"/>
        </w:rPr>
      </w:pPr>
    </w:p>
    <w:p w14:paraId="2E22345B" w14:textId="77777777" w:rsidR="00C61897" w:rsidRDefault="00C61897" w:rsidP="001130D4">
      <w:pPr>
        <w:spacing w:after="0"/>
        <w:rPr>
          <w:rFonts w:ascii="Arial" w:hAnsi="Arial" w:cs="Arial"/>
          <w:sz w:val="20"/>
          <w:szCs w:val="20"/>
        </w:rPr>
      </w:pPr>
    </w:p>
    <w:p w14:paraId="2E22345C" w14:textId="77777777" w:rsidR="00C61897" w:rsidRDefault="00C61897" w:rsidP="001130D4">
      <w:pPr>
        <w:spacing w:after="0"/>
        <w:rPr>
          <w:rFonts w:ascii="Arial" w:hAnsi="Arial" w:cs="Arial"/>
          <w:sz w:val="20"/>
          <w:szCs w:val="20"/>
        </w:rPr>
      </w:pPr>
    </w:p>
    <w:p w14:paraId="2E22345D" w14:textId="77777777" w:rsidR="00C61897" w:rsidRDefault="00C61897" w:rsidP="001130D4">
      <w:pPr>
        <w:spacing w:after="0"/>
        <w:rPr>
          <w:rFonts w:ascii="Arial" w:hAnsi="Arial" w:cs="Arial"/>
          <w:sz w:val="20"/>
          <w:szCs w:val="20"/>
        </w:rPr>
      </w:pPr>
    </w:p>
    <w:p w14:paraId="2E22345E" w14:textId="77777777" w:rsidR="00C61897" w:rsidRDefault="00C61897" w:rsidP="001130D4">
      <w:pPr>
        <w:spacing w:after="0"/>
        <w:rPr>
          <w:rFonts w:ascii="Arial" w:hAnsi="Arial" w:cs="Arial"/>
          <w:sz w:val="20"/>
          <w:szCs w:val="20"/>
        </w:rPr>
      </w:pPr>
    </w:p>
    <w:p w14:paraId="2E22345F" w14:textId="77777777" w:rsidR="00C61897" w:rsidRPr="002E55E7" w:rsidRDefault="00C61897" w:rsidP="001130D4">
      <w:pPr>
        <w:spacing w:after="0"/>
        <w:rPr>
          <w:rFonts w:ascii="Arial" w:hAnsi="Arial" w:cs="Arial"/>
          <w:sz w:val="20"/>
          <w:szCs w:val="20"/>
        </w:rPr>
      </w:pPr>
    </w:p>
    <w:p w14:paraId="2E223460" w14:textId="77777777" w:rsidR="000A2582" w:rsidRPr="00C61897" w:rsidRDefault="000A2582" w:rsidP="001130D4">
      <w:pPr>
        <w:spacing w:after="0"/>
        <w:jc w:val="center"/>
        <w:rPr>
          <w:rFonts w:ascii="BlowBrush" w:hAnsi="BlowBrush" w:cs="Arial"/>
          <w:b/>
          <w:sz w:val="36"/>
          <w:szCs w:val="36"/>
          <w:u w:val="single"/>
        </w:rPr>
      </w:pPr>
      <w:r w:rsidRPr="00C61897">
        <w:rPr>
          <w:rFonts w:ascii="BlowBrush" w:hAnsi="BlowBrush" w:cs="Arial"/>
          <w:b/>
          <w:sz w:val="36"/>
          <w:szCs w:val="36"/>
          <w:u w:val="single"/>
        </w:rPr>
        <w:t>Entry Fees</w:t>
      </w:r>
    </w:p>
    <w:p w14:paraId="2E223461" w14:textId="77777777" w:rsidR="00266BA8" w:rsidRPr="00E23521" w:rsidRDefault="00266BA8" w:rsidP="001130D4">
      <w:pPr>
        <w:spacing w:after="0"/>
        <w:jc w:val="center"/>
        <w:rPr>
          <w:rFonts w:ascii="Arial" w:hAnsi="Arial" w:cs="Arial"/>
          <w:b/>
          <w:i/>
          <w:sz w:val="32"/>
          <w:szCs w:val="20"/>
          <w:u w:val="single"/>
        </w:rPr>
      </w:pPr>
    </w:p>
    <w:tbl>
      <w:tblPr>
        <w:tblStyle w:val="TableGrid"/>
        <w:tblW w:w="9628" w:type="dxa"/>
        <w:tblLook w:val="04A0" w:firstRow="1" w:lastRow="0" w:firstColumn="1" w:lastColumn="0" w:noHBand="0" w:noVBand="1"/>
      </w:tblPr>
      <w:tblGrid>
        <w:gridCol w:w="3592"/>
        <w:gridCol w:w="2058"/>
        <w:gridCol w:w="2417"/>
        <w:gridCol w:w="1561"/>
      </w:tblGrid>
      <w:tr w:rsidR="00AD6380" w:rsidRPr="000B4267" w14:paraId="2E223469" w14:textId="77777777" w:rsidTr="00054DC5">
        <w:trPr>
          <w:trHeight w:val="323"/>
        </w:trPr>
        <w:tc>
          <w:tcPr>
            <w:tcW w:w="3592" w:type="dxa"/>
            <w:shd w:val="clear" w:color="auto" w:fill="A6A6A6" w:themeFill="background1" w:themeFillShade="A6"/>
          </w:tcPr>
          <w:p w14:paraId="2E223462" w14:textId="77777777" w:rsidR="00AD6380" w:rsidRPr="000B4267" w:rsidRDefault="00AD6380" w:rsidP="001130D4">
            <w:pPr>
              <w:jc w:val="center"/>
              <w:rPr>
                <w:rFonts w:ascii="Arial" w:hAnsi="Arial" w:cs="Arial"/>
                <w:b/>
                <w:sz w:val="20"/>
                <w:szCs w:val="20"/>
              </w:rPr>
            </w:pPr>
          </w:p>
        </w:tc>
        <w:tc>
          <w:tcPr>
            <w:tcW w:w="2058" w:type="dxa"/>
          </w:tcPr>
          <w:p w14:paraId="2E223463" w14:textId="77777777" w:rsidR="00AD6380" w:rsidRDefault="00AD6380" w:rsidP="001130D4">
            <w:pPr>
              <w:jc w:val="center"/>
              <w:rPr>
                <w:rFonts w:ascii="Arial" w:hAnsi="Arial" w:cs="Arial"/>
                <w:b/>
                <w:sz w:val="20"/>
                <w:szCs w:val="20"/>
              </w:rPr>
            </w:pPr>
            <w:r>
              <w:rPr>
                <w:rFonts w:ascii="Arial" w:hAnsi="Arial" w:cs="Arial"/>
                <w:b/>
                <w:sz w:val="20"/>
                <w:szCs w:val="20"/>
              </w:rPr>
              <w:t xml:space="preserve"> Any Single day</w:t>
            </w:r>
          </w:p>
          <w:p w14:paraId="2E223464" w14:textId="77777777" w:rsidR="00AD6380" w:rsidRPr="000B4267" w:rsidRDefault="00AD6380" w:rsidP="001130D4">
            <w:pPr>
              <w:jc w:val="center"/>
              <w:rPr>
                <w:rFonts w:ascii="Arial" w:hAnsi="Arial" w:cs="Arial"/>
                <w:b/>
                <w:sz w:val="20"/>
                <w:szCs w:val="20"/>
              </w:rPr>
            </w:pPr>
            <w:r>
              <w:rPr>
                <w:rFonts w:ascii="Arial" w:hAnsi="Arial" w:cs="Arial"/>
                <w:b/>
                <w:sz w:val="20"/>
                <w:szCs w:val="20"/>
              </w:rPr>
              <w:t>(Fri-Sat-Sun)</w:t>
            </w:r>
          </w:p>
        </w:tc>
        <w:tc>
          <w:tcPr>
            <w:tcW w:w="2417" w:type="dxa"/>
          </w:tcPr>
          <w:p w14:paraId="2E223465" w14:textId="77777777" w:rsidR="00AD6380" w:rsidRDefault="00AD6380" w:rsidP="001130D4">
            <w:pPr>
              <w:jc w:val="center"/>
              <w:rPr>
                <w:rFonts w:ascii="Arial" w:hAnsi="Arial" w:cs="Arial"/>
                <w:b/>
                <w:sz w:val="20"/>
                <w:szCs w:val="20"/>
              </w:rPr>
            </w:pPr>
            <w:r>
              <w:rPr>
                <w:rFonts w:ascii="Arial" w:hAnsi="Arial" w:cs="Arial"/>
                <w:b/>
                <w:sz w:val="20"/>
                <w:szCs w:val="20"/>
              </w:rPr>
              <w:t>2 Day Pass</w:t>
            </w:r>
          </w:p>
          <w:p w14:paraId="2E223466" w14:textId="77777777" w:rsidR="00AD6380" w:rsidRPr="000B4267" w:rsidRDefault="00AD6380" w:rsidP="001130D4">
            <w:pPr>
              <w:jc w:val="center"/>
              <w:rPr>
                <w:rFonts w:ascii="Arial" w:hAnsi="Arial" w:cs="Arial"/>
                <w:b/>
                <w:sz w:val="20"/>
                <w:szCs w:val="20"/>
              </w:rPr>
            </w:pPr>
            <w:r>
              <w:rPr>
                <w:rFonts w:ascii="Arial" w:hAnsi="Arial" w:cs="Arial"/>
                <w:b/>
                <w:sz w:val="20"/>
                <w:szCs w:val="20"/>
              </w:rPr>
              <w:t>(Fridays and Saturdays)</w:t>
            </w:r>
          </w:p>
        </w:tc>
        <w:tc>
          <w:tcPr>
            <w:tcW w:w="1561" w:type="dxa"/>
          </w:tcPr>
          <w:p w14:paraId="2E223467" w14:textId="77777777" w:rsidR="00AD6380" w:rsidRDefault="00AD6380" w:rsidP="001130D4">
            <w:pPr>
              <w:jc w:val="center"/>
              <w:rPr>
                <w:rFonts w:ascii="Arial" w:hAnsi="Arial" w:cs="Arial"/>
                <w:b/>
                <w:sz w:val="20"/>
                <w:szCs w:val="20"/>
              </w:rPr>
            </w:pPr>
            <w:r>
              <w:rPr>
                <w:rFonts w:ascii="Arial" w:hAnsi="Arial" w:cs="Arial"/>
                <w:b/>
                <w:sz w:val="20"/>
                <w:szCs w:val="20"/>
              </w:rPr>
              <w:t>3Day Pass</w:t>
            </w:r>
          </w:p>
          <w:p w14:paraId="2E223468" w14:textId="77777777" w:rsidR="00AD6380" w:rsidRPr="000B4267" w:rsidRDefault="00AD6380" w:rsidP="001130D4">
            <w:pPr>
              <w:jc w:val="center"/>
              <w:rPr>
                <w:rFonts w:ascii="Arial" w:hAnsi="Arial" w:cs="Arial"/>
                <w:b/>
                <w:sz w:val="20"/>
                <w:szCs w:val="20"/>
              </w:rPr>
            </w:pPr>
            <w:r>
              <w:rPr>
                <w:rFonts w:ascii="Arial" w:hAnsi="Arial" w:cs="Arial"/>
                <w:b/>
                <w:sz w:val="20"/>
                <w:szCs w:val="20"/>
              </w:rPr>
              <w:t>(Friday Only)</w:t>
            </w:r>
          </w:p>
        </w:tc>
      </w:tr>
      <w:tr w:rsidR="00AD6380" w14:paraId="2E22346F" w14:textId="77777777" w:rsidTr="00054DC5">
        <w:trPr>
          <w:trHeight w:val="1151"/>
        </w:trPr>
        <w:tc>
          <w:tcPr>
            <w:tcW w:w="3592" w:type="dxa"/>
            <w:vAlign w:val="center"/>
          </w:tcPr>
          <w:p w14:paraId="2E22346A" w14:textId="77777777" w:rsidR="00AD6380" w:rsidRDefault="00E23521" w:rsidP="001130D4">
            <w:pPr>
              <w:jc w:val="center"/>
              <w:rPr>
                <w:rFonts w:ascii="Arial" w:hAnsi="Arial" w:cs="Arial"/>
                <w:b/>
                <w:sz w:val="20"/>
                <w:szCs w:val="20"/>
              </w:rPr>
            </w:pPr>
            <w:r>
              <w:rPr>
                <w:rFonts w:ascii="Arial" w:hAnsi="Arial" w:cs="Arial"/>
                <w:b/>
                <w:sz w:val="20"/>
                <w:szCs w:val="20"/>
              </w:rPr>
              <w:t xml:space="preserve">Adult </w:t>
            </w:r>
            <w:r w:rsidR="00AD6380">
              <w:rPr>
                <w:rFonts w:ascii="Arial" w:hAnsi="Arial" w:cs="Arial"/>
                <w:b/>
                <w:sz w:val="20"/>
                <w:szCs w:val="20"/>
              </w:rPr>
              <w:t>Spectator</w:t>
            </w:r>
          </w:p>
          <w:p w14:paraId="2E22346B" w14:textId="77777777" w:rsidR="00AD6380" w:rsidRPr="00BF6669" w:rsidRDefault="00AD6380" w:rsidP="001130D4">
            <w:pPr>
              <w:jc w:val="center"/>
              <w:rPr>
                <w:rFonts w:ascii="Arial" w:hAnsi="Arial" w:cs="Arial"/>
                <w:b/>
                <w:sz w:val="20"/>
                <w:szCs w:val="20"/>
              </w:rPr>
            </w:pPr>
            <w:r>
              <w:rPr>
                <w:rFonts w:ascii="Arial" w:hAnsi="Arial" w:cs="Arial"/>
                <w:b/>
                <w:sz w:val="20"/>
                <w:szCs w:val="20"/>
              </w:rPr>
              <w:t>(Children 12 and under Free)</w:t>
            </w:r>
          </w:p>
        </w:tc>
        <w:tc>
          <w:tcPr>
            <w:tcW w:w="2058" w:type="dxa"/>
            <w:vAlign w:val="center"/>
          </w:tcPr>
          <w:p w14:paraId="2E22346C" w14:textId="77777777" w:rsidR="00AD6380" w:rsidRPr="00E23521" w:rsidRDefault="00AD6380" w:rsidP="001130D4">
            <w:pPr>
              <w:jc w:val="center"/>
              <w:rPr>
                <w:rFonts w:ascii="Arial" w:hAnsi="Arial" w:cs="Arial"/>
                <w:sz w:val="20"/>
                <w:szCs w:val="20"/>
              </w:rPr>
            </w:pPr>
            <w:r w:rsidRPr="00E23521">
              <w:rPr>
                <w:rFonts w:ascii="Arial" w:hAnsi="Arial" w:cs="Arial"/>
                <w:sz w:val="20"/>
                <w:szCs w:val="20"/>
              </w:rPr>
              <w:t>$ 12.00</w:t>
            </w:r>
          </w:p>
        </w:tc>
        <w:tc>
          <w:tcPr>
            <w:tcW w:w="2417" w:type="dxa"/>
            <w:vAlign w:val="center"/>
          </w:tcPr>
          <w:p w14:paraId="2E22346D" w14:textId="77777777" w:rsidR="00AD6380" w:rsidRPr="00E23521" w:rsidRDefault="00E23521" w:rsidP="001130D4">
            <w:pPr>
              <w:jc w:val="center"/>
              <w:rPr>
                <w:rFonts w:ascii="Arial" w:hAnsi="Arial" w:cs="Arial"/>
                <w:sz w:val="20"/>
                <w:szCs w:val="20"/>
              </w:rPr>
            </w:pPr>
            <w:r w:rsidRPr="00E23521">
              <w:rPr>
                <w:rFonts w:ascii="Arial" w:hAnsi="Arial" w:cs="Arial"/>
                <w:sz w:val="20"/>
                <w:szCs w:val="20"/>
              </w:rPr>
              <w:t>$ 20.00</w:t>
            </w:r>
          </w:p>
        </w:tc>
        <w:tc>
          <w:tcPr>
            <w:tcW w:w="1561" w:type="dxa"/>
            <w:vAlign w:val="center"/>
          </w:tcPr>
          <w:p w14:paraId="2E22346E" w14:textId="77777777" w:rsidR="00AD6380" w:rsidRPr="00E23521" w:rsidRDefault="00E23521" w:rsidP="001130D4">
            <w:pPr>
              <w:jc w:val="center"/>
              <w:rPr>
                <w:rFonts w:ascii="Arial" w:hAnsi="Arial" w:cs="Arial"/>
                <w:sz w:val="20"/>
                <w:szCs w:val="20"/>
              </w:rPr>
            </w:pPr>
            <w:r w:rsidRPr="00E23521">
              <w:rPr>
                <w:rFonts w:ascii="Arial" w:hAnsi="Arial" w:cs="Arial"/>
                <w:sz w:val="20"/>
                <w:szCs w:val="20"/>
              </w:rPr>
              <w:t>$ 30.00</w:t>
            </w:r>
          </w:p>
        </w:tc>
      </w:tr>
      <w:tr w:rsidR="00AD6380" w14:paraId="2E223475" w14:textId="77777777" w:rsidTr="00054DC5">
        <w:trPr>
          <w:trHeight w:val="1025"/>
        </w:trPr>
        <w:tc>
          <w:tcPr>
            <w:tcW w:w="3592" w:type="dxa"/>
            <w:shd w:val="clear" w:color="auto" w:fill="D9D9D9" w:themeFill="background1" w:themeFillShade="D9"/>
            <w:vAlign w:val="center"/>
          </w:tcPr>
          <w:p w14:paraId="2E223470" w14:textId="77777777" w:rsidR="00E23521" w:rsidRDefault="00E23521" w:rsidP="001130D4">
            <w:pPr>
              <w:jc w:val="center"/>
              <w:rPr>
                <w:rFonts w:ascii="Arial" w:hAnsi="Arial" w:cs="Arial"/>
                <w:b/>
                <w:sz w:val="20"/>
                <w:szCs w:val="20"/>
              </w:rPr>
            </w:pPr>
            <w:r>
              <w:rPr>
                <w:rFonts w:ascii="Arial" w:hAnsi="Arial" w:cs="Arial"/>
                <w:b/>
                <w:sz w:val="20"/>
                <w:szCs w:val="20"/>
              </w:rPr>
              <w:t>Junior Spectator</w:t>
            </w:r>
          </w:p>
          <w:p w14:paraId="2E223471" w14:textId="77777777" w:rsidR="00E23521" w:rsidRPr="00BF6669" w:rsidRDefault="00E23521" w:rsidP="001130D4">
            <w:pPr>
              <w:jc w:val="center"/>
              <w:rPr>
                <w:rFonts w:ascii="Arial" w:hAnsi="Arial" w:cs="Arial"/>
                <w:b/>
                <w:sz w:val="20"/>
                <w:szCs w:val="20"/>
              </w:rPr>
            </w:pPr>
            <w:r>
              <w:rPr>
                <w:rFonts w:ascii="Arial" w:hAnsi="Arial" w:cs="Arial"/>
                <w:b/>
                <w:sz w:val="20"/>
                <w:szCs w:val="20"/>
              </w:rPr>
              <w:t>(13-15 Years Old)</w:t>
            </w:r>
          </w:p>
        </w:tc>
        <w:tc>
          <w:tcPr>
            <w:tcW w:w="2058" w:type="dxa"/>
            <w:shd w:val="clear" w:color="auto" w:fill="D9D9D9" w:themeFill="background1" w:themeFillShade="D9"/>
            <w:vAlign w:val="center"/>
          </w:tcPr>
          <w:p w14:paraId="2E223472" w14:textId="77777777" w:rsidR="00AD6380" w:rsidRPr="00E72930" w:rsidRDefault="00E23521" w:rsidP="001130D4">
            <w:pPr>
              <w:jc w:val="center"/>
              <w:rPr>
                <w:rFonts w:ascii="Arial" w:hAnsi="Arial" w:cs="Arial"/>
                <w:sz w:val="20"/>
                <w:szCs w:val="20"/>
              </w:rPr>
            </w:pPr>
            <w:r>
              <w:rPr>
                <w:rFonts w:ascii="Arial" w:hAnsi="Arial" w:cs="Arial"/>
                <w:sz w:val="20"/>
                <w:szCs w:val="20"/>
              </w:rPr>
              <w:t>$ 5.00</w:t>
            </w:r>
          </w:p>
        </w:tc>
        <w:tc>
          <w:tcPr>
            <w:tcW w:w="2417" w:type="dxa"/>
            <w:shd w:val="clear" w:color="auto" w:fill="D9D9D9" w:themeFill="background1" w:themeFillShade="D9"/>
            <w:vAlign w:val="center"/>
          </w:tcPr>
          <w:p w14:paraId="2E223473" w14:textId="77777777" w:rsidR="00AD6380" w:rsidRPr="00E72930" w:rsidRDefault="00E23521" w:rsidP="001130D4">
            <w:pPr>
              <w:jc w:val="center"/>
              <w:rPr>
                <w:rFonts w:ascii="Arial" w:hAnsi="Arial" w:cs="Arial"/>
                <w:sz w:val="20"/>
                <w:szCs w:val="20"/>
              </w:rPr>
            </w:pPr>
            <w:r>
              <w:rPr>
                <w:rFonts w:ascii="Arial" w:hAnsi="Arial" w:cs="Arial"/>
                <w:sz w:val="20"/>
                <w:szCs w:val="20"/>
              </w:rPr>
              <w:t>$ 8.00</w:t>
            </w:r>
          </w:p>
        </w:tc>
        <w:tc>
          <w:tcPr>
            <w:tcW w:w="1561" w:type="dxa"/>
            <w:shd w:val="clear" w:color="auto" w:fill="D9D9D9" w:themeFill="background1" w:themeFillShade="D9"/>
            <w:vAlign w:val="center"/>
          </w:tcPr>
          <w:p w14:paraId="2E223474" w14:textId="77777777" w:rsidR="00AD6380" w:rsidRPr="00E72930" w:rsidRDefault="00E23521" w:rsidP="001130D4">
            <w:pPr>
              <w:jc w:val="center"/>
              <w:rPr>
                <w:rFonts w:ascii="Arial" w:hAnsi="Arial" w:cs="Arial"/>
                <w:sz w:val="20"/>
                <w:szCs w:val="20"/>
              </w:rPr>
            </w:pPr>
            <w:r>
              <w:rPr>
                <w:rFonts w:ascii="Arial" w:hAnsi="Arial" w:cs="Arial"/>
                <w:sz w:val="20"/>
                <w:szCs w:val="20"/>
              </w:rPr>
              <w:t>$ 12.00</w:t>
            </w:r>
          </w:p>
        </w:tc>
      </w:tr>
      <w:tr w:rsidR="00E23521" w14:paraId="2E22347B" w14:textId="77777777" w:rsidTr="00054DC5">
        <w:trPr>
          <w:trHeight w:val="1682"/>
        </w:trPr>
        <w:tc>
          <w:tcPr>
            <w:tcW w:w="3592" w:type="dxa"/>
            <w:shd w:val="clear" w:color="auto" w:fill="FFFFFF" w:themeFill="background1"/>
            <w:vAlign w:val="center"/>
          </w:tcPr>
          <w:p w14:paraId="2E223476" w14:textId="77777777" w:rsidR="00E23521" w:rsidRDefault="00E23521" w:rsidP="001130D4">
            <w:pPr>
              <w:jc w:val="center"/>
              <w:rPr>
                <w:rFonts w:ascii="Arial" w:hAnsi="Arial" w:cs="Arial"/>
                <w:b/>
                <w:sz w:val="20"/>
                <w:szCs w:val="20"/>
              </w:rPr>
            </w:pPr>
            <w:r>
              <w:rPr>
                <w:rFonts w:ascii="Arial" w:hAnsi="Arial" w:cs="Arial"/>
                <w:b/>
                <w:sz w:val="20"/>
                <w:szCs w:val="20"/>
              </w:rPr>
              <w:t>Racer</w:t>
            </w:r>
          </w:p>
          <w:p w14:paraId="2E223477" w14:textId="1CB5ED80" w:rsidR="00E23521" w:rsidRPr="00BF6669" w:rsidRDefault="00E23521" w:rsidP="001130D4">
            <w:pPr>
              <w:jc w:val="center"/>
              <w:rPr>
                <w:rFonts w:ascii="Arial" w:hAnsi="Arial" w:cs="Arial"/>
                <w:b/>
                <w:sz w:val="20"/>
                <w:szCs w:val="20"/>
              </w:rPr>
            </w:pPr>
            <w:r>
              <w:rPr>
                <w:rFonts w:ascii="Arial" w:hAnsi="Arial" w:cs="Arial"/>
                <w:b/>
                <w:sz w:val="20"/>
                <w:szCs w:val="20"/>
              </w:rPr>
              <w:t xml:space="preserve">(Includes </w:t>
            </w:r>
            <w:r w:rsidR="00054DC5">
              <w:rPr>
                <w:rFonts w:ascii="Arial" w:hAnsi="Arial" w:cs="Arial"/>
                <w:b/>
                <w:sz w:val="20"/>
                <w:szCs w:val="20"/>
              </w:rPr>
              <w:t xml:space="preserve">Admission, </w:t>
            </w:r>
            <w:r>
              <w:rPr>
                <w:rFonts w:ascii="Arial" w:hAnsi="Arial" w:cs="Arial"/>
                <w:b/>
                <w:sz w:val="20"/>
                <w:szCs w:val="20"/>
              </w:rPr>
              <w:t>Tech Card and Race Fee)</w:t>
            </w:r>
          </w:p>
        </w:tc>
        <w:tc>
          <w:tcPr>
            <w:tcW w:w="2058" w:type="dxa"/>
            <w:shd w:val="clear" w:color="auto" w:fill="FFFFFF" w:themeFill="background1"/>
            <w:vAlign w:val="center"/>
          </w:tcPr>
          <w:p w14:paraId="12A86997" w14:textId="002171AA" w:rsidR="00E23521" w:rsidRDefault="00054DC5" w:rsidP="001130D4">
            <w:pPr>
              <w:jc w:val="right"/>
              <w:rPr>
                <w:rFonts w:ascii="Arial" w:hAnsi="Arial" w:cs="Arial"/>
                <w:sz w:val="20"/>
                <w:szCs w:val="20"/>
              </w:rPr>
            </w:pPr>
            <w:r>
              <w:rPr>
                <w:rFonts w:ascii="Arial" w:hAnsi="Arial" w:cs="Arial"/>
                <w:sz w:val="20"/>
                <w:szCs w:val="20"/>
              </w:rPr>
              <w:t>Jr. Dragster: $25</w:t>
            </w:r>
          </w:p>
          <w:p w14:paraId="1E1226FB" w14:textId="2293AB95" w:rsidR="00054DC5" w:rsidRDefault="00054DC5" w:rsidP="001130D4">
            <w:pPr>
              <w:jc w:val="right"/>
              <w:rPr>
                <w:rFonts w:ascii="Arial" w:hAnsi="Arial" w:cs="Arial"/>
                <w:sz w:val="20"/>
                <w:szCs w:val="20"/>
              </w:rPr>
            </w:pPr>
            <w:r>
              <w:rPr>
                <w:rFonts w:ascii="Arial" w:hAnsi="Arial" w:cs="Arial"/>
                <w:sz w:val="20"/>
                <w:szCs w:val="20"/>
              </w:rPr>
              <w:t>Test and Tune: $27</w:t>
            </w:r>
          </w:p>
          <w:p w14:paraId="604B1AC2" w14:textId="77777777" w:rsidR="00054DC5" w:rsidRDefault="00054DC5" w:rsidP="001130D4">
            <w:pPr>
              <w:jc w:val="right"/>
              <w:rPr>
                <w:rFonts w:ascii="Arial" w:hAnsi="Arial" w:cs="Arial"/>
                <w:sz w:val="20"/>
                <w:szCs w:val="20"/>
              </w:rPr>
            </w:pPr>
            <w:r>
              <w:rPr>
                <w:rFonts w:ascii="Arial" w:hAnsi="Arial" w:cs="Arial"/>
                <w:sz w:val="20"/>
                <w:szCs w:val="20"/>
              </w:rPr>
              <w:t>True Street: $37</w:t>
            </w:r>
          </w:p>
          <w:p w14:paraId="792A9E98" w14:textId="77777777" w:rsidR="00054DC5" w:rsidRDefault="00054DC5" w:rsidP="001130D4">
            <w:pPr>
              <w:jc w:val="right"/>
              <w:rPr>
                <w:rFonts w:ascii="Arial" w:hAnsi="Arial" w:cs="Arial"/>
                <w:sz w:val="20"/>
                <w:szCs w:val="20"/>
              </w:rPr>
            </w:pPr>
            <w:r>
              <w:rPr>
                <w:rFonts w:ascii="Arial" w:hAnsi="Arial" w:cs="Arial"/>
                <w:sz w:val="20"/>
                <w:szCs w:val="20"/>
              </w:rPr>
              <w:t>Footbrake: $42</w:t>
            </w:r>
          </w:p>
          <w:p w14:paraId="760327EA" w14:textId="77777777" w:rsidR="00054DC5" w:rsidRDefault="00054DC5" w:rsidP="001130D4">
            <w:pPr>
              <w:jc w:val="right"/>
              <w:rPr>
                <w:rFonts w:ascii="Arial" w:hAnsi="Arial" w:cs="Arial"/>
                <w:sz w:val="20"/>
                <w:szCs w:val="20"/>
              </w:rPr>
            </w:pPr>
            <w:r>
              <w:rPr>
                <w:rFonts w:ascii="Arial" w:hAnsi="Arial" w:cs="Arial"/>
                <w:sz w:val="20"/>
                <w:szCs w:val="20"/>
              </w:rPr>
              <w:t>Pro: $42</w:t>
            </w:r>
          </w:p>
          <w:p w14:paraId="2E223478" w14:textId="2D8F36C0" w:rsidR="00054DC5" w:rsidRPr="00E72930" w:rsidRDefault="00054DC5" w:rsidP="001130D4">
            <w:pPr>
              <w:jc w:val="right"/>
              <w:rPr>
                <w:rFonts w:ascii="Arial" w:hAnsi="Arial" w:cs="Arial"/>
                <w:sz w:val="20"/>
                <w:szCs w:val="20"/>
              </w:rPr>
            </w:pPr>
            <w:r>
              <w:rPr>
                <w:rFonts w:ascii="Arial" w:hAnsi="Arial" w:cs="Arial"/>
                <w:sz w:val="20"/>
                <w:szCs w:val="20"/>
              </w:rPr>
              <w:t>Super Pro: $42</w:t>
            </w:r>
          </w:p>
        </w:tc>
        <w:tc>
          <w:tcPr>
            <w:tcW w:w="2417" w:type="dxa"/>
            <w:shd w:val="clear" w:color="auto" w:fill="000000" w:themeFill="text1"/>
            <w:vAlign w:val="center"/>
          </w:tcPr>
          <w:p w14:paraId="2E223479" w14:textId="77777777" w:rsidR="00E23521" w:rsidRPr="00E72930" w:rsidRDefault="00E23521" w:rsidP="001130D4">
            <w:pPr>
              <w:jc w:val="center"/>
              <w:rPr>
                <w:rFonts w:ascii="Arial" w:hAnsi="Arial" w:cs="Arial"/>
                <w:sz w:val="20"/>
                <w:szCs w:val="20"/>
              </w:rPr>
            </w:pPr>
          </w:p>
        </w:tc>
        <w:tc>
          <w:tcPr>
            <w:tcW w:w="1561" w:type="dxa"/>
            <w:shd w:val="clear" w:color="auto" w:fill="000000" w:themeFill="text1"/>
            <w:vAlign w:val="center"/>
          </w:tcPr>
          <w:p w14:paraId="2E22347A" w14:textId="77777777" w:rsidR="00E23521" w:rsidRPr="00E72930" w:rsidRDefault="00E23521" w:rsidP="001130D4">
            <w:pPr>
              <w:jc w:val="center"/>
              <w:rPr>
                <w:rFonts w:ascii="Arial" w:hAnsi="Arial" w:cs="Arial"/>
                <w:sz w:val="20"/>
                <w:szCs w:val="20"/>
              </w:rPr>
            </w:pPr>
          </w:p>
        </w:tc>
      </w:tr>
      <w:tr w:rsidR="00E23521" w14:paraId="2E223481" w14:textId="77777777" w:rsidTr="00054DC5">
        <w:trPr>
          <w:trHeight w:val="1025"/>
        </w:trPr>
        <w:tc>
          <w:tcPr>
            <w:tcW w:w="3592" w:type="dxa"/>
            <w:shd w:val="clear" w:color="auto" w:fill="D9D9D9" w:themeFill="background1" w:themeFillShade="D9"/>
            <w:vAlign w:val="center"/>
          </w:tcPr>
          <w:p w14:paraId="2E22347C" w14:textId="77777777" w:rsidR="00E23521" w:rsidRDefault="00E23521" w:rsidP="001130D4">
            <w:pPr>
              <w:jc w:val="center"/>
              <w:rPr>
                <w:rFonts w:ascii="Arial" w:hAnsi="Arial" w:cs="Arial"/>
                <w:b/>
                <w:sz w:val="20"/>
                <w:szCs w:val="20"/>
              </w:rPr>
            </w:pPr>
            <w:r>
              <w:rPr>
                <w:rFonts w:ascii="Arial" w:hAnsi="Arial" w:cs="Arial"/>
                <w:b/>
                <w:sz w:val="20"/>
                <w:szCs w:val="20"/>
              </w:rPr>
              <w:t>Buybacks-Sunday</w:t>
            </w:r>
          </w:p>
          <w:p w14:paraId="2E22347D" w14:textId="77777777" w:rsidR="00E23521" w:rsidRPr="00BF6669" w:rsidRDefault="00E23521" w:rsidP="001130D4">
            <w:pPr>
              <w:jc w:val="center"/>
              <w:rPr>
                <w:rFonts w:ascii="Arial" w:hAnsi="Arial" w:cs="Arial"/>
                <w:b/>
                <w:sz w:val="20"/>
                <w:szCs w:val="20"/>
              </w:rPr>
            </w:pPr>
            <w:r>
              <w:rPr>
                <w:rFonts w:ascii="Arial" w:hAnsi="Arial" w:cs="Arial"/>
                <w:b/>
                <w:sz w:val="20"/>
                <w:szCs w:val="20"/>
              </w:rPr>
              <w:t>(1st or 2nd Round – NOT BOTH)</w:t>
            </w:r>
          </w:p>
        </w:tc>
        <w:tc>
          <w:tcPr>
            <w:tcW w:w="2058" w:type="dxa"/>
            <w:shd w:val="clear" w:color="auto" w:fill="D9D9D9" w:themeFill="background1" w:themeFillShade="D9"/>
            <w:vAlign w:val="center"/>
          </w:tcPr>
          <w:p w14:paraId="3B5BB3AE" w14:textId="65A0723E" w:rsidR="00054DC5" w:rsidRDefault="00054DC5" w:rsidP="001130D4">
            <w:pPr>
              <w:jc w:val="center"/>
              <w:rPr>
                <w:rFonts w:ascii="Arial" w:hAnsi="Arial" w:cs="Arial"/>
                <w:sz w:val="20"/>
                <w:szCs w:val="20"/>
              </w:rPr>
            </w:pPr>
            <w:r>
              <w:rPr>
                <w:rFonts w:ascii="Arial" w:hAnsi="Arial" w:cs="Arial"/>
                <w:sz w:val="20"/>
                <w:szCs w:val="20"/>
              </w:rPr>
              <w:t>True Street: $10</w:t>
            </w:r>
          </w:p>
          <w:p w14:paraId="2E22347E" w14:textId="6C065CA6" w:rsidR="00054DC5" w:rsidRPr="00E72930" w:rsidRDefault="00054DC5" w:rsidP="001130D4">
            <w:pPr>
              <w:jc w:val="center"/>
              <w:rPr>
                <w:rFonts w:ascii="Arial" w:hAnsi="Arial" w:cs="Arial"/>
                <w:sz w:val="20"/>
                <w:szCs w:val="20"/>
              </w:rPr>
            </w:pPr>
            <w:r>
              <w:rPr>
                <w:rFonts w:ascii="Arial" w:hAnsi="Arial" w:cs="Arial"/>
                <w:sz w:val="20"/>
                <w:szCs w:val="20"/>
              </w:rPr>
              <w:t>All Other: $ 15</w:t>
            </w:r>
          </w:p>
        </w:tc>
        <w:tc>
          <w:tcPr>
            <w:tcW w:w="2417" w:type="dxa"/>
            <w:shd w:val="clear" w:color="auto" w:fill="000000" w:themeFill="text1"/>
            <w:vAlign w:val="center"/>
          </w:tcPr>
          <w:p w14:paraId="2E22347F" w14:textId="77777777" w:rsidR="00E23521" w:rsidRPr="00E72930" w:rsidRDefault="00E23521" w:rsidP="001130D4">
            <w:pPr>
              <w:jc w:val="center"/>
              <w:rPr>
                <w:rFonts w:ascii="Arial" w:hAnsi="Arial" w:cs="Arial"/>
                <w:sz w:val="20"/>
                <w:szCs w:val="20"/>
              </w:rPr>
            </w:pPr>
          </w:p>
        </w:tc>
        <w:tc>
          <w:tcPr>
            <w:tcW w:w="1561" w:type="dxa"/>
            <w:shd w:val="clear" w:color="auto" w:fill="000000" w:themeFill="text1"/>
            <w:vAlign w:val="center"/>
          </w:tcPr>
          <w:p w14:paraId="2E223480" w14:textId="77777777" w:rsidR="00E23521" w:rsidRPr="00E72930" w:rsidRDefault="00E23521" w:rsidP="001130D4">
            <w:pPr>
              <w:jc w:val="center"/>
              <w:rPr>
                <w:rFonts w:ascii="Arial" w:hAnsi="Arial" w:cs="Arial"/>
                <w:sz w:val="20"/>
                <w:szCs w:val="20"/>
              </w:rPr>
            </w:pPr>
          </w:p>
        </w:tc>
      </w:tr>
      <w:tr w:rsidR="00E23521" w14:paraId="2E223487" w14:textId="77777777" w:rsidTr="00054DC5">
        <w:trPr>
          <w:trHeight w:val="1025"/>
        </w:trPr>
        <w:tc>
          <w:tcPr>
            <w:tcW w:w="3592" w:type="dxa"/>
            <w:vAlign w:val="center"/>
          </w:tcPr>
          <w:p w14:paraId="2E223482" w14:textId="77777777" w:rsidR="00E23521" w:rsidRPr="00054DC5" w:rsidRDefault="00E23521" w:rsidP="001130D4">
            <w:pPr>
              <w:jc w:val="center"/>
              <w:rPr>
                <w:rFonts w:ascii="Arial" w:hAnsi="Arial" w:cs="Arial"/>
                <w:b/>
                <w:sz w:val="20"/>
                <w:szCs w:val="20"/>
              </w:rPr>
            </w:pPr>
            <w:r w:rsidRPr="00054DC5">
              <w:rPr>
                <w:rFonts w:ascii="Arial" w:hAnsi="Arial" w:cs="Arial"/>
                <w:b/>
                <w:sz w:val="20"/>
                <w:szCs w:val="20"/>
              </w:rPr>
              <w:t>Car Show Entry</w:t>
            </w:r>
          </w:p>
          <w:p w14:paraId="2E223483" w14:textId="77777777" w:rsidR="00E23521" w:rsidRPr="00AD6380" w:rsidRDefault="00E23521" w:rsidP="001130D4">
            <w:pPr>
              <w:jc w:val="center"/>
              <w:rPr>
                <w:rFonts w:ascii="Arial" w:hAnsi="Arial" w:cs="Arial"/>
                <w:b/>
                <w:sz w:val="20"/>
                <w:szCs w:val="20"/>
              </w:rPr>
            </w:pPr>
            <w:r w:rsidRPr="00054DC5">
              <w:rPr>
                <w:rFonts w:ascii="Arial" w:hAnsi="Arial" w:cs="Arial"/>
                <w:b/>
                <w:sz w:val="20"/>
                <w:szCs w:val="20"/>
              </w:rPr>
              <w:t>(Car and Driver)</w:t>
            </w:r>
          </w:p>
        </w:tc>
        <w:tc>
          <w:tcPr>
            <w:tcW w:w="2058" w:type="dxa"/>
            <w:vAlign w:val="center"/>
          </w:tcPr>
          <w:p w14:paraId="2E223484" w14:textId="0F3973DC" w:rsidR="00E23521" w:rsidRPr="00E72930" w:rsidRDefault="003E4E72" w:rsidP="001130D4">
            <w:pPr>
              <w:jc w:val="center"/>
              <w:rPr>
                <w:rFonts w:ascii="Arial" w:hAnsi="Arial" w:cs="Arial"/>
                <w:sz w:val="20"/>
                <w:szCs w:val="20"/>
              </w:rPr>
            </w:pPr>
            <w:r w:rsidRPr="00054DC5">
              <w:rPr>
                <w:rFonts w:ascii="Arial" w:hAnsi="Arial" w:cs="Arial"/>
                <w:sz w:val="20"/>
                <w:szCs w:val="20"/>
              </w:rPr>
              <w:t>$ 5</w:t>
            </w:r>
            <w:r w:rsidR="00E23521" w:rsidRPr="00054DC5">
              <w:rPr>
                <w:rFonts w:ascii="Arial" w:hAnsi="Arial" w:cs="Arial"/>
                <w:sz w:val="20"/>
                <w:szCs w:val="20"/>
              </w:rPr>
              <w:t>.00</w:t>
            </w:r>
          </w:p>
        </w:tc>
        <w:tc>
          <w:tcPr>
            <w:tcW w:w="2417" w:type="dxa"/>
            <w:shd w:val="clear" w:color="auto" w:fill="000000" w:themeFill="text1"/>
            <w:vAlign w:val="center"/>
          </w:tcPr>
          <w:p w14:paraId="2E223485" w14:textId="77777777" w:rsidR="00E23521" w:rsidRPr="00E72930" w:rsidRDefault="00E23521" w:rsidP="001130D4">
            <w:pPr>
              <w:jc w:val="center"/>
              <w:rPr>
                <w:rFonts w:ascii="Arial" w:hAnsi="Arial" w:cs="Arial"/>
                <w:sz w:val="20"/>
                <w:szCs w:val="20"/>
              </w:rPr>
            </w:pPr>
          </w:p>
        </w:tc>
        <w:tc>
          <w:tcPr>
            <w:tcW w:w="1561" w:type="dxa"/>
            <w:shd w:val="clear" w:color="auto" w:fill="000000" w:themeFill="text1"/>
            <w:vAlign w:val="center"/>
          </w:tcPr>
          <w:p w14:paraId="2E223486" w14:textId="77777777" w:rsidR="00E23521" w:rsidRPr="00E72930" w:rsidRDefault="00E23521" w:rsidP="001130D4">
            <w:pPr>
              <w:jc w:val="center"/>
              <w:rPr>
                <w:rFonts w:ascii="Arial" w:hAnsi="Arial" w:cs="Arial"/>
                <w:sz w:val="20"/>
                <w:szCs w:val="20"/>
              </w:rPr>
            </w:pPr>
          </w:p>
        </w:tc>
      </w:tr>
      <w:tr w:rsidR="00E23521" w14:paraId="2E22348D" w14:textId="77777777" w:rsidTr="00054DC5">
        <w:trPr>
          <w:trHeight w:val="1025"/>
        </w:trPr>
        <w:tc>
          <w:tcPr>
            <w:tcW w:w="3592" w:type="dxa"/>
            <w:shd w:val="clear" w:color="auto" w:fill="BFBFBF" w:themeFill="background1" w:themeFillShade="BF"/>
            <w:vAlign w:val="center"/>
          </w:tcPr>
          <w:p w14:paraId="2E223488" w14:textId="77777777" w:rsidR="00E23521" w:rsidRPr="00054DC5" w:rsidRDefault="00923A3D" w:rsidP="001130D4">
            <w:pPr>
              <w:jc w:val="center"/>
              <w:rPr>
                <w:rFonts w:ascii="Arial" w:hAnsi="Arial" w:cs="Arial"/>
                <w:b/>
                <w:sz w:val="20"/>
                <w:szCs w:val="20"/>
              </w:rPr>
            </w:pPr>
            <w:r w:rsidRPr="00054DC5">
              <w:rPr>
                <w:rFonts w:ascii="Arial" w:hAnsi="Arial" w:cs="Arial"/>
                <w:b/>
                <w:sz w:val="20"/>
                <w:szCs w:val="20"/>
              </w:rPr>
              <w:t>Car Show</w:t>
            </w:r>
          </w:p>
          <w:p w14:paraId="2E223489" w14:textId="77777777" w:rsidR="00E23521" w:rsidRPr="000678B7" w:rsidRDefault="00E23521" w:rsidP="001130D4">
            <w:pPr>
              <w:jc w:val="center"/>
              <w:rPr>
                <w:rFonts w:ascii="Arial" w:hAnsi="Arial" w:cs="Arial"/>
                <w:b/>
                <w:sz w:val="20"/>
                <w:szCs w:val="20"/>
                <w:highlight w:val="yellow"/>
              </w:rPr>
            </w:pPr>
            <w:r w:rsidRPr="00054DC5">
              <w:rPr>
                <w:rFonts w:ascii="Arial" w:hAnsi="Arial" w:cs="Arial"/>
                <w:b/>
                <w:sz w:val="20"/>
                <w:szCs w:val="20"/>
              </w:rPr>
              <w:t>(Each Passenger</w:t>
            </w:r>
            <w:r w:rsidR="00923A3D" w:rsidRPr="00054DC5">
              <w:rPr>
                <w:rFonts w:ascii="Arial" w:hAnsi="Arial" w:cs="Arial"/>
                <w:b/>
                <w:sz w:val="20"/>
                <w:szCs w:val="20"/>
              </w:rPr>
              <w:t>/Spectator</w:t>
            </w:r>
            <w:r w:rsidRPr="00054DC5">
              <w:rPr>
                <w:rFonts w:ascii="Arial" w:hAnsi="Arial" w:cs="Arial"/>
                <w:b/>
                <w:sz w:val="20"/>
                <w:szCs w:val="20"/>
              </w:rPr>
              <w:t>)</w:t>
            </w:r>
          </w:p>
        </w:tc>
        <w:tc>
          <w:tcPr>
            <w:tcW w:w="2058" w:type="dxa"/>
            <w:shd w:val="clear" w:color="auto" w:fill="BFBFBF" w:themeFill="background1" w:themeFillShade="BF"/>
            <w:vAlign w:val="center"/>
          </w:tcPr>
          <w:p w14:paraId="2E22348A" w14:textId="77777777" w:rsidR="00E23521" w:rsidRPr="000678B7" w:rsidRDefault="00E23521" w:rsidP="001130D4">
            <w:pPr>
              <w:jc w:val="center"/>
              <w:rPr>
                <w:rFonts w:ascii="Arial" w:hAnsi="Arial" w:cs="Arial"/>
                <w:sz w:val="20"/>
                <w:szCs w:val="20"/>
                <w:highlight w:val="yellow"/>
              </w:rPr>
            </w:pPr>
            <w:r w:rsidRPr="00054DC5">
              <w:rPr>
                <w:rFonts w:ascii="Arial" w:hAnsi="Arial" w:cs="Arial"/>
                <w:sz w:val="20"/>
                <w:szCs w:val="20"/>
              </w:rPr>
              <w:t xml:space="preserve">$ </w:t>
            </w:r>
            <w:r w:rsidR="00923A3D" w:rsidRPr="00054DC5">
              <w:rPr>
                <w:rFonts w:ascii="Arial" w:hAnsi="Arial" w:cs="Arial"/>
                <w:sz w:val="20"/>
                <w:szCs w:val="20"/>
              </w:rPr>
              <w:t>12.00</w:t>
            </w:r>
          </w:p>
        </w:tc>
        <w:tc>
          <w:tcPr>
            <w:tcW w:w="2417" w:type="dxa"/>
            <w:shd w:val="clear" w:color="auto" w:fill="000000" w:themeFill="text1"/>
            <w:vAlign w:val="center"/>
          </w:tcPr>
          <w:p w14:paraId="2E22348B" w14:textId="77777777" w:rsidR="00E23521" w:rsidRPr="00E72930" w:rsidRDefault="00E23521" w:rsidP="001130D4">
            <w:pPr>
              <w:jc w:val="center"/>
              <w:rPr>
                <w:rFonts w:ascii="Arial" w:hAnsi="Arial" w:cs="Arial"/>
                <w:sz w:val="20"/>
                <w:szCs w:val="20"/>
              </w:rPr>
            </w:pPr>
          </w:p>
        </w:tc>
        <w:tc>
          <w:tcPr>
            <w:tcW w:w="1561" w:type="dxa"/>
            <w:shd w:val="clear" w:color="auto" w:fill="000000" w:themeFill="text1"/>
            <w:vAlign w:val="center"/>
          </w:tcPr>
          <w:p w14:paraId="2E22348C" w14:textId="77777777" w:rsidR="00E23521" w:rsidRPr="00E72930" w:rsidRDefault="00E23521" w:rsidP="001130D4">
            <w:pPr>
              <w:jc w:val="center"/>
              <w:rPr>
                <w:rFonts w:ascii="Arial" w:hAnsi="Arial" w:cs="Arial"/>
                <w:sz w:val="20"/>
                <w:szCs w:val="20"/>
              </w:rPr>
            </w:pPr>
          </w:p>
        </w:tc>
      </w:tr>
    </w:tbl>
    <w:p w14:paraId="2E22348E" w14:textId="77777777" w:rsidR="000A2582" w:rsidRDefault="000A2582" w:rsidP="001130D4">
      <w:pPr>
        <w:spacing w:after="0"/>
        <w:rPr>
          <w:rFonts w:ascii="Arial" w:hAnsi="Arial" w:cs="Arial"/>
          <w:sz w:val="20"/>
          <w:szCs w:val="20"/>
        </w:rPr>
      </w:pPr>
    </w:p>
    <w:p w14:paraId="2E22348F" w14:textId="55675EC9" w:rsidR="001F30F8" w:rsidRDefault="001F30F8">
      <w:pPr>
        <w:rPr>
          <w:rFonts w:ascii="Arial" w:hAnsi="Arial" w:cs="Arial"/>
          <w:sz w:val="20"/>
          <w:szCs w:val="20"/>
        </w:rPr>
      </w:pPr>
      <w:r>
        <w:rPr>
          <w:rFonts w:ascii="Arial" w:hAnsi="Arial" w:cs="Arial"/>
          <w:sz w:val="20"/>
          <w:szCs w:val="20"/>
        </w:rPr>
        <w:br w:type="page"/>
      </w:r>
    </w:p>
    <w:p w14:paraId="2E223490" w14:textId="11FEC55A" w:rsidR="00E23521" w:rsidRPr="00FC1B44" w:rsidRDefault="00E23521" w:rsidP="001130D4">
      <w:pPr>
        <w:spacing w:after="0"/>
        <w:jc w:val="center"/>
        <w:rPr>
          <w:rFonts w:ascii="BlowBrush" w:hAnsi="BlowBrush" w:cs="Arial"/>
          <w:b/>
          <w:sz w:val="36"/>
          <w:szCs w:val="20"/>
          <w:u w:val="single"/>
        </w:rPr>
      </w:pPr>
      <w:r w:rsidRPr="00FC1B44">
        <w:rPr>
          <w:rFonts w:ascii="BlowBrush" w:hAnsi="BlowBrush" w:cs="Arial"/>
          <w:b/>
          <w:sz w:val="36"/>
          <w:szCs w:val="20"/>
          <w:u w:val="single"/>
        </w:rPr>
        <w:lastRenderedPageBreak/>
        <w:t>General</w:t>
      </w:r>
      <w:r w:rsidR="00083F87">
        <w:rPr>
          <w:rFonts w:ascii="BlowBrush" w:hAnsi="BlowBrush" w:cs="Arial"/>
          <w:b/>
          <w:sz w:val="36"/>
          <w:szCs w:val="20"/>
          <w:u w:val="single"/>
        </w:rPr>
        <w:t xml:space="preserve"> Track</w:t>
      </w:r>
      <w:r w:rsidRPr="00FC1B44">
        <w:rPr>
          <w:rFonts w:ascii="BlowBrush" w:hAnsi="BlowBrush" w:cs="Arial"/>
          <w:b/>
          <w:sz w:val="36"/>
          <w:szCs w:val="20"/>
          <w:u w:val="single"/>
        </w:rPr>
        <w:t xml:space="preserve"> Information</w:t>
      </w:r>
    </w:p>
    <w:p w14:paraId="2E223491" w14:textId="77777777" w:rsidR="006F5252" w:rsidRDefault="006F5252" w:rsidP="001130D4">
      <w:pPr>
        <w:spacing w:after="0"/>
        <w:rPr>
          <w:rFonts w:ascii="Arial" w:hAnsi="Arial" w:cs="Arial"/>
          <w:sz w:val="20"/>
          <w:szCs w:val="20"/>
        </w:rPr>
      </w:pPr>
    </w:p>
    <w:p w14:paraId="2E223492" w14:textId="77777777" w:rsidR="006F5252" w:rsidRDefault="00FC1B44" w:rsidP="001130D4">
      <w:pPr>
        <w:spacing w:after="0"/>
        <w:rPr>
          <w:rFonts w:ascii="Arial" w:hAnsi="Arial" w:cs="Arial"/>
          <w:sz w:val="20"/>
          <w:szCs w:val="20"/>
        </w:rPr>
      </w:pPr>
      <w:r>
        <w:rPr>
          <w:rFonts w:ascii="Arial" w:hAnsi="Arial" w:cs="Arial"/>
          <w:b/>
          <w:i/>
          <w:sz w:val="20"/>
          <w:szCs w:val="20"/>
          <w:u w:val="single"/>
        </w:rPr>
        <w:t xml:space="preserve">GI1 - </w:t>
      </w:r>
      <w:r w:rsidR="006F5252" w:rsidRPr="00266BA8">
        <w:rPr>
          <w:rFonts w:ascii="Arial" w:hAnsi="Arial" w:cs="Arial"/>
          <w:b/>
          <w:i/>
          <w:sz w:val="20"/>
          <w:szCs w:val="20"/>
          <w:u w:val="single"/>
        </w:rPr>
        <w:t xml:space="preserve">Camp-Outs: </w:t>
      </w:r>
      <w:r w:rsidR="00256CD7">
        <w:rPr>
          <w:rFonts w:ascii="Arial" w:hAnsi="Arial" w:cs="Arial"/>
          <w:b/>
          <w:i/>
          <w:sz w:val="20"/>
          <w:szCs w:val="20"/>
          <w:u w:val="single"/>
        </w:rPr>
        <w:t xml:space="preserve"> </w:t>
      </w:r>
      <w:r w:rsidR="006F5252" w:rsidRPr="002E55E7">
        <w:rPr>
          <w:rFonts w:ascii="Arial" w:hAnsi="Arial" w:cs="Arial"/>
          <w:sz w:val="20"/>
          <w:szCs w:val="20"/>
        </w:rPr>
        <w:t>The track is available to those racers</w:t>
      </w:r>
      <w:r w:rsidR="00266BA8">
        <w:rPr>
          <w:rFonts w:ascii="Arial" w:hAnsi="Arial" w:cs="Arial"/>
          <w:sz w:val="20"/>
          <w:szCs w:val="20"/>
        </w:rPr>
        <w:t xml:space="preserve"> and Spectators</w:t>
      </w:r>
      <w:r w:rsidR="006F5252" w:rsidRPr="002E55E7">
        <w:rPr>
          <w:rFonts w:ascii="Arial" w:hAnsi="Arial" w:cs="Arial"/>
          <w:sz w:val="20"/>
          <w:szCs w:val="20"/>
        </w:rPr>
        <w:t xml:space="preserve"> who are traveling from far away and would like to come the n</w:t>
      </w:r>
      <w:r w:rsidR="00266BA8">
        <w:rPr>
          <w:rFonts w:ascii="Arial" w:hAnsi="Arial" w:cs="Arial"/>
          <w:sz w:val="20"/>
          <w:szCs w:val="20"/>
        </w:rPr>
        <w:t xml:space="preserve">ight before or for those </w:t>
      </w:r>
      <w:r w:rsidR="006F5252" w:rsidRPr="002E55E7">
        <w:rPr>
          <w:rFonts w:ascii="Arial" w:hAnsi="Arial" w:cs="Arial"/>
          <w:sz w:val="20"/>
          <w:szCs w:val="20"/>
        </w:rPr>
        <w:t xml:space="preserve">who just like to camp out. Call and set up an appointment so the gate can be unlocked and you can enter. The only requirements are that you keep the noise level down, keep the gate secured at all times and no damage is done to the racing surface and facilities. If the rules are not </w:t>
      </w:r>
      <w:r w:rsidR="00266BA8">
        <w:rPr>
          <w:rFonts w:ascii="Arial" w:hAnsi="Arial" w:cs="Arial"/>
          <w:sz w:val="20"/>
          <w:szCs w:val="20"/>
        </w:rPr>
        <w:t>o</w:t>
      </w:r>
      <w:r w:rsidR="006F5252" w:rsidRPr="002E55E7">
        <w:rPr>
          <w:rFonts w:ascii="Arial" w:hAnsi="Arial" w:cs="Arial"/>
          <w:sz w:val="20"/>
          <w:szCs w:val="20"/>
        </w:rPr>
        <w:t>beyed, race day privileges can be revoked as well future racing events and camp outs.</w:t>
      </w:r>
    </w:p>
    <w:p w14:paraId="2E223493" w14:textId="77777777" w:rsidR="00266BA8" w:rsidRDefault="00266BA8" w:rsidP="001130D4">
      <w:pPr>
        <w:spacing w:after="0"/>
        <w:rPr>
          <w:rFonts w:ascii="Arial" w:hAnsi="Arial" w:cs="Arial"/>
          <w:sz w:val="20"/>
          <w:szCs w:val="20"/>
        </w:rPr>
      </w:pPr>
    </w:p>
    <w:p w14:paraId="2E223494" w14:textId="77777777" w:rsidR="006F5252" w:rsidRDefault="00266BA8" w:rsidP="001130D4">
      <w:pPr>
        <w:spacing w:after="0"/>
        <w:rPr>
          <w:rFonts w:ascii="Arial" w:hAnsi="Arial" w:cs="Arial"/>
          <w:sz w:val="20"/>
          <w:szCs w:val="20"/>
        </w:rPr>
      </w:pPr>
      <w:r>
        <w:rPr>
          <w:rFonts w:ascii="Arial" w:hAnsi="Arial" w:cs="Arial"/>
          <w:sz w:val="20"/>
          <w:szCs w:val="20"/>
        </w:rPr>
        <w:t>**</w:t>
      </w:r>
      <w:r w:rsidR="006F5252" w:rsidRPr="00266BA8">
        <w:rPr>
          <w:rFonts w:ascii="Arial" w:hAnsi="Arial" w:cs="Arial"/>
          <w:i/>
          <w:sz w:val="20"/>
          <w:szCs w:val="20"/>
        </w:rPr>
        <w:t xml:space="preserve">Grey Water/Septic Tanks: The dumping of any tank is forbidden on the premises of Winterport Dragway and you will be liable for any cost of </w:t>
      </w:r>
      <w:r w:rsidRPr="00266BA8">
        <w:rPr>
          <w:rFonts w:ascii="Arial" w:hAnsi="Arial" w:cs="Arial"/>
          <w:i/>
          <w:sz w:val="20"/>
          <w:szCs w:val="20"/>
        </w:rPr>
        <w:t>cleanup</w:t>
      </w:r>
      <w:r w:rsidR="006F5252" w:rsidRPr="00266BA8">
        <w:rPr>
          <w:rFonts w:ascii="Arial" w:hAnsi="Arial" w:cs="Arial"/>
          <w:i/>
          <w:sz w:val="20"/>
          <w:szCs w:val="20"/>
        </w:rPr>
        <w:t xml:space="preserve"> and fines</w:t>
      </w:r>
    </w:p>
    <w:p w14:paraId="2E223495" w14:textId="77777777" w:rsidR="006F5252" w:rsidRDefault="006F5252" w:rsidP="001130D4">
      <w:pPr>
        <w:spacing w:after="0"/>
        <w:rPr>
          <w:rFonts w:ascii="Arial" w:hAnsi="Arial" w:cs="Arial"/>
          <w:sz w:val="20"/>
          <w:szCs w:val="20"/>
        </w:rPr>
      </w:pPr>
    </w:p>
    <w:p w14:paraId="2E223496" w14:textId="77777777" w:rsidR="006F5252" w:rsidRDefault="00FC1B44" w:rsidP="001130D4">
      <w:pPr>
        <w:spacing w:after="0"/>
        <w:rPr>
          <w:rFonts w:ascii="Arial" w:hAnsi="Arial" w:cs="Arial"/>
          <w:sz w:val="20"/>
          <w:szCs w:val="20"/>
        </w:rPr>
      </w:pPr>
      <w:r>
        <w:rPr>
          <w:rFonts w:ascii="Arial" w:hAnsi="Arial" w:cs="Arial"/>
          <w:b/>
          <w:i/>
          <w:sz w:val="20"/>
          <w:szCs w:val="20"/>
          <w:u w:val="single"/>
        </w:rPr>
        <w:t xml:space="preserve">GI2 - </w:t>
      </w:r>
      <w:r w:rsidR="006F5252" w:rsidRPr="00266BA8">
        <w:rPr>
          <w:rFonts w:ascii="Arial" w:hAnsi="Arial" w:cs="Arial"/>
          <w:b/>
          <w:i/>
          <w:sz w:val="20"/>
          <w:szCs w:val="20"/>
          <w:u w:val="single"/>
        </w:rPr>
        <w:t xml:space="preserve">Children: </w:t>
      </w:r>
      <w:r w:rsidR="006F5252" w:rsidRPr="002E55E7">
        <w:rPr>
          <w:rFonts w:ascii="Arial" w:hAnsi="Arial" w:cs="Arial"/>
          <w:sz w:val="20"/>
          <w:szCs w:val="20"/>
        </w:rPr>
        <w:t xml:space="preserve">All children are the responsibility of the parent/guardian. All children 10 years and under must be </w:t>
      </w:r>
      <w:r w:rsidR="00266BA8">
        <w:rPr>
          <w:rFonts w:ascii="Arial" w:hAnsi="Arial" w:cs="Arial"/>
          <w:sz w:val="20"/>
          <w:szCs w:val="20"/>
        </w:rPr>
        <w:t>a</w:t>
      </w:r>
      <w:r w:rsidR="006F5252" w:rsidRPr="002E55E7">
        <w:rPr>
          <w:rFonts w:ascii="Arial" w:hAnsi="Arial" w:cs="Arial"/>
          <w:sz w:val="20"/>
          <w:szCs w:val="20"/>
        </w:rPr>
        <w:t>ccompanied by an adult at all times. Bikes, big wheels, scooters, skateboards, roller blades/roller skates or small-motorized vehicles will be allowed if the child is accompanied by a parent/guardian. The items are not to be ridden in or near the staging lanes or burnout area.</w:t>
      </w:r>
    </w:p>
    <w:p w14:paraId="2E223497" w14:textId="77777777" w:rsidR="006F5252" w:rsidRDefault="006F5252" w:rsidP="001130D4">
      <w:pPr>
        <w:spacing w:after="0"/>
        <w:rPr>
          <w:rFonts w:ascii="Arial" w:hAnsi="Arial" w:cs="Arial"/>
          <w:sz w:val="20"/>
          <w:szCs w:val="20"/>
        </w:rPr>
      </w:pPr>
    </w:p>
    <w:p w14:paraId="2E223498" w14:textId="77777777" w:rsidR="006F5252" w:rsidRPr="002E55E7" w:rsidRDefault="00FC1B44" w:rsidP="001130D4">
      <w:pPr>
        <w:spacing w:after="0"/>
        <w:rPr>
          <w:rFonts w:ascii="Arial" w:hAnsi="Arial" w:cs="Arial"/>
          <w:sz w:val="20"/>
          <w:szCs w:val="20"/>
        </w:rPr>
      </w:pPr>
      <w:r>
        <w:rPr>
          <w:rFonts w:ascii="Arial" w:hAnsi="Arial" w:cs="Arial"/>
          <w:b/>
          <w:i/>
          <w:sz w:val="20"/>
          <w:szCs w:val="20"/>
          <w:u w:val="single"/>
        </w:rPr>
        <w:t xml:space="preserve">GI3 - </w:t>
      </w:r>
      <w:r w:rsidR="006F5252" w:rsidRPr="00266BA8">
        <w:rPr>
          <w:rFonts w:ascii="Arial" w:hAnsi="Arial" w:cs="Arial"/>
          <w:b/>
          <w:i/>
          <w:sz w:val="20"/>
          <w:szCs w:val="20"/>
          <w:u w:val="single"/>
        </w:rPr>
        <w:t xml:space="preserve">Conduct: </w:t>
      </w:r>
      <w:r w:rsidR="00266BA8">
        <w:rPr>
          <w:rFonts w:ascii="Arial" w:hAnsi="Arial" w:cs="Arial"/>
          <w:sz w:val="20"/>
          <w:szCs w:val="20"/>
        </w:rPr>
        <w:t xml:space="preserve">All visitors are expected to adhere to all track policies/rules. Any individual behaving in a manner not conducive to the family oriented environment at Winterport Dragway will be asked to leave the premises and no refunds will be given.  </w:t>
      </w:r>
      <w:r w:rsidR="006F5252" w:rsidRPr="002E55E7">
        <w:rPr>
          <w:rFonts w:ascii="Arial" w:hAnsi="Arial" w:cs="Arial"/>
          <w:sz w:val="20"/>
          <w:szCs w:val="20"/>
        </w:rPr>
        <w:t>Drivers are responsible for the conduct of all of their crewmembers and any penalties resulting from their actions. Crewmembers are not allowed to touch the vehicle once it has entered the burnout area. The only exception is to back the car out of the burnout area in case of a break.</w:t>
      </w:r>
    </w:p>
    <w:p w14:paraId="2E223499" w14:textId="77777777" w:rsidR="006F5252" w:rsidRDefault="006F5252" w:rsidP="001130D4">
      <w:pPr>
        <w:spacing w:after="0"/>
        <w:rPr>
          <w:rFonts w:ascii="Arial" w:hAnsi="Arial" w:cs="Arial"/>
          <w:sz w:val="20"/>
          <w:szCs w:val="20"/>
        </w:rPr>
      </w:pPr>
    </w:p>
    <w:p w14:paraId="2E22349A" w14:textId="77777777" w:rsidR="006F5252" w:rsidRPr="002E55E7" w:rsidRDefault="00FC1B44" w:rsidP="001130D4">
      <w:pPr>
        <w:spacing w:after="0"/>
        <w:rPr>
          <w:rFonts w:ascii="Arial" w:hAnsi="Arial" w:cs="Arial"/>
          <w:sz w:val="20"/>
          <w:szCs w:val="20"/>
        </w:rPr>
      </w:pPr>
      <w:r>
        <w:rPr>
          <w:rFonts w:ascii="Arial" w:hAnsi="Arial" w:cs="Arial"/>
          <w:b/>
          <w:i/>
          <w:sz w:val="20"/>
          <w:szCs w:val="20"/>
          <w:u w:val="single"/>
        </w:rPr>
        <w:t xml:space="preserve">GI4 - </w:t>
      </w:r>
      <w:r w:rsidR="006F5252" w:rsidRPr="00B01220">
        <w:rPr>
          <w:rFonts w:ascii="Arial" w:hAnsi="Arial" w:cs="Arial"/>
          <w:b/>
          <w:i/>
          <w:sz w:val="20"/>
          <w:szCs w:val="20"/>
          <w:u w:val="single"/>
        </w:rPr>
        <w:t xml:space="preserve">Drug and Alcohol Policy: </w:t>
      </w:r>
      <w:r w:rsidR="00256CD7">
        <w:rPr>
          <w:rFonts w:ascii="Arial" w:hAnsi="Arial" w:cs="Arial"/>
          <w:b/>
          <w:i/>
          <w:sz w:val="20"/>
          <w:szCs w:val="20"/>
          <w:u w:val="single"/>
        </w:rPr>
        <w:t xml:space="preserve"> </w:t>
      </w:r>
      <w:r w:rsidR="006F5252" w:rsidRPr="002E55E7">
        <w:rPr>
          <w:rFonts w:ascii="Arial" w:hAnsi="Arial" w:cs="Arial"/>
          <w:sz w:val="20"/>
          <w:szCs w:val="20"/>
        </w:rPr>
        <w:t>Absolutely no possession or use of illegal drugs or alcohol will be allowed during the course of a race event. If you are found to be in possession or under the influence it will result in an immediate disqualification from competition with a loss of points accumulated and eviction from the premises. Re-admittance to Winterport Dragway will be left up to the discretion of the track manager and the Winterport Dragway Association. After you have completed competition and during camp-out weekends (also after</w:t>
      </w:r>
      <w:r w:rsidR="00923A3D">
        <w:rPr>
          <w:rFonts w:ascii="Arial" w:hAnsi="Arial" w:cs="Arial"/>
          <w:sz w:val="20"/>
          <w:szCs w:val="20"/>
        </w:rPr>
        <w:t xml:space="preserve"> </w:t>
      </w:r>
      <w:r w:rsidR="006F5252" w:rsidRPr="002E55E7">
        <w:rPr>
          <w:rFonts w:ascii="Arial" w:hAnsi="Arial" w:cs="Arial"/>
          <w:sz w:val="20"/>
          <w:szCs w:val="20"/>
        </w:rPr>
        <w:t>completion of that day’s events) the consumption of alcohol is permitted, but we promote smart drinking and participants are still subject to the laws of the State of Maine.</w:t>
      </w:r>
    </w:p>
    <w:p w14:paraId="2E22349B" w14:textId="77777777" w:rsidR="006F5252" w:rsidRPr="00B01220" w:rsidRDefault="006F5252" w:rsidP="001130D4">
      <w:pPr>
        <w:spacing w:after="0"/>
        <w:rPr>
          <w:rFonts w:ascii="Arial" w:hAnsi="Arial" w:cs="Arial"/>
          <w:b/>
          <w:i/>
          <w:sz w:val="20"/>
          <w:szCs w:val="20"/>
          <w:u w:val="single"/>
        </w:rPr>
      </w:pPr>
    </w:p>
    <w:p w14:paraId="2E22349C" w14:textId="77777777" w:rsidR="004B265E" w:rsidRPr="002E55E7" w:rsidRDefault="00FC1B44" w:rsidP="001130D4">
      <w:pPr>
        <w:spacing w:after="0"/>
        <w:rPr>
          <w:rFonts w:ascii="Arial" w:hAnsi="Arial" w:cs="Arial"/>
          <w:sz w:val="20"/>
          <w:szCs w:val="20"/>
        </w:rPr>
      </w:pPr>
      <w:r>
        <w:rPr>
          <w:rFonts w:ascii="Arial" w:hAnsi="Arial" w:cs="Arial"/>
          <w:b/>
          <w:i/>
          <w:sz w:val="20"/>
          <w:szCs w:val="20"/>
          <w:u w:val="single"/>
        </w:rPr>
        <w:t xml:space="preserve">GI5 - </w:t>
      </w:r>
      <w:r w:rsidR="004B265E" w:rsidRPr="00B01220">
        <w:rPr>
          <w:rFonts w:ascii="Arial" w:hAnsi="Arial" w:cs="Arial"/>
          <w:b/>
          <w:i/>
          <w:sz w:val="20"/>
          <w:szCs w:val="20"/>
          <w:u w:val="single"/>
        </w:rPr>
        <w:t>Hazardous Waste:</w:t>
      </w:r>
      <w:r w:rsidR="004B265E" w:rsidRPr="002E55E7">
        <w:rPr>
          <w:rFonts w:ascii="Arial" w:hAnsi="Arial" w:cs="Arial"/>
          <w:sz w:val="20"/>
          <w:szCs w:val="20"/>
        </w:rPr>
        <w:t xml:space="preserve"> </w:t>
      </w:r>
      <w:r w:rsidR="00256CD7">
        <w:rPr>
          <w:rFonts w:ascii="Arial" w:hAnsi="Arial" w:cs="Arial"/>
          <w:sz w:val="20"/>
          <w:szCs w:val="20"/>
        </w:rPr>
        <w:t xml:space="preserve"> </w:t>
      </w:r>
      <w:r w:rsidR="004B265E" w:rsidRPr="002E55E7">
        <w:rPr>
          <w:rFonts w:ascii="Arial" w:hAnsi="Arial" w:cs="Arial"/>
          <w:sz w:val="20"/>
          <w:szCs w:val="20"/>
        </w:rPr>
        <w:t xml:space="preserve">Oil, gas and antifreeze must be dumped into containers that are housed in the tower. Any racer or crewmember dumping such waste or failing to notify track personnel of a spill will be subject to penalties. The penalties include, but not limited to, eviction from the track (with no refund), loss of points accumulated up to and including the day of the race and liability for any clean-up or fines </w:t>
      </w:r>
      <w:r w:rsidR="004B265E" w:rsidRPr="002E55E7">
        <w:rPr>
          <w:rFonts w:ascii="Arial" w:hAnsi="Arial" w:cs="Arial"/>
          <w:sz w:val="20"/>
          <w:szCs w:val="20"/>
        </w:rPr>
        <w:lastRenderedPageBreak/>
        <w:t xml:space="preserve">incurred by Winterport Dragway. Suspension will last as long as there is an outstanding bill for clean up and fines. </w:t>
      </w:r>
    </w:p>
    <w:p w14:paraId="2E22349D" w14:textId="77777777" w:rsidR="004B265E" w:rsidRPr="002E55E7" w:rsidRDefault="004B265E" w:rsidP="001130D4">
      <w:pPr>
        <w:spacing w:after="0"/>
        <w:rPr>
          <w:rFonts w:ascii="Arial" w:hAnsi="Arial" w:cs="Arial"/>
          <w:sz w:val="20"/>
          <w:szCs w:val="20"/>
        </w:rPr>
      </w:pPr>
    </w:p>
    <w:p w14:paraId="2E22349E" w14:textId="77777777" w:rsidR="004B265E" w:rsidRDefault="00FC1B44" w:rsidP="001130D4">
      <w:pPr>
        <w:spacing w:after="0"/>
        <w:rPr>
          <w:rFonts w:ascii="Arial" w:hAnsi="Arial" w:cs="Arial"/>
          <w:sz w:val="20"/>
          <w:szCs w:val="20"/>
        </w:rPr>
      </w:pPr>
      <w:r>
        <w:rPr>
          <w:rFonts w:ascii="Arial" w:hAnsi="Arial" w:cs="Arial"/>
          <w:b/>
          <w:i/>
          <w:sz w:val="20"/>
          <w:szCs w:val="20"/>
          <w:u w:val="single"/>
        </w:rPr>
        <w:t xml:space="preserve">GI6 - </w:t>
      </w:r>
      <w:r w:rsidR="004B265E" w:rsidRPr="00B01220">
        <w:rPr>
          <w:rFonts w:ascii="Arial" w:hAnsi="Arial" w:cs="Arial"/>
          <w:b/>
          <w:i/>
          <w:sz w:val="20"/>
          <w:szCs w:val="20"/>
          <w:u w:val="single"/>
        </w:rPr>
        <w:t xml:space="preserve">Illegal Entry: </w:t>
      </w:r>
      <w:r w:rsidR="00256CD7">
        <w:rPr>
          <w:rFonts w:ascii="Arial" w:hAnsi="Arial" w:cs="Arial"/>
          <w:b/>
          <w:i/>
          <w:sz w:val="20"/>
          <w:szCs w:val="20"/>
          <w:u w:val="single"/>
        </w:rPr>
        <w:t xml:space="preserve"> </w:t>
      </w:r>
      <w:r w:rsidR="004B265E" w:rsidRPr="002E55E7">
        <w:rPr>
          <w:rFonts w:ascii="Arial" w:hAnsi="Arial" w:cs="Arial"/>
          <w:sz w:val="20"/>
          <w:szCs w:val="20"/>
        </w:rPr>
        <w:t>Any individual caught attempting to illegally enter the track will be immediately evicted for that race and the remainder of the year.</w:t>
      </w:r>
    </w:p>
    <w:p w14:paraId="2E22349F" w14:textId="77777777" w:rsidR="00851AB3" w:rsidRDefault="00851AB3" w:rsidP="001130D4">
      <w:pPr>
        <w:spacing w:after="0"/>
        <w:rPr>
          <w:rFonts w:ascii="Arial" w:hAnsi="Arial" w:cs="Arial"/>
          <w:sz w:val="20"/>
          <w:szCs w:val="20"/>
        </w:rPr>
      </w:pPr>
    </w:p>
    <w:p w14:paraId="2E2234A0" w14:textId="77777777" w:rsidR="00851AB3" w:rsidRPr="00851AB3"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GI7 - </w:t>
      </w:r>
      <w:r w:rsidR="00851AB3" w:rsidRPr="00851AB3">
        <w:rPr>
          <w:rFonts w:ascii="Arial" w:hAnsi="Arial" w:cs="Arial"/>
          <w:b/>
          <w:bCs/>
          <w:i/>
          <w:sz w:val="20"/>
          <w:szCs w:val="20"/>
          <w:u w:val="single"/>
        </w:rPr>
        <w:t>Interference:</w:t>
      </w:r>
      <w:r w:rsidR="00256CD7">
        <w:rPr>
          <w:rFonts w:ascii="Arial" w:hAnsi="Arial" w:cs="Arial"/>
          <w:b/>
          <w:bCs/>
          <w:i/>
          <w:sz w:val="20"/>
          <w:szCs w:val="20"/>
          <w:u w:val="single"/>
        </w:rPr>
        <w:t xml:space="preserve">  </w:t>
      </w:r>
      <w:r w:rsidR="00851AB3" w:rsidRPr="00851AB3">
        <w:rPr>
          <w:rFonts w:ascii="Arial" w:hAnsi="Arial" w:cs="Arial"/>
          <w:sz w:val="20"/>
          <w:szCs w:val="20"/>
        </w:rPr>
        <w:t>In the event of an accident, crew or family members, or other drivers, etc. may not interfere with the Track response crew. Additionally, third parties not directly involved in any competition related action, i.e. dispute, re-runs, etc., will not interfere with track official processing of said event. Interference of any sort will result in removal from the facility and/or suspension of permission to compete.</w:t>
      </w:r>
    </w:p>
    <w:p w14:paraId="2E2234A1" w14:textId="77777777" w:rsidR="00EE7FE5" w:rsidRDefault="00EE7FE5" w:rsidP="001130D4">
      <w:pPr>
        <w:spacing w:after="0"/>
        <w:rPr>
          <w:rFonts w:ascii="Arial" w:hAnsi="Arial" w:cs="Arial"/>
          <w:sz w:val="20"/>
          <w:szCs w:val="20"/>
        </w:rPr>
      </w:pPr>
    </w:p>
    <w:p w14:paraId="2E2234A2" w14:textId="77777777" w:rsidR="00EE7FE5" w:rsidRPr="002E55E7" w:rsidRDefault="00FC1B44" w:rsidP="001130D4">
      <w:pPr>
        <w:spacing w:after="0"/>
        <w:rPr>
          <w:rFonts w:ascii="Arial" w:hAnsi="Arial" w:cs="Arial"/>
          <w:sz w:val="20"/>
          <w:szCs w:val="20"/>
        </w:rPr>
      </w:pPr>
      <w:r>
        <w:rPr>
          <w:rFonts w:ascii="Arial" w:hAnsi="Arial" w:cs="Arial"/>
          <w:b/>
          <w:i/>
          <w:sz w:val="20"/>
          <w:szCs w:val="20"/>
          <w:u w:val="single"/>
        </w:rPr>
        <w:t xml:space="preserve">GI8 - </w:t>
      </w:r>
      <w:r w:rsidR="00EE7FE5" w:rsidRPr="00EE7FE5">
        <w:rPr>
          <w:rFonts w:ascii="Arial" w:hAnsi="Arial" w:cs="Arial"/>
          <w:b/>
          <w:i/>
          <w:sz w:val="20"/>
          <w:szCs w:val="20"/>
          <w:u w:val="single"/>
        </w:rPr>
        <w:t xml:space="preserve">Jack Stands: </w:t>
      </w:r>
      <w:r w:rsidR="00256CD7">
        <w:rPr>
          <w:rFonts w:ascii="Arial" w:hAnsi="Arial" w:cs="Arial"/>
          <w:b/>
          <w:i/>
          <w:sz w:val="20"/>
          <w:szCs w:val="20"/>
          <w:u w:val="single"/>
        </w:rPr>
        <w:t xml:space="preserve"> </w:t>
      </w:r>
      <w:r w:rsidR="00EE7FE5" w:rsidRPr="002E55E7">
        <w:rPr>
          <w:rFonts w:ascii="Arial" w:hAnsi="Arial" w:cs="Arial"/>
          <w:sz w:val="20"/>
          <w:szCs w:val="20"/>
        </w:rPr>
        <w:t xml:space="preserve">No work may be done under any vehicle supported only by a jack. The use of jack stands is mandatory in order to provide extra protection. </w:t>
      </w:r>
      <w:r w:rsidR="00EE7FE5">
        <w:rPr>
          <w:rFonts w:ascii="Arial" w:hAnsi="Arial" w:cs="Arial"/>
          <w:sz w:val="20"/>
          <w:szCs w:val="20"/>
        </w:rPr>
        <w:t xml:space="preserve"> Track officials will provide one reminder for any infraction. Subsequent violations, at the Track Manager’s discretion, may result in removal from competition for the day.</w:t>
      </w:r>
    </w:p>
    <w:p w14:paraId="2E2234A3" w14:textId="77777777" w:rsidR="00052C9A" w:rsidRDefault="00052C9A" w:rsidP="001130D4">
      <w:pPr>
        <w:spacing w:after="0"/>
        <w:rPr>
          <w:rFonts w:ascii="Arial" w:hAnsi="Arial" w:cs="Arial"/>
          <w:sz w:val="20"/>
          <w:szCs w:val="20"/>
        </w:rPr>
      </w:pPr>
    </w:p>
    <w:p w14:paraId="2E2234A4" w14:textId="33AAB940" w:rsidR="00052C9A" w:rsidRDefault="00FC1B44"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GI9 - </w:t>
      </w:r>
      <w:r w:rsidR="00052C9A" w:rsidRPr="00052C9A">
        <w:rPr>
          <w:rFonts w:ascii="Arial" w:hAnsi="Arial" w:cs="Arial"/>
          <w:b/>
          <w:i/>
          <w:sz w:val="20"/>
          <w:szCs w:val="20"/>
          <w:u w:val="single"/>
        </w:rPr>
        <w:t>Pets:</w:t>
      </w:r>
      <w:r w:rsidR="00256CD7">
        <w:rPr>
          <w:rFonts w:ascii="Arial" w:hAnsi="Arial" w:cs="Arial"/>
          <w:b/>
          <w:i/>
          <w:sz w:val="20"/>
          <w:szCs w:val="20"/>
          <w:u w:val="single"/>
        </w:rPr>
        <w:t xml:space="preserve">  </w:t>
      </w:r>
      <w:r w:rsidR="00052C9A" w:rsidRPr="00052C9A">
        <w:rPr>
          <w:rFonts w:ascii="Arial" w:hAnsi="Arial" w:cs="Arial"/>
          <w:sz w:val="20"/>
          <w:szCs w:val="20"/>
        </w:rPr>
        <w:t xml:space="preserve">Winterport Dragway welcomes pets within our facility. It is your responsibility to keep control of your pet at all times while at Winterport Dragway. </w:t>
      </w:r>
      <w:r w:rsidR="00052C9A" w:rsidRPr="005A49D0">
        <w:rPr>
          <w:rFonts w:ascii="Arial" w:hAnsi="Arial" w:cs="Arial"/>
          <w:b/>
          <w:sz w:val="20"/>
          <w:szCs w:val="20"/>
        </w:rPr>
        <w:t>It is mandatory that all pets be restrained on a leash at all times.</w:t>
      </w:r>
      <w:r w:rsidR="00052C9A" w:rsidRPr="00052C9A">
        <w:rPr>
          <w:rFonts w:ascii="Arial" w:hAnsi="Arial" w:cs="Arial"/>
          <w:sz w:val="20"/>
          <w:szCs w:val="20"/>
        </w:rPr>
        <w:t xml:space="preserve"> </w:t>
      </w:r>
      <w:r w:rsidR="005A49D0">
        <w:rPr>
          <w:rFonts w:ascii="Arial" w:hAnsi="Arial" w:cs="Arial"/>
          <w:sz w:val="20"/>
          <w:szCs w:val="20"/>
        </w:rPr>
        <w:t xml:space="preserve">No pets are allowed in the staging lanes at any time. </w:t>
      </w:r>
      <w:r w:rsidR="00052C9A" w:rsidRPr="00052C9A">
        <w:rPr>
          <w:rFonts w:ascii="Arial" w:hAnsi="Arial" w:cs="Arial"/>
          <w:sz w:val="20"/>
          <w:szCs w:val="20"/>
        </w:rPr>
        <w:t xml:space="preserve">Failure to comply with these requests may result in disqualification or litigation if your pet harms another person at any Winterport Dragway event. Any personal or material damage caused by a pet is the sole responsibility of the pet’s owner. </w:t>
      </w:r>
    </w:p>
    <w:p w14:paraId="2E2234A5" w14:textId="77777777" w:rsidR="00851AB3" w:rsidRDefault="00851AB3" w:rsidP="001130D4">
      <w:pPr>
        <w:autoSpaceDE w:val="0"/>
        <w:autoSpaceDN w:val="0"/>
        <w:adjustRightInd w:val="0"/>
        <w:spacing w:after="0" w:line="240" w:lineRule="auto"/>
        <w:rPr>
          <w:rFonts w:ascii="Arial" w:hAnsi="Arial" w:cs="Arial"/>
          <w:sz w:val="20"/>
          <w:szCs w:val="20"/>
        </w:rPr>
      </w:pPr>
    </w:p>
    <w:p w14:paraId="2E2234A6" w14:textId="77777777" w:rsidR="00851AB3" w:rsidRPr="00851AB3"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GI10 - </w:t>
      </w:r>
      <w:r w:rsidR="00851AB3" w:rsidRPr="00851AB3">
        <w:rPr>
          <w:rFonts w:ascii="Arial" w:hAnsi="Arial" w:cs="Arial"/>
          <w:b/>
          <w:bCs/>
          <w:i/>
          <w:sz w:val="20"/>
          <w:szCs w:val="20"/>
          <w:u w:val="single"/>
        </w:rPr>
        <w:t>Pit Vehicles:</w:t>
      </w:r>
      <w:r w:rsidR="00256CD7">
        <w:rPr>
          <w:rFonts w:ascii="Arial" w:hAnsi="Arial" w:cs="Arial"/>
          <w:b/>
          <w:bCs/>
          <w:i/>
          <w:sz w:val="20"/>
          <w:szCs w:val="20"/>
          <w:u w:val="single"/>
        </w:rPr>
        <w:t xml:space="preserve">  </w:t>
      </w:r>
      <w:r w:rsidR="00851AB3" w:rsidRPr="00851AB3">
        <w:rPr>
          <w:rFonts w:ascii="Arial" w:hAnsi="Arial" w:cs="Arial"/>
          <w:sz w:val="20"/>
          <w:szCs w:val="20"/>
        </w:rPr>
        <w:t xml:space="preserve">No one under the age of 16 years old will be permitted to operate any pit vehicle without a legal adult. All pit vehicles including </w:t>
      </w:r>
      <w:r w:rsidR="00851AB3">
        <w:rPr>
          <w:rFonts w:ascii="Arial" w:hAnsi="Arial" w:cs="Arial"/>
          <w:sz w:val="20"/>
          <w:szCs w:val="20"/>
        </w:rPr>
        <w:t xml:space="preserve">but not limited to </w:t>
      </w:r>
      <w:r w:rsidR="00851AB3" w:rsidRPr="00851AB3">
        <w:rPr>
          <w:rFonts w:ascii="Arial" w:hAnsi="Arial" w:cs="Arial"/>
          <w:sz w:val="20"/>
          <w:szCs w:val="20"/>
        </w:rPr>
        <w:t>mini</w:t>
      </w:r>
      <w:r w:rsidR="00923A3D">
        <w:rPr>
          <w:rFonts w:ascii="Arial" w:hAnsi="Arial" w:cs="Arial"/>
          <w:sz w:val="20"/>
          <w:szCs w:val="20"/>
        </w:rPr>
        <w:t>-</w:t>
      </w:r>
      <w:r w:rsidR="00851AB3" w:rsidRPr="00851AB3">
        <w:rPr>
          <w:rFonts w:ascii="Arial" w:hAnsi="Arial" w:cs="Arial"/>
          <w:sz w:val="20"/>
          <w:szCs w:val="20"/>
        </w:rPr>
        <w:t xml:space="preserve">bikes, </w:t>
      </w:r>
      <w:r w:rsidR="00851AB3">
        <w:rPr>
          <w:rFonts w:ascii="Arial" w:hAnsi="Arial" w:cs="Arial"/>
          <w:sz w:val="20"/>
          <w:szCs w:val="20"/>
        </w:rPr>
        <w:t xml:space="preserve">golf carts, and </w:t>
      </w:r>
      <w:r w:rsidR="00851AB3" w:rsidRPr="00851AB3">
        <w:rPr>
          <w:rFonts w:ascii="Arial" w:hAnsi="Arial" w:cs="Arial"/>
          <w:sz w:val="20"/>
          <w:szCs w:val="20"/>
        </w:rPr>
        <w:t xml:space="preserve">3 and 4 wheel cycles must be operated in a safe and responsible manner at all times. </w:t>
      </w:r>
      <w:r w:rsidR="00923A3D">
        <w:rPr>
          <w:rFonts w:ascii="Arial" w:hAnsi="Arial" w:cs="Arial"/>
          <w:sz w:val="20"/>
          <w:szCs w:val="20"/>
        </w:rPr>
        <w:t>L</w:t>
      </w:r>
      <w:r w:rsidR="00851AB3" w:rsidRPr="00851AB3">
        <w:rPr>
          <w:rFonts w:ascii="Arial" w:hAnsi="Arial" w:cs="Arial"/>
          <w:sz w:val="20"/>
          <w:szCs w:val="20"/>
        </w:rPr>
        <w:t xml:space="preserve">iability for any injury or damage caused by a pit vehicle being operated on Winterport Dragway grounds is the sole responsibility of the owner of the vehicle, regardless of who was operating the vehicle at the time of the incident. Failure to stop when told to do by staff personnel will result in expulsion for the grounds for the remainder of the event. </w:t>
      </w:r>
    </w:p>
    <w:p w14:paraId="2E2234A7" w14:textId="77777777" w:rsidR="00851AB3" w:rsidRPr="00052C9A" w:rsidRDefault="00851AB3" w:rsidP="001130D4">
      <w:pPr>
        <w:autoSpaceDE w:val="0"/>
        <w:autoSpaceDN w:val="0"/>
        <w:adjustRightInd w:val="0"/>
        <w:spacing w:after="0" w:line="240" w:lineRule="auto"/>
        <w:rPr>
          <w:rFonts w:ascii="Arial" w:hAnsi="Arial" w:cs="Arial"/>
          <w:sz w:val="20"/>
          <w:szCs w:val="20"/>
        </w:rPr>
      </w:pPr>
    </w:p>
    <w:p w14:paraId="2E2234A8" w14:textId="5B6696CD" w:rsidR="00791B62" w:rsidRPr="002E55E7" w:rsidRDefault="00FC1B44" w:rsidP="001130D4">
      <w:pPr>
        <w:spacing w:after="0"/>
        <w:rPr>
          <w:rFonts w:ascii="Arial" w:hAnsi="Arial" w:cs="Arial"/>
          <w:sz w:val="20"/>
          <w:szCs w:val="20"/>
        </w:rPr>
      </w:pPr>
      <w:r>
        <w:rPr>
          <w:rFonts w:ascii="Arial" w:hAnsi="Arial" w:cs="Arial"/>
          <w:b/>
          <w:i/>
          <w:sz w:val="20"/>
          <w:szCs w:val="20"/>
          <w:u w:val="single"/>
        </w:rPr>
        <w:t xml:space="preserve">GI11 - </w:t>
      </w:r>
      <w:r w:rsidR="00791B62" w:rsidRPr="006F5252">
        <w:rPr>
          <w:rFonts w:ascii="Arial" w:hAnsi="Arial" w:cs="Arial"/>
          <w:b/>
          <w:i/>
          <w:sz w:val="20"/>
          <w:szCs w:val="20"/>
          <w:u w:val="single"/>
        </w:rPr>
        <w:t>Point System</w:t>
      </w:r>
      <w:r w:rsidR="00791B62">
        <w:rPr>
          <w:rFonts w:ascii="Arial" w:hAnsi="Arial" w:cs="Arial"/>
          <w:b/>
          <w:i/>
          <w:sz w:val="20"/>
          <w:szCs w:val="20"/>
          <w:u w:val="single"/>
        </w:rPr>
        <w:t>:</w:t>
      </w:r>
      <w:r w:rsidR="00256CD7">
        <w:rPr>
          <w:rFonts w:ascii="Arial" w:hAnsi="Arial" w:cs="Arial"/>
          <w:b/>
          <w:i/>
          <w:sz w:val="20"/>
          <w:szCs w:val="20"/>
          <w:u w:val="single"/>
        </w:rPr>
        <w:t xml:space="preserve">  </w:t>
      </w:r>
      <w:r w:rsidR="00791B62" w:rsidRPr="002E55E7">
        <w:rPr>
          <w:rFonts w:ascii="Arial" w:hAnsi="Arial" w:cs="Arial"/>
          <w:sz w:val="20"/>
          <w:szCs w:val="20"/>
        </w:rPr>
        <w:t xml:space="preserve">Entry fee must be paid </w:t>
      </w:r>
      <w:r w:rsidR="00791B62" w:rsidRPr="00052C9A">
        <w:rPr>
          <w:rFonts w:ascii="Arial" w:hAnsi="Arial" w:cs="Arial"/>
          <w:sz w:val="20"/>
          <w:szCs w:val="20"/>
          <w:u w:val="single"/>
        </w:rPr>
        <w:t>before</w:t>
      </w:r>
      <w:r w:rsidR="00791B62" w:rsidRPr="002E55E7">
        <w:rPr>
          <w:rFonts w:ascii="Arial" w:hAnsi="Arial" w:cs="Arial"/>
          <w:sz w:val="20"/>
          <w:szCs w:val="20"/>
        </w:rPr>
        <w:t xml:space="preserve"> any points </w:t>
      </w:r>
      <w:r w:rsidR="00052C9A">
        <w:rPr>
          <w:rFonts w:ascii="Arial" w:hAnsi="Arial" w:cs="Arial"/>
          <w:sz w:val="20"/>
          <w:szCs w:val="20"/>
        </w:rPr>
        <w:t>can be</w:t>
      </w:r>
      <w:r w:rsidR="00791B62" w:rsidRPr="002E55E7">
        <w:rPr>
          <w:rFonts w:ascii="Arial" w:hAnsi="Arial" w:cs="Arial"/>
          <w:sz w:val="20"/>
          <w:szCs w:val="20"/>
        </w:rPr>
        <w:t xml:space="preserve"> accumulated.</w:t>
      </w:r>
      <w:r w:rsidR="006A6D6C">
        <w:rPr>
          <w:rFonts w:ascii="Arial" w:hAnsi="Arial" w:cs="Arial"/>
          <w:sz w:val="20"/>
          <w:szCs w:val="20"/>
        </w:rPr>
        <w:t xml:space="preserve"> </w:t>
      </w:r>
      <w:r w:rsidR="00791B62" w:rsidRPr="002E55E7">
        <w:rPr>
          <w:rFonts w:ascii="Arial" w:hAnsi="Arial" w:cs="Arial"/>
          <w:sz w:val="20"/>
          <w:szCs w:val="20"/>
        </w:rPr>
        <w:t xml:space="preserve">All vehicles must stage and break the starting beam under its own power in order to receive the round win and the points. Ten points will be awarded for </w:t>
      </w:r>
      <w:r w:rsidR="00054DC5">
        <w:rPr>
          <w:rFonts w:ascii="Arial" w:hAnsi="Arial" w:cs="Arial"/>
          <w:sz w:val="20"/>
          <w:szCs w:val="20"/>
        </w:rPr>
        <w:t>breaking the beams first round, along with 10 additional points to the round winner</w:t>
      </w:r>
      <w:r w:rsidR="00791B62" w:rsidRPr="002E55E7">
        <w:rPr>
          <w:rFonts w:ascii="Arial" w:hAnsi="Arial" w:cs="Arial"/>
          <w:sz w:val="20"/>
          <w:szCs w:val="20"/>
        </w:rPr>
        <w:t xml:space="preserve">. </w:t>
      </w:r>
      <w:r w:rsidR="00054DC5">
        <w:rPr>
          <w:rFonts w:ascii="Arial" w:hAnsi="Arial" w:cs="Arial"/>
          <w:sz w:val="20"/>
          <w:szCs w:val="20"/>
        </w:rPr>
        <w:t xml:space="preserve">Each subsequent round win is worth 10 points. </w:t>
      </w:r>
      <w:r w:rsidR="00791B62" w:rsidRPr="002E55E7">
        <w:rPr>
          <w:rFonts w:ascii="Arial" w:hAnsi="Arial" w:cs="Arial"/>
          <w:sz w:val="20"/>
          <w:szCs w:val="20"/>
        </w:rPr>
        <w:t xml:space="preserve">In an effort to prevent any ties, additional points will be awarded as follows: </w:t>
      </w:r>
    </w:p>
    <w:p w14:paraId="2E2234A9" w14:textId="77777777" w:rsidR="00791B62" w:rsidRPr="002E55E7" w:rsidRDefault="00791B62" w:rsidP="001130D4">
      <w:pPr>
        <w:spacing w:after="0"/>
        <w:rPr>
          <w:rFonts w:ascii="Arial" w:hAnsi="Arial" w:cs="Arial"/>
          <w:sz w:val="20"/>
          <w:szCs w:val="20"/>
        </w:rPr>
      </w:pPr>
    </w:p>
    <w:p w14:paraId="2E2234AA" w14:textId="77777777" w:rsidR="00791B62" w:rsidRPr="002E55E7" w:rsidRDefault="00791B62" w:rsidP="001130D4">
      <w:pPr>
        <w:spacing w:after="0"/>
        <w:rPr>
          <w:rFonts w:ascii="Arial" w:hAnsi="Arial" w:cs="Arial"/>
          <w:sz w:val="20"/>
          <w:szCs w:val="20"/>
        </w:rPr>
      </w:pPr>
      <w:r w:rsidRPr="002E55E7">
        <w:rPr>
          <w:rFonts w:ascii="Arial" w:hAnsi="Arial" w:cs="Arial"/>
          <w:sz w:val="20"/>
          <w:szCs w:val="20"/>
        </w:rPr>
        <w:t>Winner: 3 points</w:t>
      </w:r>
      <w:r>
        <w:rPr>
          <w:rFonts w:ascii="Arial" w:hAnsi="Arial" w:cs="Arial"/>
          <w:sz w:val="20"/>
          <w:szCs w:val="20"/>
        </w:rPr>
        <w:tab/>
      </w:r>
      <w:r w:rsidRPr="002E55E7">
        <w:rPr>
          <w:rFonts w:ascii="Arial" w:hAnsi="Arial" w:cs="Arial"/>
          <w:sz w:val="20"/>
          <w:szCs w:val="20"/>
        </w:rPr>
        <w:t>Runner-up: 2 points</w:t>
      </w:r>
      <w:r>
        <w:rPr>
          <w:rFonts w:ascii="Arial" w:hAnsi="Arial" w:cs="Arial"/>
          <w:sz w:val="20"/>
          <w:szCs w:val="20"/>
        </w:rPr>
        <w:tab/>
        <w:t xml:space="preserve">      </w:t>
      </w:r>
      <w:r w:rsidRPr="002E55E7">
        <w:rPr>
          <w:rFonts w:ascii="Arial" w:hAnsi="Arial" w:cs="Arial"/>
          <w:sz w:val="20"/>
          <w:szCs w:val="20"/>
        </w:rPr>
        <w:t xml:space="preserve">Semi-finalist: 1 point </w:t>
      </w:r>
    </w:p>
    <w:p w14:paraId="2E2234AB" w14:textId="77777777" w:rsidR="00791B62" w:rsidRPr="002E55E7" w:rsidRDefault="00791B62" w:rsidP="001130D4">
      <w:pPr>
        <w:spacing w:after="0"/>
        <w:rPr>
          <w:rFonts w:ascii="Arial" w:hAnsi="Arial" w:cs="Arial"/>
          <w:sz w:val="20"/>
          <w:szCs w:val="20"/>
        </w:rPr>
      </w:pPr>
    </w:p>
    <w:p w14:paraId="2E2234AC" w14:textId="77777777" w:rsidR="00791B62" w:rsidRPr="002E55E7" w:rsidRDefault="00791B62" w:rsidP="001130D4">
      <w:pPr>
        <w:spacing w:after="0"/>
        <w:rPr>
          <w:rFonts w:ascii="Arial" w:hAnsi="Arial" w:cs="Arial"/>
          <w:sz w:val="20"/>
          <w:szCs w:val="20"/>
        </w:rPr>
      </w:pPr>
      <w:r w:rsidRPr="002E55E7">
        <w:rPr>
          <w:rFonts w:ascii="Arial" w:hAnsi="Arial" w:cs="Arial"/>
          <w:sz w:val="20"/>
          <w:szCs w:val="20"/>
        </w:rPr>
        <w:t>Points will be</w:t>
      </w:r>
      <w:r>
        <w:rPr>
          <w:rFonts w:ascii="Arial" w:hAnsi="Arial" w:cs="Arial"/>
          <w:sz w:val="20"/>
          <w:szCs w:val="20"/>
        </w:rPr>
        <w:t xml:space="preserve"> posted every week at the track and on the Winterport Dragway internet page.</w:t>
      </w:r>
      <w:r w:rsidRPr="002E55E7">
        <w:rPr>
          <w:rFonts w:ascii="Arial" w:hAnsi="Arial" w:cs="Arial"/>
          <w:sz w:val="20"/>
          <w:szCs w:val="20"/>
        </w:rPr>
        <w:t xml:space="preserve"> Any discrepancies must be brought to the attention of the track manager within two weeks of the race in question.</w:t>
      </w:r>
    </w:p>
    <w:p w14:paraId="2E2234AD" w14:textId="77777777" w:rsidR="00791B62" w:rsidRPr="002E55E7" w:rsidRDefault="00791B62" w:rsidP="001130D4">
      <w:pPr>
        <w:spacing w:after="0"/>
        <w:rPr>
          <w:rFonts w:ascii="Arial" w:hAnsi="Arial" w:cs="Arial"/>
          <w:sz w:val="20"/>
          <w:szCs w:val="20"/>
        </w:rPr>
      </w:pPr>
    </w:p>
    <w:p w14:paraId="2E2234AE" w14:textId="77777777" w:rsidR="00791B62" w:rsidRPr="002E55E7" w:rsidRDefault="00791B62" w:rsidP="001130D4">
      <w:pPr>
        <w:spacing w:after="0"/>
        <w:rPr>
          <w:rFonts w:ascii="Arial" w:hAnsi="Arial" w:cs="Arial"/>
          <w:sz w:val="20"/>
          <w:szCs w:val="20"/>
        </w:rPr>
      </w:pPr>
      <w:r w:rsidRPr="002E55E7">
        <w:rPr>
          <w:rFonts w:ascii="Arial" w:hAnsi="Arial" w:cs="Arial"/>
          <w:sz w:val="20"/>
          <w:szCs w:val="20"/>
        </w:rPr>
        <w:t xml:space="preserve">At the end of the season there will be a championship awarded in each of the four classes. Each champion will be recognized at the banquet at the end of the year. In the event of a tie there will be a run-off to decide the exact placement. The run-off will take place at the end of the last points race. If a </w:t>
      </w:r>
    </w:p>
    <w:p w14:paraId="2E2234AF" w14:textId="5B082890" w:rsidR="00791B62" w:rsidRDefault="00791B62" w:rsidP="001130D4">
      <w:pPr>
        <w:spacing w:after="0"/>
        <w:rPr>
          <w:rFonts w:ascii="Arial" w:hAnsi="Arial" w:cs="Arial"/>
          <w:sz w:val="20"/>
          <w:szCs w:val="20"/>
        </w:rPr>
      </w:pPr>
      <w:r w:rsidRPr="002E55E7">
        <w:rPr>
          <w:rFonts w:ascii="Arial" w:hAnsi="Arial" w:cs="Arial"/>
          <w:sz w:val="20"/>
          <w:szCs w:val="20"/>
        </w:rPr>
        <w:t xml:space="preserve">competitor is not present, the driver involved in the tie must stage their vehicle and make a single pass to earn the win. If neither racer is present and/or cannot stage their vehicle then the tie breaker will be decided by using the driver with the </w:t>
      </w:r>
      <w:r w:rsidR="00054DC5" w:rsidRPr="002E55E7">
        <w:rPr>
          <w:rFonts w:ascii="Arial" w:hAnsi="Arial" w:cs="Arial"/>
          <w:sz w:val="20"/>
          <w:szCs w:val="20"/>
        </w:rPr>
        <w:t>highest-ranking</w:t>
      </w:r>
      <w:r w:rsidRPr="002E55E7">
        <w:rPr>
          <w:rFonts w:ascii="Arial" w:hAnsi="Arial" w:cs="Arial"/>
          <w:sz w:val="20"/>
          <w:szCs w:val="20"/>
        </w:rPr>
        <w:t xml:space="preserve"> placements during points races.</w:t>
      </w:r>
    </w:p>
    <w:p w14:paraId="2E2234B0" w14:textId="77777777" w:rsidR="00791B62" w:rsidRDefault="00791B62" w:rsidP="001130D4">
      <w:pPr>
        <w:spacing w:after="0"/>
        <w:rPr>
          <w:rFonts w:ascii="Arial" w:hAnsi="Arial" w:cs="Arial"/>
          <w:sz w:val="20"/>
          <w:szCs w:val="20"/>
        </w:rPr>
      </w:pPr>
    </w:p>
    <w:p w14:paraId="2E2234B1" w14:textId="77777777" w:rsidR="00791B62" w:rsidRPr="002E55E7" w:rsidRDefault="00FC1B44" w:rsidP="001130D4">
      <w:pPr>
        <w:spacing w:after="0"/>
        <w:rPr>
          <w:rFonts w:ascii="Arial" w:hAnsi="Arial" w:cs="Arial"/>
          <w:sz w:val="20"/>
          <w:szCs w:val="20"/>
        </w:rPr>
      </w:pPr>
      <w:r>
        <w:rPr>
          <w:rFonts w:ascii="Arial" w:hAnsi="Arial" w:cs="Arial"/>
          <w:b/>
          <w:i/>
          <w:sz w:val="20"/>
          <w:szCs w:val="20"/>
          <w:u w:val="single"/>
        </w:rPr>
        <w:t xml:space="preserve">GI12 - </w:t>
      </w:r>
      <w:r w:rsidR="00791B62" w:rsidRPr="00052C9A">
        <w:rPr>
          <w:rFonts w:ascii="Arial" w:hAnsi="Arial" w:cs="Arial"/>
          <w:b/>
          <w:i/>
          <w:sz w:val="20"/>
          <w:szCs w:val="20"/>
          <w:u w:val="single"/>
        </w:rPr>
        <w:t>P</w:t>
      </w:r>
      <w:r w:rsidR="00791B62" w:rsidRPr="00791B62">
        <w:rPr>
          <w:rFonts w:ascii="Arial" w:hAnsi="Arial" w:cs="Arial"/>
          <w:b/>
          <w:i/>
          <w:sz w:val="20"/>
          <w:szCs w:val="20"/>
          <w:u w:val="single"/>
        </w:rPr>
        <w:t xml:space="preserve">ublic Address Announcements: </w:t>
      </w:r>
      <w:r w:rsidR="00791B62" w:rsidRPr="002E55E7">
        <w:rPr>
          <w:rFonts w:ascii="Arial" w:hAnsi="Arial" w:cs="Arial"/>
          <w:sz w:val="20"/>
          <w:szCs w:val="20"/>
        </w:rPr>
        <w:t>Racers should listen or tune into the track radio station for important track announcements such as lane assignments, time trials for your class, track sponsors and other track happenings.</w:t>
      </w:r>
      <w:r w:rsidR="00791B62">
        <w:rPr>
          <w:rFonts w:ascii="Arial" w:hAnsi="Arial" w:cs="Arial"/>
          <w:sz w:val="20"/>
          <w:szCs w:val="20"/>
        </w:rPr>
        <w:t xml:space="preserve"> For requests of</w:t>
      </w:r>
      <w:r w:rsidR="00052C9A">
        <w:rPr>
          <w:rFonts w:ascii="Arial" w:hAnsi="Arial" w:cs="Arial"/>
          <w:sz w:val="20"/>
          <w:szCs w:val="20"/>
        </w:rPr>
        <w:t xml:space="preserve"> unofficial </w:t>
      </w:r>
      <w:r w:rsidR="00791B62">
        <w:rPr>
          <w:rFonts w:ascii="Arial" w:hAnsi="Arial" w:cs="Arial"/>
          <w:sz w:val="20"/>
          <w:szCs w:val="20"/>
        </w:rPr>
        <w:t>announcements</w:t>
      </w:r>
      <w:r w:rsidR="00052C9A">
        <w:rPr>
          <w:rFonts w:ascii="Arial" w:hAnsi="Arial" w:cs="Arial"/>
          <w:sz w:val="20"/>
          <w:szCs w:val="20"/>
        </w:rPr>
        <w:t xml:space="preserve"> (part needs, Birthdays, etc…)</w:t>
      </w:r>
      <w:r w:rsidR="00791B62">
        <w:rPr>
          <w:rFonts w:ascii="Arial" w:hAnsi="Arial" w:cs="Arial"/>
          <w:sz w:val="20"/>
          <w:szCs w:val="20"/>
        </w:rPr>
        <w:t>, t</w:t>
      </w:r>
      <w:r w:rsidR="00791B62" w:rsidRPr="002E55E7">
        <w:rPr>
          <w:rFonts w:ascii="Arial" w:hAnsi="Arial" w:cs="Arial"/>
          <w:sz w:val="20"/>
          <w:szCs w:val="20"/>
        </w:rPr>
        <w:t>he public address announcer in some cases will broadcast your message if time permits (this does not include announcing a racer’s sponsors).</w:t>
      </w:r>
    </w:p>
    <w:p w14:paraId="2E2234B2" w14:textId="77777777" w:rsidR="00B01220" w:rsidRDefault="00B01220" w:rsidP="001130D4">
      <w:pPr>
        <w:spacing w:after="0"/>
        <w:rPr>
          <w:rFonts w:ascii="Arial" w:hAnsi="Arial" w:cs="Arial"/>
          <w:sz w:val="20"/>
          <w:szCs w:val="20"/>
        </w:rPr>
      </w:pPr>
    </w:p>
    <w:p w14:paraId="2E2234B3" w14:textId="20707919" w:rsidR="00052C9A" w:rsidRDefault="00FC1B44" w:rsidP="001130D4">
      <w:pPr>
        <w:spacing w:after="0"/>
        <w:rPr>
          <w:rFonts w:ascii="Arial" w:hAnsi="Arial" w:cs="Arial"/>
          <w:sz w:val="20"/>
          <w:szCs w:val="20"/>
        </w:rPr>
      </w:pPr>
      <w:r>
        <w:rPr>
          <w:rFonts w:ascii="Arial" w:hAnsi="Arial" w:cs="Arial"/>
          <w:b/>
          <w:i/>
          <w:sz w:val="20"/>
          <w:szCs w:val="20"/>
          <w:u w:val="single"/>
        </w:rPr>
        <w:t xml:space="preserve">GI13 - </w:t>
      </w:r>
      <w:r w:rsidR="00052C9A" w:rsidRPr="00052C9A">
        <w:rPr>
          <w:rFonts w:ascii="Arial" w:hAnsi="Arial" w:cs="Arial"/>
          <w:b/>
          <w:i/>
          <w:sz w:val="20"/>
          <w:szCs w:val="20"/>
          <w:u w:val="single"/>
        </w:rPr>
        <w:t>Rainout Policy</w:t>
      </w:r>
      <w:r w:rsidR="00052C9A" w:rsidRPr="002E55E7">
        <w:rPr>
          <w:rFonts w:ascii="Arial" w:hAnsi="Arial" w:cs="Arial"/>
          <w:sz w:val="20"/>
          <w:szCs w:val="20"/>
        </w:rPr>
        <w:t xml:space="preserve">: </w:t>
      </w:r>
      <w:r w:rsidR="00052C9A" w:rsidRPr="001E0BF7">
        <w:rPr>
          <w:rFonts w:ascii="Arial" w:hAnsi="Arial" w:cs="Arial"/>
          <w:b/>
          <w:sz w:val="20"/>
          <w:szCs w:val="20"/>
          <w:u w:val="single"/>
        </w:rPr>
        <w:t xml:space="preserve">No </w:t>
      </w:r>
      <w:r w:rsidR="003E4E72">
        <w:rPr>
          <w:rFonts w:ascii="Arial" w:hAnsi="Arial" w:cs="Arial"/>
          <w:b/>
          <w:sz w:val="20"/>
          <w:szCs w:val="20"/>
          <w:u w:val="single"/>
        </w:rPr>
        <w:t>Refund</w:t>
      </w:r>
      <w:r w:rsidR="00052C9A" w:rsidRPr="001E0BF7">
        <w:rPr>
          <w:rFonts w:ascii="Arial" w:hAnsi="Arial" w:cs="Arial"/>
          <w:b/>
          <w:sz w:val="20"/>
          <w:szCs w:val="20"/>
          <w:u w:val="single"/>
        </w:rPr>
        <w:t>s will be granted.</w:t>
      </w:r>
      <w:r w:rsidR="00052C9A" w:rsidRPr="002E55E7">
        <w:rPr>
          <w:rFonts w:ascii="Arial" w:hAnsi="Arial" w:cs="Arial"/>
          <w:sz w:val="20"/>
          <w:szCs w:val="20"/>
        </w:rPr>
        <w:t xml:space="preserve"> Rain checks will be honored at any regularly scheduled event. Rain checks for Race Entry Fees will not be issued after the completion of round one of eliminations. Rain checks for </w:t>
      </w:r>
      <w:r w:rsidR="00054DC5">
        <w:rPr>
          <w:rFonts w:ascii="Arial" w:hAnsi="Arial" w:cs="Arial"/>
          <w:sz w:val="20"/>
          <w:szCs w:val="20"/>
        </w:rPr>
        <w:t xml:space="preserve">Spectator </w:t>
      </w:r>
      <w:r w:rsidR="00052C9A" w:rsidRPr="002E55E7">
        <w:rPr>
          <w:rFonts w:ascii="Arial" w:hAnsi="Arial" w:cs="Arial"/>
          <w:sz w:val="20"/>
          <w:szCs w:val="20"/>
        </w:rPr>
        <w:t>Admission Fees will not be issued after the completion of round one of Time Trials. Rain checks for Tech Card Fees will not be</w:t>
      </w:r>
      <w:r w:rsidR="00AB4FB3">
        <w:rPr>
          <w:rFonts w:ascii="Arial" w:hAnsi="Arial" w:cs="Arial"/>
          <w:sz w:val="20"/>
          <w:szCs w:val="20"/>
        </w:rPr>
        <w:t xml:space="preserve"> issued after </w:t>
      </w:r>
      <w:r w:rsidR="00052C9A" w:rsidRPr="002E55E7">
        <w:rPr>
          <w:rFonts w:ascii="Arial" w:hAnsi="Arial" w:cs="Arial"/>
          <w:sz w:val="20"/>
          <w:szCs w:val="20"/>
        </w:rPr>
        <w:t>the vehicle</w:t>
      </w:r>
      <w:r w:rsidR="00AB4FB3">
        <w:rPr>
          <w:rFonts w:ascii="Arial" w:hAnsi="Arial" w:cs="Arial"/>
          <w:sz w:val="20"/>
          <w:szCs w:val="20"/>
        </w:rPr>
        <w:t xml:space="preserve"> breaks the beams.</w:t>
      </w:r>
    </w:p>
    <w:p w14:paraId="2E2234B4" w14:textId="77777777" w:rsidR="00052C9A" w:rsidRDefault="00052C9A" w:rsidP="001130D4">
      <w:pPr>
        <w:spacing w:after="0"/>
        <w:rPr>
          <w:rFonts w:ascii="Arial" w:hAnsi="Arial" w:cs="Arial"/>
          <w:sz w:val="20"/>
          <w:szCs w:val="20"/>
        </w:rPr>
      </w:pPr>
    </w:p>
    <w:p w14:paraId="2E2234B5" w14:textId="77777777" w:rsidR="00052C9A" w:rsidRPr="001E0BF7" w:rsidRDefault="00FC1B44" w:rsidP="001130D4">
      <w:pPr>
        <w:spacing w:after="0"/>
        <w:rPr>
          <w:rFonts w:ascii="Arial" w:hAnsi="Arial" w:cs="Arial"/>
          <w:b/>
          <w:sz w:val="20"/>
          <w:szCs w:val="20"/>
          <w:u w:val="single"/>
        </w:rPr>
      </w:pPr>
      <w:r>
        <w:rPr>
          <w:rFonts w:ascii="Arial" w:hAnsi="Arial" w:cs="Arial"/>
          <w:b/>
          <w:i/>
          <w:sz w:val="20"/>
          <w:szCs w:val="20"/>
          <w:u w:val="single"/>
        </w:rPr>
        <w:t xml:space="preserve">GI14 - </w:t>
      </w:r>
      <w:r w:rsidR="00052C9A" w:rsidRPr="00052C9A">
        <w:rPr>
          <w:rFonts w:ascii="Arial" w:hAnsi="Arial" w:cs="Arial"/>
          <w:b/>
          <w:i/>
          <w:sz w:val="20"/>
          <w:szCs w:val="20"/>
          <w:u w:val="single"/>
        </w:rPr>
        <w:t xml:space="preserve">Refunds: </w:t>
      </w:r>
      <w:r w:rsidR="00256CD7">
        <w:rPr>
          <w:rFonts w:ascii="Arial" w:hAnsi="Arial" w:cs="Arial"/>
          <w:b/>
          <w:i/>
          <w:sz w:val="20"/>
          <w:szCs w:val="20"/>
          <w:u w:val="single"/>
        </w:rPr>
        <w:t xml:space="preserve"> </w:t>
      </w:r>
      <w:r w:rsidR="00052C9A" w:rsidRPr="002E55E7">
        <w:rPr>
          <w:rFonts w:ascii="Arial" w:hAnsi="Arial" w:cs="Arial"/>
          <w:sz w:val="20"/>
          <w:szCs w:val="20"/>
        </w:rPr>
        <w:t>All vehicles are considered race ready once they enter the trac</w:t>
      </w:r>
      <w:r w:rsidR="00052C9A" w:rsidRPr="001E0BF7">
        <w:rPr>
          <w:rFonts w:ascii="Arial" w:hAnsi="Arial" w:cs="Arial"/>
          <w:b/>
          <w:sz w:val="20"/>
          <w:szCs w:val="20"/>
        </w:rPr>
        <w:t>k.</w:t>
      </w:r>
      <w:r w:rsidR="00052C9A" w:rsidRPr="001E0BF7">
        <w:rPr>
          <w:rFonts w:ascii="Arial" w:hAnsi="Arial" w:cs="Arial"/>
          <w:b/>
          <w:sz w:val="20"/>
          <w:szCs w:val="20"/>
          <w:u w:val="single"/>
        </w:rPr>
        <w:t xml:space="preserve"> If a vehicle has broken the stage beam no refund will be issued.</w:t>
      </w:r>
    </w:p>
    <w:p w14:paraId="2E2234B6" w14:textId="77777777" w:rsidR="00E86018" w:rsidRDefault="00E86018" w:rsidP="001130D4">
      <w:pPr>
        <w:spacing w:after="0"/>
        <w:rPr>
          <w:rFonts w:ascii="Arial" w:hAnsi="Arial" w:cs="Arial"/>
          <w:sz w:val="20"/>
          <w:szCs w:val="20"/>
        </w:rPr>
      </w:pPr>
    </w:p>
    <w:p w14:paraId="2E2234B7" w14:textId="77777777" w:rsidR="00EE7FE5" w:rsidRPr="00E86018" w:rsidRDefault="00FC1B44" w:rsidP="001130D4">
      <w:pPr>
        <w:spacing w:after="0"/>
        <w:rPr>
          <w:rFonts w:ascii="Arial" w:hAnsi="Arial" w:cs="Arial"/>
          <w:sz w:val="20"/>
          <w:szCs w:val="20"/>
        </w:rPr>
      </w:pPr>
      <w:r>
        <w:rPr>
          <w:rFonts w:ascii="Arial" w:hAnsi="Arial" w:cs="Arial"/>
          <w:b/>
          <w:i/>
          <w:sz w:val="20"/>
          <w:szCs w:val="20"/>
          <w:u w:val="single"/>
        </w:rPr>
        <w:t xml:space="preserve">GI15 - </w:t>
      </w:r>
      <w:r w:rsidR="00E86018" w:rsidRPr="00E86018">
        <w:rPr>
          <w:rFonts w:ascii="Arial" w:hAnsi="Arial" w:cs="Arial"/>
          <w:b/>
          <w:i/>
          <w:sz w:val="20"/>
          <w:szCs w:val="20"/>
          <w:u w:val="single"/>
        </w:rPr>
        <w:t>Restricted Areas:</w:t>
      </w:r>
      <w:r w:rsidR="00E86018" w:rsidRPr="00E86018">
        <w:rPr>
          <w:rFonts w:ascii="Arial" w:hAnsi="Arial" w:cs="Arial"/>
          <w:sz w:val="20"/>
          <w:szCs w:val="20"/>
        </w:rPr>
        <w:t xml:space="preserve"> </w:t>
      </w:r>
      <w:r w:rsidR="00256CD7">
        <w:rPr>
          <w:rFonts w:ascii="Arial" w:hAnsi="Arial" w:cs="Arial"/>
          <w:sz w:val="20"/>
          <w:szCs w:val="20"/>
        </w:rPr>
        <w:t xml:space="preserve"> </w:t>
      </w:r>
      <w:r w:rsidR="00E86018" w:rsidRPr="00E86018">
        <w:rPr>
          <w:rFonts w:ascii="Arial" w:hAnsi="Arial" w:cs="Arial"/>
          <w:sz w:val="20"/>
          <w:szCs w:val="20"/>
        </w:rPr>
        <w:t>The burnout area, starting line and any part of the actual track are considered restricted areas. Drivers may have crewmembers to assist in burnouts and pre-staging. Cars doing an “across the line” burnout may have one crewmember to assist with backing up the vehicle past the starting line as far as the pre-stage area. Once a car has pre-staged all crewmembers must leave the starting line area. Drivers must stage on their own, with no outside assistance.</w:t>
      </w:r>
    </w:p>
    <w:p w14:paraId="2E2234B8" w14:textId="77777777" w:rsidR="00052C9A" w:rsidRPr="002E55E7" w:rsidRDefault="00052C9A" w:rsidP="001130D4">
      <w:pPr>
        <w:spacing w:after="0"/>
        <w:rPr>
          <w:rFonts w:ascii="Arial" w:hAnsi="Arial" w:cs="Arial"/>
          <w:sz w:val="20"/>
          <w:szCs w:val="20"/>
        </w:rPr>
      </w:pPr>
    </w:p>
    <w:p w14:paraId="2E2234B9" w14:textId="77777777" w:rsidR="00791B62" w:rsidRPr="002E55E7" w:rsidRDefault="00FC1B44" w:rsidP="001130D4">
      <w:pPr>
        <w:spacing w:after="0"/>
        <w:rPr>
          <w:rFonts w:ascii="Arial" w:hAnsi="Arial" w:cs="Arial"/>
          <w:sz w:val="20"/>
          <w:szCs w:val="20"/>
        </w:rPr>
      </w:pPr>
      <w:r>
        <w:rPr>
          <w:rFonts w:ascii="Arial" w:hAnsi="Arial" w:cs="Arial"/>
          <w:b/>
          <w:i/>
          <w:sz w:val="20"/>
          <w:szCs w:val="20"/>
          <w:u w:val="single"/>
        </w:rPr>
        <w:t xml:space="preserve">GI16 - </w:t>
      </w:r>
      <w:r w:rsidR="00791B62" w:rsidRPr="00791B62">
        <w:rPr>
          <w:rFonts w:ascii="Arial" w:hAnsi="Arial" w:cs="Arial"/>
          <w:b/>
          <w:i/>
          <w:sz w:val="20"/>
          <w:szCs w:val="20"/>
          <w:u w:val="single"/>
        </w:rPr>
        <w:t>Speed Limit:</w:t>
      </w:r>
      <w:r w:rsidR="00256CD7">
        <w:rPr>
          <w:rFonts w:ascii="Arial" w:hAnsi="Arial" w:cs="Arial"/>
          <w:b/>
          <w:i/>
          <w:sz w:val="20"/>
          <w:szCs w:val="20"/>
          <w:u w:val="single"/>
        </w:rPr>
        <w:t xml:space="preserve">  </w:t>
      </w:r>
      <w:r w:rsidR="00791B62">
        <w:rPr>
          <w:rFonts w:ascii="Arial" w:hAnsi="Arial" w:cs="Arial"/>
          <w:sz w:val="20"/>
          <w:szCs w:val="20"/>
        </w:rPr>
        <w:t xml:space="preserve">Because Winterport Dragway is family oriented and generally have young children on the premises, </w:t>
      </w:r>
      <w:r w:rsidR="00791B62" w:rsidRPr="002E55E7">
        <w:rPr>
          <w:rFonts w:ascii="Arial" w:hAnsi="Arial" w:cs="Arial"/>
          <w:sz w:val="20"/>
          <w:szCs w:val="20"/>
        </w:rPr>
        <w:t>5-MPH speed limits are in effect in the pits, sta</w:t>
      </w:r>
      <w:r w:rsidR="00791B62">
        <w:rPr>
          <w:rFonts w:ascii="Arial" w:hAnsi="Arial" w:cs="Arial"/>
          <w:sz w:val="20"/>
          <w:szCs w:val="20"/>
        </w:rPr>
        <w:t>ging lanes, and all spectator</w:t>
      </w:r>
      <w:r w:rsidR="00791B62" w:rsidRPr="002E55E7">
        <w:rPr>
          <w:rFonts w:ascii="Arial" w:hAnsi="Arial" w:cs="Arial"/>
          <w:sz w:val="20"/>
          <w:szCs w:val="20"/>
        </w:rPr>
        <w:t xml:space="preserve"> parking areas.</w:t>
      </w:r>
      <w:r w:rsidR="00052C9A">
        <w:rPr>
          <w:rFonts w:ascii="Arial" w:hAnsi="Arial" w:cs="Arial"/>
          <w:sz w:val="20"/>
          <w:szCs w:val="20"/>
        </w:rPr>
        <w:t xml:space="preserve"> </w:t>
      </w:r>
      <w:r w:rsidR="00052C9A" w:rsidRPr="002E55E7">
        <w:rPr>
          <w:rFonts w:ascii="Arial" w:hAnsi="Arial" w:cs="Arial"/>
          <w:sz w:val="20"/>
          <w:szCs w:val="20"/>
        </w:rPr>
        <w:t xml:space="preserve">25-MPH speed limits are in effect on the return road </w:t>
      </w:r>
      <w:r w:rsidR="00052C9A" w:rsidRPr="001E0BF7">
        <w:rPr>
          <w:rFonts w:ascii="Arial" w:hAnsi="Arial" w:cs="Arial"/>
          <w:sz w:val="20"/>
          <w:szCs w:val="20"/>
          <w:u w:val="single"/>
        </w:rPr>
        <w:t>as far as the ticket station</w:t>
      </w:r>
      <w:r w:rsidR="00052C9A">
        <w:rPr>
          <w:rFonts w:ascii="Arial" w:hAnsi="Arial" w:cs="Arial"/>
          <w:sz w:val="20"/>
          <w:szCs w:val="20"/>
        </w:rPr>
        <w:t>.</w:t>
      </w:r>
      <w:r w:rsidR="00791B62">
        <w:rPr>
          <w:rFonts w:ascii="Arial" w:hAnsi="Arial" w:cs="Arial"/>
          <w:sz w:val="20"/>
          <w:szCs w:val="20"/>
        </w:rPr>
        <w:t xml:space="preserve"> </w:t>
      </w:r>
      <w:r w:rsidR="00E86018" w:rsidRPr="002E55E7">
        <w:rPr>
          <w:rFonts w:ascii="Arial" w:hAnsi="Arial" w:cs="Arial"/>
          <w:sz w:val="20"/>
          <w:szCs w:val="20"/>
        </w:rPr>
        <w:t>The speed limits pertain to all vehicles: cars, trucks, mopeds, and 4-wheelers</w:t>
      </w:r>
      <w:r w:rsidR="00E86018">
        <w:rPr>
          <w:rFonts w:ascii="Arial" w:hAnsi="Arial" w:cs="Arial"/>
          <w:sz w:val="20"/>
          <w:szCs w:val="20"/>
        </w:rPr>
        <w:t xml:space="preserve"> whether operated by racers, crewmembers, or spectators</w:t>
      </w:r>
      <w:r w:rsidR="00E86018" w:rsidRPr="002E55E7">
        <w:rPr>
          <w:rFonts w:ascii="Arial" w:hAnsi="Arial" w:cs="Arial"/>
          <w:sz w:val="20"/>
          <w:szCs w:val="20"/>
        </w:rPr>
        <w:t xml:space="preserve">. </w:t>
      </w:r>
      <w:r w:rsidR="00791B62">
        <w:rPr>
          <w:rFonts w:ascii="Arial" w:hAnsi="Arial" w:cs="Arial"/>
          <w:sz w:val="20"/>
          <w:szCs w:val="20"/>
        </w:rPr>
        <w:t>Failure to obey this speed limit will result in one warning, with subsequent violations being grounds for expulsion from the facility.</w:t>
      </w:r>
    </w:p>
    <w:p w14:paraId="2E2234BA" w14:textId="77777777" w:rsidR="004B265E" w:rsidRDefault="004B265E" w:rsidP="001130D4">
      <w:pPr>
        <w:spacing w:after="0"/>
        <w:rPr>
          <w:rFonts w:ascii="Arial" w:hAnsi="Arial" w:cs="Arial"/>
          <w:sz w:val="20"/>
          <w:szCs w:val="20"/>
        </w:rPr>
      </w:pPr>
    </w:p>
    <w:p w14:paraId="2E2234BB" w14:textId="77777777" w:rsidR="004B265E" w:rsidRPr="002E55E7" w:rsidRDefault="004B265E" w:rsidP="001130D4">
      <w:pPr>
        <w:spacing w:after="0"/>
        <w:rPr>
          <w:rFonts w:ascii="Arial" w:hAnsi="Arial" w:cs="Arial"/>
          <w:sz w:val="20"/>
          <w:szCs w:val="20"/>
        </w:rPr>
      </w:pPr>
      <w:r w:rsidRPr="002E55E7">
        <w:rPr>
          <w:rFonts w:ascii="Arial" w:hAnsi="Arial" w:cs="Arial"/>
          <w:sz w:val="20"/>
          <w:szCs w:val="20"/>
        </w:rPr>
        <w:lastRenderedPageBreak/>
        <w:t>Racers will be held accountable for any unspo</w:t>
      </w:r>
      <w:r>
        <w:rPr>
          <w:rFonts w:ascii="Arial" w:hAnsi="Arial" w:cs="Arial"/>
          <w:sz w:val="20"/>
          <w:szCs w:val="20"/>
        </w:rPr>
        <w:t>rtsman</w:t>
      </w:r>
      <w:r w:rsidRPr="002E55E7">
        <w:rPr>
          <w:rFonts w:ascii="Arial" w:hAnsi="Arial" w:cs="Arial"/>
          <w:sz w:val="20"/>
          <w:szCs w:val="20"/>
        </w:rPr>
        <w:t xml:space="preserve">like driving in any area that could endanger any person or equipment. Any such behavior will not be tolerated. Winterport Dragway will decide the severity of each incident and reserves the right to impose more stringent penalties. </w:t>
      </w:r>
    </w:p>
    <w:p w14:paraId="2E2234BC" w14:textId="77777777" w:rsidR="004B265E" w:rsidRPr="002E55E7" w:rsidRDefault="004B265E" w:rsidP="001130D4">
      <w:pPr>
        <w:spacing w:after="0"/>
        <w:rPr>
          <w:rFonts w:ascii="Arial" w:hAnsi="Arial" w:cs="Arial"/>
          <w:sz w:val="20"/>
          <w:szCs w:val="20"/>
        </w:rPr>
      </w:pPr>
    </w:p>
    <w:p w14:paraId="2E2234BD" w14:textId="77777777" w:rsidR="004B265E" w:rsidRPr="002E55E7" w:rsidRDefault="004B265E" w:rsidP="001130D4">
      <w:pPr>
        <w:spacing w:after="0"/>
        <w:ind w:firstLine="720"/>
        <w:rPr>
          <w:rFonts w:ascii="Arial" w:hAnsi="Arial" w:cs="Arial"/>
          <w:sz w:val="20"/>
          <w:szCs w:val="20"/>
        </w:rPr>
      </w:pPr>
      <w:r w:rsidRPr="002E55E7">
        <w:rPr>
          <w:rFonts w:ascii="Arial" w:hAnsi="Arial" w:cs="Arial"/>
          <w:sz w:val="20"/>
          <w:szCs w:val="20"/>
        </w:rPr>
        <w:t>First Offense: An oral warning will be given.</w:t>
      </w:r>
    </w:p>
    <w:p w14:paraId="2E2234BE" w14:textId="77777777" w:rsidR="004B265E" w:rsidRPr="002E55E7" w:rsidRDefault="004B265E" w:rsidP="001130D4">
      <w:pPr>
        <w:spacing w:after="0"/>
        <w:rPr>
          <w:rFonts w:ascii="Arial" w:hAnsi="Arial" w:cs="Arial"/>
          <w:sz w:val="20"/>
          <w:szCs w:val="20"/>
        </w:rPr>
      </w:pPr>
    </w:p>
    <w:p w14:paraId="2E2234BF" w14:textId="77777777" w:rsidR="004B265E" w:rsidRPr="002E55E7" w:rsidRDefault="00E86018" w:rsidP="001130D4">
      <w:pPr>
        <w:spacing w:after="0"/>
        <w:ind w:left="720"/>
        <w:rPr>
          <w:rFonts w:ascii="Arial" w:hAnsi="Arial" w:cs="Arial"/>
          <w:sz w:val="20"/>
          <w:szCs w:val="20"/>
        </w:rPr>
      </w:pPr>
      <w:r>
        <w:rPr>
          <w:rFonts w:ascii="Arial" w:hAnsi="Arial" w:cs="Arial"/>
          <w:sz w:val="20"/>
          <w:szCs w:val="20"/>
        </w:rPr>
        <w:t xml:space="preserve">Second Offense: </w:t>
      </w:r>
      <w:r w:rsidR="004B265E" w:rsidRPr="002E55E7">
        <w:rPr>
          <w:rFonts w:ascii="Arial" w:hAnsi="Arial" w:cs="Arial"/>
          <w:sz w:val="20"/>
          <w:szCs w:val="20"/>
        </w:rPr>
        <w:t xml:space="preserve">Eviction from the track for the remainder of the race and loss of points for the </w:t>
      </w:r>
      <w:r>
        <w:rPr>
          <w:rFonts w:ascii="Arial" w:hAnsi="Arial" w:cs="Arial"/>
          <w:sz w:val="20"/>
          <w:szCs w:val="20"/>
        </w:rPr>
        <w:t>d</w:t>
      </w:r>
      <w:r w:rsidR="004B265E" w:rsidRPr="002E55E7">
        <w:rPr>
          <w:rFonts w:ascii="Arial" w:hAnsi="Arial" w:cs="Arial"/>
          <w:sz w:val="20"/>
          <w:szCs w:val="20"/>
        </w:rPr>
        <w:t>ay.</w:t>
      </w:r>
    </w:p>
    <w:p w14:paraId="2E2234C0" w14:textId="77777777" w:rsidR="004B265E" w:rsidRPr="002E55E7" w:rsidRDefault="004B265E" w:rsidP="001130D4">
      <w:pPr>
        <w:spacing w:after="0"/>
        <w:rPr>
          <w:rFonts w:ascii="Arial" w:hAnsi="Arial" w:cs="Arial"/>
          <w:sz w:val="20"/>
          <w:szCs w:val="20"/>
        </w:rPr>
      </w:pPr>
    </w:p>
    <w:p w14:paraId="2E2234C1" w14:textId="77777777" w:rsidR="004B265E" w:rsidRPr="002E55E7" w:rsidRDefault="00E86018" w:rsidP="001130D4">
      <w:pPr>
        <w:spacing w:after="0"/>
        <w:ind w:left="720"/>
        <w:rPr>
          <w:rFonts w:ascii="Arial" w:hAnsi="Arial" w:cs="Arial"/>
          <w:sz w:val="20"/>
          <w:szCs w:val="20"/>
        </w:rPr>
      </w:pPr>
      <w:r>
        <w:rPr>
          <w:rFonts w:ascii="Arial" w:hAnsi="Arial" w:cs="Arial"/>
          <w:sz w:val="20"/>
          <w:szCs w:val="20"/>
        </w:rPr>
        <w:t>Third</w:t>
      </w:r>
      <w:r w:rsidR="004B265E" w:rsidRPr="002E55E7">
        <w:rPr>
          <w:rFonts w:ascii="Arial" w:hAnsi="Arial" w:cs="Arial"/>
          <w:sz w:val="20"/>
          <w:szCs w:val="20"/>
        </w:rPr>
        <w:t xml:space="preserve"> Offense: Suspension from the track for two weeks and loss of points accumulated for the season.</w:t>
      </w:r>
    </w:p>
    <w:p w14:paraId="2E2234C2" w14:textId="77777777" w:rsidR="004B265E" w:rsidRPr="002E55E7" w:rsidRDefault="004B265E" w:rsidP="001130D4">
      <w:pPr>
        <w:spacing w:after="0"/>
        <w:rPr>
          <w:rFonts w:ascii="Arial" w:hAnsi="Arial" w:cs="Arial"/>
          <w:sz w:val="20"/>
          <w:szCs w:val="20"/>
        </w:rPr>
      </w:pPr>
    </w:p>
    <w:p w14:paraId="2E2234C3" w14:textId="77777777" w:rsidR="004B265E" w:rsidRDefault="00E86018" w:rsidP="001130D4">
      <w:pPr>
        <w:spacing w:after="0"/>
        <w:ind w:firstLine="720"/>
        <w:rPr>
          <w:rFonts w:ascii="Arial" w:hAnsi="Arial" w:cs="Arial"/>
          <w:sz w:val="20"/>
          <w:szCs w:val="20"/>
        </w:rPr>
      </w:pPr>
      <w:r>
        <w:rPr>
          <w:rFonts w:ascii="Arial" w:hAnsi="Arial" w:cs="Arial"/>
          <w:sz w:val="20"/>
          <w:szCs w:val="20"/>
        </w:rPr>
        <w:t>Fourth</w:t>
      </w:r>
      <w:r w:rsidR="004B265E" w:rsidRPr="002E55E7">
        <w:rPr>
          <w:rFonts w:ascii="Arial" w:hAnsi="Arial" w:cs="Arial"/>
          <w:sz w:val="20"/>
          <w:szCs w:val="20"/>
        </w:rPr>
        <w:t xml:space="preserve"> Offense: </w:t>
      </w:r>
      <w:r>
        <w:rPr>
          <w:rFonts w:ascii="Arial" w:hAnsi="Arial" w:cs="Arial"/>
          <w:sz w:val="20"/>
          <w:szCs w:val="20"/>
        </w:rPr>
        <w:t xml:space="preserve"> </w:t>
      </w:r>
      <w:r w:rsidR="004B265E" w:rsidRPr="002E55E7">
        <w:rPr>
          <w:rFonts w:ascii="Arial" w:hAnsi="Arial" w:cs="Arial"/>
          <w:sz w:val="20"/>
          <w:szCs w:val="20"/>
        </w:rPr>
        <w:t>Suspension for up to 1 year</w:t>
      </w:r>
      <w:r>
        <w:rPr>
          <w:rFonts w:ascii="Arial" w:hAnsi="Arial" w:cs="Arial"/>
          <w:sz w:val="20"/>
          <w:szCs w:val="20"/>
        </w:rPr>
        <w:t xml:space="preserve"> at the discretion of Winterport Dragway Association</w:t>
      </w:r>
    </w:p>
    <w:p w14:paraId="2E2234C4" w14:textId="77777777" w:rsidR="00E86018" w:rsidRDefault="00E86018" w:rsidP="001130D4">
      <w:pPr>
        <w:spacing w:after="0"/>
        <w:rPr>
          <w:rFonts w:ascii="Arial" w:hAnsi="Arial" w:cs="Arial"/>
          <w:sz w:val="20"/>
          <w:szCs w:val="20"/>
        </w:rPr>
      </w:pPr>
    </w:p>
    <w:p w14:paraId="2E2234C5" w14:textId="77777777" w:rsidR="00E86018"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GI17 - </w:t>
      </w:r>
      <w:r w:rsidR="00E86018" w:rsidRPr="00E86018">
        <w:rPr>
          <w:rFonts w:ascii="Arial" w:hAnsi="Arial" w:cs="Arial"/>
          <w:b/>
          <w:bCs/>
          <w:i/>
          <w:sz w:val="20"/>
          <w:szCs w:val="20"/>
          <w:u w:val="single"/>
        </w:rPr>
        <w:t xml:space="preserve">Starting Line Access: </w:t>
      </w:r>
      <w:r w:rsidR="00256CD7">
        <w:rPr>
          <w:rFonts w:ascii="Arial" w:hAnsi="Arial" w:cs="Arial"/>
          <w:b/>
          <w:bCs/>
          <w:i/>
          <w:sz w:val="20"/>
          <w:szCs w:val="20"/>
          <w:u w:val="single"/>
        </w:rPr>
        <w:t xml:space="preserve">  </w:t>
      </w:r>
      <w:r w:rsidR="00E86018" w:rsidRPr="00E86018">
        <w:rPr>
          <w:rFonts w:ascii="Arial" w:hAnsi="Arial" w:cs="Arial"/>
          <w:sz w:val="20"/>
          <w:szCs w:val="20"/>
        </w:rPr>
        <w:t>No crewmembers or spectators are allowed in the starting line area between the lanes. Crewmembers may stay on the starting line area, outside of the lanes, so long as they are behind the location of the vehicles rear tires. Track personnel have the final determination if an area is safe for occupancy during a run. At no time will anyone be allowed directly behind a vehicle staged for competition. Any exceptions to this rule must be approved by the Track Manager.</w:t>
      </w:r>
    </w:p>
    <w:p w14:paraId="2E2234C6" w14:textId="77777777" w:rsidR="00E86018" w:rsidRPr="00E86018" w:rsidRDefault="00E86018" w:rsidP="001130D4">
      <w:pPr>
        <w:autoSpaceDE w:val="0"/>
        <w:autoSpaceDN w:val="0"/>
        <w:adjustRightInd w:val="0"/>
        <w:spacing w:after="0" w:line="240" w:lineRule="auto"/>
        <w:rPr>
          <w:rFonts w:ascii="Arial" w:hAnsi="Arial" w:cs="Arial"/>
          <w:sz w:val="20"/>
          <w:szCs w:val="20"/>
        </w:rPr>
      </w:pPr>
    </w:p>
    <w:p w14:paraId="2E2234C7" w14:textId="77777777" w:rsidR="00E86018" w:rsidRPr="00E86018" w:rsidRDefault="00FC1B44" w:rsidP="001130D4">
      <w:pPr>
        <w:spacing w:after="0"/>
        <w:rPr>
          <w:rFonts w:ascii="Arial" w:hAnsi="Arial" w:cs="Arial"/>
          <w:sz w:val="20"/>
          <w:szCs w:val="20"/>
        </w:rPr>
      </w:pPr>
      <w:r>
        <w:rPr>
          <w:rFonts w:ascii="Arial" w:hAnsi="Arial" w:cs="Arial"/>
          <w:b/>
          <w:i/>
          <w:sz w:val="20"/>
          <w:szCs w:val="20"/>
          <w:u w:val="single"/>
        </w:rPr>
        <w:t xml:space="preserve">GI18 - </w:t>
      </w:r>
      <w:r w:rsidR="00E86018" w:rsidRPr="00E86018">
        <w:rPr>
          <w:rFonts w:ascii="Arial" w:hAnsi="Arial" w:cs="Arial"/>
          <w:b/>
          <w:i/>
          <w:sz w:val="20"/>
          <w:szCs w:val="20"/>
          <w:u w:val="single"/>
        </w:rPr>
        <w:t>Tower Access:</w:t>
      </w:r>
      <w:r w:rsidR="00E86018" w:rsidRPr="00E86018">
        <w:rPr>
          <w:rFonts w:ascii="Arial" w:hAnsi="Arial" w:cs="Arial"/>
          <w:sz w:val="20"/>
          <w:szCs w:val="20"/>
        </w:rPr>
        <w:t xml:space="preserve"> </w:t>
      </w:r>
      <w:r w:rsidR="00256CD7">
        <w:rPr>
          <w:rFonts w:ascii="Arial" w:hAnsi="Arial" w:cs="Arial"/>
          <w:sz w:val="20"/>
          <w:szCs w:val="20"/>
        </w:rPr>
        <w:t xml:space="preserve"> </w:t>
      </w:r>
      <w:r w:rsidR="00E86018" w:rsidRPr="00E86018">
        <w:rPr>
          <w:rFonts w:ascii="Arial" w:hAnsi="Arial" w:cs="Arial"/>
          <w:sz w:val="20"/>
          <w:szCs w:val="20"/>
        </w:rPr>
        <w:t>Access to the tower is limited to track officials and shareholders. Individuals with a special need or concern may enter the tower, however once their situation has been addressed, it is asked that you leave the area. This will keep the PA announcer and computer technician from being distracted.</w:t>
      </w:r>
    </w:p>
    <w:p w14:paraId="2E2234C8" w14:textId="77777777" w:rsidR="00E86018" w:rsidRPr="00E86018" w:rsidRDefault="00E86018" w:rsidP="001130D4">
      <w:pPr>
        <w:spacing w:after="0"/>
        <w:rPr>
          <w:rFonts w:ascii="Arial" w:hAnsi="Arial" w:cs="Arial"/>
          <w:sz w:val="20"/>
          <w:szCs w:val="20"/>
        </w:rPr>
      </w:pPr>
    </w:p>
    <w:p w14:paraId="2E2234C9" w14:textId="77777777" w:rsidR="00E86018" w:rsidRPr="00E86018" w:rsidRDefault="00FC1B44" w:rsidP="001130D4">
      <w:pPr>
        <w:spacing w:after="0"/>
        <w:rPr>
          <w:rFonts w:ascii="Arial" w:hAnsi="Arial" w:cs="Arial"/>
          <w:sz w:val="20"/>
          <w:szCs w:val="20"/>
        </w:rPr>
      </w:pPr>
      <w:r>
        <w:rPr>
          <w:rFonts w:ascii="Arial" w:hAnsi="Arial" w:cs="Arial"/>
          <w:b/>
          <w:i/>
          <w:sz w:val="20"/>
          <w:szCs w:val="20"/>
          <w:u w:val="single"/>
        </w:rPr>
        <w:t xml:space="preserve">GI19 - </w:t>
      </w:r>
      <w:r w:rsidR="00E86018" w:rsidRPr="00E86018">
        <w:rPr>
          <w:rFonts w:ascii="Arial" w:hAnsi="Arial" w:cs="Arial"/>
          <w:b/>
          <w:i/>
          <w:sz w:val="20"/>
          <w:szCs w:val="20"/>
          <w:u w:val="single"/>
        </w:rPr>
        <w:t>Track Officials:</w:t>
      </w:r>
      <w:r w:rsidR="00E86018" w:rsidRPr="00E86018">
        <w:rPr>
          <w:rFonts w:ascii="Arial" w:hAnsi="Arial" w:cs="Arial"/>
          <w:sz w:val="20"/>
          <w:szCs w:val="20"/>
        </w:rPr>
        <w:t xml:space="preserve"> The instructions of track officials must be followed at all times. If you are unsure of a rule please ask a track official for clarification of the rule. Physical and verbal abuse of any track personnel will not be tolerated and such behavior could be subject to penalties and eviction from the track depending on the circumstances.</w:t>
      </w:r>
    </w:p>
    <w:p w14:paraId="2E2234CA" w14:textId="77777777" w:rsidR="00E86018" w:rsidRDefault="00E86018" w:rsidP="001130D4">
      <w:pPr>
        <w:autoSpaceDE w:val="0"/>
        <w:autoSpaceDN w:val="0"/>
        <w:adjustRightInd w:val="0"/>
        <w:spacing w:after="0" w:line="240" w:lineRule="auto"/>
        <w:rPr>
          <w:rFonts w:ascii="Arial" w:hAnsi="Arial" w:cs="Arial"/>
          <w:sz w:val="20"/>
          <w:szCs w:val="20"/>
        </w:rPr>
      </w:pPr>
    </w:p>
    <w:p w14:paraId="2E2234CB" w14:textId="77777777" w:rsidR="00EE7FE5" w:rsidRDefault="00FC1B44" w:rsidP="001130D4">
      <w:pPr>
        <w:spacing w:after="0"/>
        <w:rPr>
          <w:rFonts w:ascii="Arial" w:hAnsi="Arial" w:cs="Arial"/>
          <w:sz w:val="20"/>
          <w:szCs w:val="20"/>
        </w:rPr>
      </w:pPr>
      <w:r>
        <w:rPr>
          <w:rFonts w:ascii="Arial" w:hAnsi="Arial" w:cs="Arial"/>
          <w:b/>
          <w:i/>
          <w:sz w:val="20"/>
          <w:szCs w:val="20"/>
          <w:u w:val="single"/>
        </w:rPr>
        <w:t xml:space="preserve">GI20 - </w:t>
      </w:r>
      <w:r w:rsidR="00EE7FE5" w:rsidRPr="00EE7FE5">
        <w:rPr>
          <w:rFonts w:ascii="Arial" w:hAnsi="Arial" w:cs="Arial"/>
          <w:b/>
          <w:i/>
          <w:sz w:val="20"/>
          <w:szCs w:val="20"/>
          <w:u w:val="single"/>
        </w:rPr>
        <w:t>Waivers:</w:t>
      </w:r>
      <w:r w:rsidR="00256CD7">
        <w:rPr>
          <w:rFonts w:ascii="Arial" w:hAnsi="Arial" w:cs="Arial"/>
          <w:b/>
          <w:i/>
          <w:sz w:val="20"/>
          <w:szCs w:val="20"/>
          <w:u w:val="single"/>
        </w:rPr>
        <w:t xml:space="preserve"> </w:t>
      </w:r>
      <w:r w:rsidR="00EE7FE5" w:rsidRPr="00EE7FE5">
        <w:rPr>
          <w:rFonts w:ascii="Arial" w:hAnsi="Arial" w:cs="Arial"/>
          <w:sz w:val="20"/>
          <w:szCs w:val="20"/>
        </w:rPr>
        <w:t xml:space="preserve"> All individuals</w:t>
      </w:r>
      <w:r w:rsidR="00EE7FE5">
        <w:rPr>
          <w:rFonts w:ascii="Arial" w:hAnsi="Arial" w:cs="Arial"/>
          <w:sz w:val="20"/>
          <w:szCs w:val="20"/>
        </w:rPr>
        <w:t xml:space="preserve">, racers and spectators, </w:t>
      </w:r>
      <w:r w:rsidR="00EE7FE5" w:rsidRPr="00EE7FE5">
        <w:rPr>
          <w:rFonts w:ascii="Arial" w:hAnsi="Arial" w:cs="Arial"/>
          <w:sz w:val="20"/>
          <w:szCs w:val="20"/>
        </w:rPr>
        <w:t>entering the track must read and sign the Release and Waiver of Liability Form at the gate.</w:t>
      </w:r>
      <w:r w:rsidR="00EE7FE5">
        <w:rPr>
          <w:rFonts w:ascii="Arial" w:hAnsi="Arial" w:cs="Arial"/>
          <w:sz w:val="20"/>
          <w:szCs w:val="20"/>
        </w:rPr>
        <w:t xml:space="preserve"> Refusal to sign the waiver form will result in denial of admission to the event. Waiver forms must be signed each day during multiple day visits.</w:t>
      </w:r>
    </w:p>
    <w:p w14:paraId="2E2234CC" w14:textId="77777777" w:rsidR="00EE7FE5" w:rsidRPr="00EE7FE5" w:rsidRDefault="00EE7FE5" w:rsidP="001130D4">
      <w:pPr>
        <w:spacing w:after="0"/>
        <w:rPr>
          <w:rFonts w:ascii="Arial" w:hAnsi="Arial" w:cs="Arial"/>
          <w:i/>
          <w:sz w:val="20"/>
          <w:szCs w:val="20"/>
          <w:u w:val="single"/>
        </w:rPr>
      </w:pPr>
    </w:p>
    <w:p w14:paraId="2E2234CD" w14:textId="77777777" w:rsidR="00EE7FE5" w:rsidRPr="00EE7FE5"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GI21 - </w:t>
      </w:r>
      <w:r w:rsidR="00EE7FE5" w:rsidRPr="00EE7FE5">
        <w:rPr>
          <w:rFonts w:ascii="Arial" w:hAnsi="Arial" w:cs="Arial"/>
          <w:b/>
          <w:bCs/>
          <w:i/>
          <w:sz w:val="20"/>
          <w:szCs w:val="20"/>
          <w:u w:val="single"/>
        </w:rPr>
        <w:t xml:space="preserve">Warm-Ups: </w:t>
      </w:r>
      <w:r w:rsidR="00256CD7">
        <w:rPr>
          <w:rFonts w:ascii="Arial" w:hAnsi="Arial" w:cs="Arial"/>
          <w:b/>
          <w:bCs/>
          <w:i/>
          <w:sz w:val="20"/>
          <w:szCs w:val="20"/>
          <w:u w:val="single"/>
        </w:rPr>
        <w:t xml:space="preserve"> </w:t>
      </w:r>
      <w:r w:rsidR="00EE7FE5" w:rsidRPr="00EE7FE5">
        <w:rPr>
          <w:rFonts w:ascii="Arial" w:hAnsi="Arial" w:cs="Arial"/>
          <w:sz w:val="20"/>
          <w:szCs w:val="20"/>
        </w:rPr>
        <w:t>All vehicles when started for warm-up or testing procedures must have a qualified driver in the vehicle prior to starting the vehicle. Any time a vehicle is started and is required to have the transmission/driveline engaged, the vehicle must be on jack stands or another appropriate locking support device. At no time will vehicles be tested only using a jack of any sort.</w:t>
      </w:r>
    </w:p>
    <w:p w14:paraId="2E2234CE" w14:textId="77777777" w:rsidR="00EE7FE5" w:rsidRPr="00EE7FE5" w:rsidRDefault="00EE7FE5" w:rsidP="001130D4">
      <w:pPr>
        <w:autoSpaceDE w:val="0"/>
        <w:autoSpaceDN w:val="0"/>
        <w:adjustRightInd w:val="0"/>
        <w:spacing w:after="0" w:line="240" w:lineRule="auto"/>
        <w:rPr>
          <w:rFonts w:ascii="Arial" w:hAnsi="Arial" w:cs="Arial"/>
          <w:sz w:val="20"/>
          <w:szCs w:val="20"/>
        </w:rPr>
      </w:pPr>
      <w:r w:rsidRPr="00EE7FE5">
        <w:rPr>
          <w:rFonts w:ascii="Arial" w:hAnsi="Arial" w:cs="Arial"/>
          <w:sz w:val="20"/>
          <w:szCs w:val="20"/>
        </w:rPr>
        <w:t>Racers can use the area between the two sides of the runway for warm-ups. All racers must obey the speed limit during their warm-up.</w:t>
      </w:r>
    </w:p>
    <w:p w14:paraId="2E2234CF" w14:textId="77777777" w:rsidR="00EE7FE5" w:rsidRPr="00EE7FE5" w:rsidRDefault="00EE7FE5" w:rsidP="001130D4">
      <w:pPr>
        <w:spacing w:after="0"/>
        <w:rPr>
          <w:rFonts w:ascii="Arial" w:hAnsi="Arial" w:cs="Arial"/>
          <w:sz w:val="20"/>
          <w:szCs w:val="20"/>
        </w:rPr>
      </w:pPr>
    </w:p>
    <w:p w14:paraId="2E2234D0" w14:textId="77777777" w:rsidR="00E86018" w:rsidRDefault="00E86018" w:rsidP="001130D4">
      <w:pPr>
        <w:spacing w:after="0"/>
        <w:rPr>
          <w:rFonts w:ascii="Arial" w:hAnsi="Arial" w:cs="Arial"/>
          <w:sz w:val="20"/>
          <w:szCs w:val="20"/>
        </w:rPr>
      </w:pPr>
    </w:p>
    <w:p w14:paraId="2E2234D1" w14:textId="77777777" w:rsidR="00E86018" w:rsidRPr="002E55E7" w:rsidRDefault="00E86018" w:rsidP="001130D4">
      <w:pPr>
        <w:spacing w:after="0"/>
        <w:rPr>
          <w:rFonts w:ascii="Arial" w:hAnsi="Arial" w:cs="Arial"/>
          <w:sz w:val="20"/>
          <w:szCs w:val="20"/>
        </w:rPr>
      </w:pPr>
      <w:r>
        <w:rPr>
          <w:rFonts w:ascii="Arial" w:hAnsi="Arial" w:cs="Arial"/>
          <w:sz w:val="20"/>
          <w:szCs w:val="20"/>
        </w:rPr>
        <w:t>************************************************************************************************************************</w:t>
      </w:r>
    </w:p>
    <w:p w14:paraId="2E2234D2" w14:textId="77777777" w:rsidR="00256CD7" w:rsidRDefault="00256CD7" w:rsidP="001130D4">
      <w:pPr>
        <w:spacing w:after="0"/>
        <w:rPr>
          <w:rFonts w:ascii="Airstrike" w:hAnsi="Airstrike" w:cs="Arial"/>
          <w:b/>
          <w:sz w:val="36"/>
          <w:szCs w:val="20"/>
          <w:u w:val="single"/>
        </w:rPr>
      </w:pPr>
      <w:r>
        <w:rPr>
          <w:rFonts w:ascii="Airstrike" w:hAnsi="Airstrike" w:cs="Arial"/>
          <w:b/>
          <w:sz w:val="36"/>
          <w:szCs w:val="20"/>
          <w:u w:val="single"/>
        </w:rPr>
        <w:br w:type="page"/>
      </w:r>
    </w:p>
    <w:p w14:paraId="2E2234D3" w14:textId="77777777" w:rsidR="00256CD7" w:rsidRDefault="00256CD7" w:rsidP="001130D4">
      <w:pPr>
        <w:spacing w:after="0"/>
        <w:jc w:val="center"/>
        <w:rPr>
          <w:rFonts w:ascii="Airstrike" w:hAnsi="Airstrike" w:cs="Arial"/>
          <w:b/>
          <w:sz w:val="36"/>
          <w:szCs w:val="20"/>
          <w:u w:val="single"/>
        </w:rPr>
      </w:pPr>
    </w:p>
    <w:p w14:paraId="2E2234D4" w14:textId="77777777" w:rsidR="001E3B5E" w:rsidRDefault="001E3B5E" w:rsidP="001130D4">
      <w:pPr>
        <w:spacing w:after="0"/>
        <w:rPr>
          <w:rFonts w:ascii="Arial" w:hAnsi="Arial" w:cs="Arial"/>
          <w:sz w:val="20"/>
          <w:szCs w:val="20"/>
        </w:rPr>
      </w:pPr>
    </w:p>
    <w:p w14:paraId="2E2234D5" w14:textId="77777777" w:rsidR="006F5252" w:rsidRPr="00FC1B44" w:rsidRDefault="005125B6" w:rsidP="001130D4">
      <w:pPr>
        <w:spacing w:after="0"/>
        <w:jc w:val="center"/>
        <w:rPr>
          <w:rFonts w:ascii="BlowBrush" w:hAnsi="BlowBrush" w:cs="Arial"/>
          <w:sz w:val="36"/>
          <w:szCs w:val="20"/>
        </w:rPr>
      </w:pPr>
      <w:r w:rsidRPr="00FC1B44">
        <w:rPr>
          <w:rFonts w:ascii="BlowBrush" w:hAnsi="BlowBrush" w:cs="Arial"/>
          <w:sz w:val="36"/>
          <w:szCs w:val="20"/>
        </w:rPr>
        <w:t>COMPETITION CLASSES</w:t>
      </w:r>
    </w:p>
    <w:p w14:paraId="2E2234D6" w14:textId="77777777" w:rsidR="005125B6" w:rsidRDefault="005125B6" w:rsidP="001130D4">
      <w:pPr>
        <w:spacing w:after="0"/>
        <w:rPr>
          <w:rFonts w:ascii="Arial" w:hAnsi="Arial" w:cs="Arial"/>
          <w:sz w:val="20"/>
          <w:szCs w:val="20"/>
        </w:rPr>
      </w:pPr>
    </w:p>
    <w:tbl>
      <w:tblPr>
        <w:tblStyle w:val="TableGrid"/>
        <w:tblW w:w="0" w:type="auto"/>
        <w:tblLook w:val="04A0" w:firstRow="1" w:lastRow="0" w:firstColumn="1" w:lastColumn="0" w:noHBand="0" w:noVBand="1"/>
      </w:tblPr>
      <w:tblGrid>
        <w:gridCol w:w="4691"/>
        <w:gridCol w:w="4659"/>
      </w:tblGrid>
      <w:tr w:rsidR="005125B6" w14:paraId="2E2234D9" w14:textId="77777777" w:rsidTr="005125B6">
        <w:tc>
          <w:tcPr>
            <w:tcW w:w="4788" w:type="dxa"/>
            <w:shd w:val="clear" w:color="auto" w:fill="BFBFBF" w:themeFill="background1" w:themeFillShade="BF"/>
            <w:vAlign w:val="center"/>
          </w:tcPr>
          <w:p w14:paraId="2E2234D7" w14:textId="77777777" w:rsidR="005125B6" w:rsidRDefault="005125B6" w:rsidP="001130D4">
            <w:pPr>
              <w:jc w:val="center"/>
              <w:rPr>
                <w:rFonts w:ascii="Arial" w:hAnsi="Arial" w:cs="Arial"/>
                <w:sz w:val="20"/>
                <w:szCs w:val="20"/>
              </w:rPr>
            </w:pPr>
            <w:r>
              <w:rPr>
                <w:rFonts w:ascii="Arial" w:hAnsi="Arial" w:cs="Arial"/>
                <w:sz w:val="20"/>
                <w:szCs w:val="20"/>
              </w:rPr>
              <w:t>Class</w:t>
            </w:r>
          </w:p>
        </w:tc>
        <w:tc>
          <w:tcPr>
            <w:tcW w:w="4788" w:type="dxa"/>
            <w:shd w:val="clear" w:color="auto" w:fill="BFBFBF" w:themeFill="background1" w:themeFillShade="BF"/>
            <w:vAlign w:val="center"/>
          </w:tcPr>
          <w:p w14:paraId="2E2234D8" w14:textId="77777777" w:rsidR="005125B6" w:rsidRDefault="005125B6" w:rsidP="001130D4">
            <w:pPr>
              <w:jc w:val="center"/>
              <w:rPr>
                <w:rFonts w:ascii="Arial" w:hAnsi="Arial" w:cs="Arial"/>
                <w:sz w:val="20"/>
                <w:szCs w:val="20"/>
              </w:rPr>
            </w:pPr>
            <w:r>
              <w:rPr>
                <w:rFonts w:ascii="Arial" w:hAnsi="Arial" w:cs="Arial"/>
                <w:sz w:val="20"/>
                <w:szCs w:val="20"/>
              </w:rPr>
              <w:t>Eligible Vehicle Types</w:t>
            </w:r>
          </w:p>
        </w:tc>
      </w:tr>
      <w:tr w:rsidR="005125B6" w14:paraId="2E2234DC" w14:textId="77777777" w:rsidTr="005125B6">
        <w:trPr>
          <w:trHeight w:val="575"/>
        </w:trPr>
        <w:tc>
          <w:tcPr>
            <w:tcW w:w="4788" w:type="dxa"/>
            <w:vAlign w:val="center"/>
          </w:tcPr>
          <w:p w14:paraId="2E2234DA" w14:textId="77777777" w:rsidR="005125B6" w:rsidRPr="00E232E5" w:rsidRDefault="005125B6" w:rsidP="001130D4">
            <w:pPr>
              <w:jc w:val="center"/>
              <w:rPr>
                <w:rFonts w:ascii="Arial" w:hAnsi="Arial" w:cs="Arial"/>
                <w:sz w:val="20"/>
                <w:szCs w:val="20"/>
                <w:highlight w:val="yellow"/>
              </w:rPr>
            </w:pPr>
            <w:r w:rsidRPr="00AB4FB3">
              <w:rPr>
                <w:rFonts w:ascii="Arial" w:hAnsi="Arial" w:cs="Arial"/>
                <w:sz w:val="20"/>
                <w:szCs w:val="20"/>
              </w:rPr>
              <w:t>Test and Tune</w:t>
            </w:r>
          </w:p>
        </w:tc>
        <w:tc>
          <w:tcPr>
            <w:tcW w:w="4788" w:type="dxa"/>
            <w:vAlign w:val="center"/>
          </w:tcPr>
          <w:p w14:paraId="2E2234DB" w14:textId="77777777" w:rsidR="005125B6" w:rsidRPr="00E232E5" w:rsidRDefault="005125B6" w:rsidP="001130D4">
            <w:pPr>
              <w:jc w:val="center"/>
              <w:rPr>
                <w:rFonts w:ascii="Arial" w:hAnsi="Arial" w:cs="Arial"/>
                <w:sz w:val="20"/>
                <w:szCs w:val="20"/>
                <w:highlight w:val="yellow"/>
              </w:rPr>
            </w:pPr>
            <w:r w:rsidRPr="00AB4FB3">
              <w:rPr>
                <w:rFonts w:ascii="Arial" w:hAnsi="Arial" w:cs="Arial"/>
                <w:sz w:val="20"/>
                <w:szCs w:val="20"/>
              </w:rPr>
              <w:t>Open to any vehicle which successfully passes WPD Technical Inspection for the applicable class of the vehicle</w:t>
            </w:r>
          </w:p>
        </w:tc>
      </w:tr>
      <w:tr w:rsidR="001E3B5E" w14:paraId="2E2234DF" w14:textId="77777777" w:rsidTr="005125B6">
        <w:trPr>
          <w:trHeight w:val="638"/>
        </w:trPr>
        <w:tc>
          <w:tcPr>
            <w:tcW w:w="4788" w:type="dxa"/>
            <w:shd w:val="clear" w:color="auto" w:fill="BFBFBF" w:themeFill="background1" w:themeFillShade="BF"/>
            <w:vAlign w:val="center"/>
          </w:tcPr>
          <w:p w14:paraId="2E2234DD" w14:textId="486457CD" w:rsidR="001E3B5E" w:rsidRPr="00E232E5" w:rsidRDefault="00AB4FB3" w:rsidP="001130D4">
            <w:pPr>
              <w:jc w:val="center"/>
              <w:rPr>
                <w:rFonts w:ascii="Arial" w:hAnsi="Arial" w:cs="Arial"/>
                <w:sz w:val="20"/>
                <w:szCs w:val="20"/>
                <w:highlight w:val="yellow"/>
              </w:rPr>
            </w:pPr>
            <w:r w:rsidRPr="00AB4FB3">
              <w:rPr>
                <w:rFonts w:ascii="Arial" w:hAnsi="Arial" w:cs="Arial"/>
                <w:sz w:val="20"/>
                <w:szCs w:val="20"/>
              </w:rPr>
              <w:t>Junior Dragster</w:t>
            </w:r>
          </w:p>
        </w:tc>
        <w:tc>
          <w:tcPr>
            <w:tcW w:w="4788" w:type="dxa"/>
            <w:shd w:val="clear" w:color="auto" w:fill="BFBFBF" w:themeFill="background1" w:themeFillShade="BF"/>
            <w:vAlign w:val="center"/>
          </w:tcPr>
          <w:p w14:paraId="2E2234DE" w14:textId="126DC519" w:rsidR="001E3B5E" w:rsidRPr="00E232E5" w:rsidRDefault="00AB4FB3" w:rsidP="001130D4">
            <w:pPr>
              <w:jc w:val="center"/>
              <w:rPr>
                <w:rFonts w:ascii="Arial" w:hAnsi="Arial" w:cs="Arial"/>
                <w:sz w:val="20"/>
                <w:szCs w:val="20"/>
                <w:highlight w:val="yellow"/>
              </w:rPr>
            </w:pPr>
            <w:r>
              <w:rPr>
                <w:rFonts w:ascii="Arial" w:hAnsi="Arial" w:cs="Arial"/>
                <w:sz w:val="20"/>
                <w:szCs w:val="20"/>
              </w:rPr>
              <w:t>All classes of Junior Dragster (Dial ins limited to age specific restrictions for ET-See Junior Dragster section)</w:t>
            </w:r>
          </w:p>
        </w:tc>
      </w:tr>
      <w:tr w:rsidR="00AB4FB3" w14:paraId="2E2234E2" w14:textId="77777777" w:rsidTr="005125B6">
        <w:trPr>
          <w:trHeight w:val="611"/>
        </w:trPr>
        <w:tc>
          <w:tcPr>
            <w:tcW w:w="4788" w:type="dxa"/>
            <w:vAlign w:val="center"/>
          </w:tcPr>
          <w:p w14:paraId="2E2234E0" w14:textId="05081CEC" w:rsidR="00AB4FB3" w:rsidRPr="00AB4FB3" w:rsidRDefault="00AB4FB3" w:rsidP="001130D4">
            <w:pPr>
              <w:jc w:val="center"/>
              <w:rPr>
                <w:rFonts w:ascii="Arial" w:hAnsi="Arial" w:cs="Arial"/>
                <w:sz w:val="20"/>
                <w:szCs w:val="20"/>
              </w:rPr>
            </w:pPr>
            <w:r>
              <w:rPr>
                <w:rFonts w:ascii="Arial" w:hAnsi="Arial" w:cs="Arial"/>
                <w:sz w:val="20"/>
                <w:szCs w:val="20"/>
              </w:rPr>
              <w:t>Motorcycle/Snowmobile</w:t>
            </w:r>
          </w:p>
        </w:tc>
        <w:tc>
          <w:tcPr>
            <w:tcW w:w="4788" w:type="dxa"/>
            <w:vAlign w:val="center"/>
          </w:tcPr>
          <w:p w14:paraId="2E2234E1" w14:textId="1DDF61F5" w:rsidR="00AB4FB3" w:rsidRPr="00AB4FB3" w:rsidRDefault="00AB4FB3" w:rsidP="001130D4">
            <w:pPr>
              <w:jc w:val="center"/>
              <w:rPr>
                <w:rFonts w:ascii="Arial" w:hAnsi="Arial" w:cs="Arial"/>
                <w:sz w:val="20"/>
                <w:szCs w:val="20"/>
              </w:rPr>
            </w:pPr>
            <w:r>
              <w:rPr>
                <w:rFonts w:ascii="Arial" w:hAnsi="Arial" w:cs="Arial"/>
                <w:sz w:val="20"/>
                <w:szCs w:val="20"/>
              </w:rPr>
              <w:t>All classes of Motorcycles and Snowmobiles – No Delay Boxes - No Time Break</w:t>
            </w:r>
          </w:p>
        </w:tc>
      </w:tr>
      <w:tr w:rsidR="00AB4FB3" w14:paraId="2E2234E5" w14:textId="77777777" w:rsidTr="005125B6">
        <w:trPr>
          <w:trHeight w:val="800"/>
        </w:trPr>
        <w:tc>
          <w:tcPr>
            <w:tcW w:w="4788" w:type="dxa"/>
            <w:shd w:val="clear" w:color="auto" w:fill="BFBFBF" w:themeFill="background1" w:themeFillShade="BF"/>
            <w:vAlign w:val="center"/>
          </w:tcPr>
          <w:p w14:paraId="2E2234E3" w14:textId="40C68D5F" w:rsidR="00AB4FB3" w:rsidRDefault="00AB4FB3" w:rsidP="001130D4">
            <w:pPr>
              <w:jc w:val="center"/>
              <w:rPr>
                <w:rFonts w:ascii="Arial" w:hAnsi="Arial" w:cs="Arial"/>
                <w:sz w:val="20"/>
                <w:szCs w:val="20"/>
              </w:rPr>
            </w:pPr>
            <w:r>
              <w:rPr>
                <w:rFonts w:ascii="Arial" w:hAnsi="Arial" w:cs="Arial"/>
                <w:sz w:val="20"/>
                <w:szCs w:val="20"/>
              </w:rPr>
              <w:t>True Street</w:t>
            </w:r>
          </w:p>
        </w:tc>
        <w:tc>
          <w:tcPr>
            <w:tcW w:w="4788" w:type="dxa"/>
            <w:shd w:val="clear" w:color="auto" w:fill="BFBFBF" w:themeFill="background1" w:themeFillShade="BF"/>
            <w:vAlign w:val="center"/>
          </w:tcPr>
          <w:p w14:paraId="2E2234E4" w14:textId="67145C73" w:rsidR="00AB4FB3" w:rsidRDefault="00AB4FB3" w:rsidP="001130D4">
            <w:pPr>
              <w:jc w:val="center"/>
              <w:rPr>
                <w:rFonts w:ascii="Arial" w:hAnsi="Arial" w:cs="Arial"/>
                <w:sz w:val="20"/>
                <w:szCs w:val="20"/>
              </w:rPr>
            </w:pPr>
            <w:r>
              <w:rPr>
                <w:rFonts w:ascii="Arial" w:hAnsi="Arial" w:cs="Arial"/>
                <w:sz w:val="20"/>
                <w:szCs w:val="20"/>
              </w:rPr>
              <w:t>All Street Legal, Factory appearing vehicles, No Slicks (See Class Specifications)</w:t>
            </w:r>
          </w:p>
        </w:tc>
      </w:tr>
      <w:tr w:rsidR="00AB4FB3" w14:paraId="2E2234E8" w14:textId="77777777" w:rsidTr="005125B6">
        <w:trPr>
          <w:trHeight w:val="629"/>
        </w:trPr>
        <w:tc>
          <w:tcPr>
            <w:tcW w:w="4788" w:type="dxa"/>
            <w:vAlign w:val="center"/>
          </w:tcPr>
          <w:p w14:paraId="2E2234E6" w14:textId="340C3FD3" w:rsidR="00AB4FB3" w:rsidRDefault="00AB4FB3" w:rsidP="001130D4">
            <w:pPr>
              <w:jc w:val="center"/>
              <w:rPr>
                <w:rFonts w:ascii="Arial" w:hAnsi="Arial" w:cs="Arial"/>
                <w:sz w:val="20"/>
                <w:szCs w:val="20"/>
              </w:rPr>
            </w:pPr>
            <w:r>
              <w:rPr>
                <w:rFonts w:ascii="Arial" w:hAnsi="Arial" w:cs="Arial"/>
                <w:sz w:val="20"/>
                <w:szCs w:val="20"/>
              </w:rPr>
              <w:t>Footbrake</w:t>
            </w:r>
          </w:p>
        </w:tc>
        <w:tc>
          <w:tcPr>
            <w:tcW w:w="4788" w:type="dxa"/>
            <w:vAlign w:val="center"/>
          </w:tcPr>
          <w:p w14:paraId="2E2234E7" w14:textId="21842EA5" w:rsidR="00AB4FB3" w:rsidRDefault="00AB4FB3" w:rsidP="001130D4">
            <w:pPr>
              <w:jc w:val="center"/>
              <w:rPr>
                <w:rFonts w:ascii="Arial" w:hAnsi="Arial" w:cs="Arial"/>
                <w:sz w:val="20"/>
                <w:szCs w:val="20"/>
              </w:rPr>
            </w:pPr>
            <w:r>
              <w:rPr>
                <w:rFonts w:ascii="Arial" w:hAnsi="Arial" w:cs="Arial"/>
                <w:sz w:val="20"/>
                <w:szCs w:val="20"/>
              </w:rPr>
              <w:t>Any open or full body car not utilizing any starting line or down track electronics, Slicks Allowed, (See Class Specifications) No Time Break</w:t>
            </w:r>
          </w:p>
        </w:tc>
      </w:tr>
      <w:tr w:rsidR="00AB4FB3" w14:paraId="2E2234EB" w14:textId="77777777" w:rsidTr="005125B6">
        <w:trPr>
          <w:trHeight w:val="620"/>
        </w:trPr>
        <w:tc>
          <w:tcPr>
            <w:tcW w:w="4788" w:type="dxa"/>
            <w:shd w:val="clear" w:color="auto" w:fill="BFBFBF" w:themeFill="background1" w:themeFillShade="BF"/>
            <w:vAlign w:val="center"/>
          </w:tcPr>
          <w:p w14:paraId="2E2234E9" w14:textId="77777777" w:rsidR="00AB4FB3" w:rsidRDefault="00AB4FB3" w:rsidP="001130D4">
            <w:pPr>
              <w:jc w:val="center"/>
              <w:rPr>
                <w:rFonts w:ascii="Arial" w:hAnsi="Arial" w:cs="Arial"/>
                <w:sz w:val="20"/>
                <w:szCs w:val="20"/>
              </w:rPr>
            </w:pPr>
            <w:r>
              <w:rPr>
                <w:rFonts w:ascii="Arial" w:hAnsi="Arial" w:cs="Arial"/>
                <w:sz w:val="20"/>
                <w:szCs w:val="20"/>
              </w:rPr>
              <w:t>Pro</w:t>
            </w:r>
          </w:p>
        </w:tc>
        <w:tc>
          <w:tcPr>
            <w:tcW w:w="4788" w:type="dxa"/>
            <w:shd w:val="clear" w:color="auto" w:fill="BFBFBF" w:themeFill="background1" w:themeFillShade="BF"/>
            <w:vAlign w:val="center"/>
          </w:tcPr>
          <w:p w14:paraId="2E2234EA" w14:textId="77777777" w:rsidR="00AB4FB3" w:rsidRDefault="00AB4FB3" w:rsidP="001130D4">
            <w:pPr>
              <w:jc w:val="center"/>
              <w:rPr>
                <w:rFonts w:ascii="Arial" w:hAnsi="Arial" w:cs="Arial"/>
                <w:sz w:val="20"/>
                <w:szCs w:val="20"/>
              </w:rPr>
            </w:pPr>
            <w:r>
              <w:rPr>
                <w:rFonts w:ascii="Arial" w:hAnsi="Arial" w:cs="Arial"/>
                <w:sz w:val="20"/>
                <w:szCs w:val="20"/>
              </w:rPr>
              <w:t>Any open or full body car not utilizing a delay box – No throttle stop devices - No Time Break</w:t>
            </w:r>
          </w:p>
        </w:tc>
      </w:tr>
      <w:tr w:rsidR="00AB4FB3" w14:paraId="2E2234EE" w14:textId="77777777" w:rsidTr="005125B6">
        <w:trPr>
          <w:trHeight w:val="620"/>
        </w:trPr>
        <w:tc>
          <w:tcPr>
            <w:tcW w:w="4788" w:type="dxa"/>
            <w:vAlign w:val="center"/>
          </w:tcPr>
          <w:p w14:paraId="2E2234EC" w14:textId="77777777" w:rsidR="00AB4FB3" w:rsidRDefault="00AB4FB3" w:rsidP="001130D4">
            <w:pPr>
              <w:jc w:val="center"/>
              <w:rPr>
                <w:rFonts w:ascii="Arial" w:hAnsi="Arial" w:cs="Arial"/>
                <w:sz w:val="20"/>
                <w:szCs w:val="20"/>
              </w:rPr>
            </w:pPr>
            <w:r>
              <w:rPr>
                <w:rFonts w:ascii="Arial" w:hAnsi="Arial" w:cs="Arial"/>
                <w:sz w:val="20"/>
                <w:szCs w:val="20"/>
              </w:rPr>
              <w:t>Super Pro</w:t>
            </w:r>
          </w:p>
        </w:tc>
        <w:tc>
          <w:tcPr>
            <w:tcW w:w="4788" w:type="dxa"/>
            <w:vAlign w:val="center"/>
          </w:tcPr>
          <w:p w14:paraId="2E2234ED" w14:textId="77777777" w:rsidR="00AB4FB3" w:rsidRDefault="00AB4FB3" w:rsidP="001130D4">
            <w:pPr>
              <w:jc w:val="center"/>
              <w:rPr>
                <w:rFonts w:ascii="Arial" w:hAnsi="Arial" w:cs="Arial"/>
                <w:sz w:val="20"/>
                <w:szCs w:val="20"/>
              </w:rPr>
            </w:pPr>
            <w:r>
              <w:rPr>
                <w:rFonts w:ascii="Arial" w:hAnsi="Arial" w:cs="Arial"/>
                <w:sz w:val="20"/>
                <w:szCs w:val="20"/>
              </w:rPr>
              <w:t>Any open or full body car utilizing a delay box – No Time Break</w:t>
            </w:r>
          </w:p>
        </w:tc>
      </w:tr>
      <w:tr w:rsidR="00AB4FB3" w14:paraId="2E2234F1" w14:textId="77777777" w:rsidTr="005125B6">
        <w:trPr>
          <w:trHeight w:val="629"/>
        </w:trPr>
        <w:tc>
          <w:tcPr>
            <w:tcW w:w="4788" w:type="dxa"/>
            <w:shd w:val="clear" w:color="auto" w:fill="BFBFBF" w:themeFill="background1" w:themeFillShade="BF"/>
            <w:vAlign w:val="center"/>
          </w:tcPr>
          <w:p w14:paraId="2E2234EF" w14:textId="77777777" w:rsidR="00AB4FB3" w:rsidRDefault="00AB4FB3" w:rsidP="001130D4">
            <w:pPr>
              <w:jc w:val="center"/>
              <w:rPr>
                <w:rFonts w:ascii="Arial" w:hAnsi="Arial" w:cs="Arial"/>
                <w:sz w:val="20"/>
                <w:szCs w:val="20"/>
              </w:rPr>
            </w:pPr>
            <w:r>
              <w:rPr>
                <w:rFonts w:ascii="Arial" w:hAnsi="Arial" w:cs="Arial"/>
                <w:sz w:val="20"/>
                <w:szCs w:val="20"/>
              </w:rPr>
              <w:t>Gamblers Race**</w:t>
            </w:r>
          </w:p>
        </w:tc>
        <w:tc>
          <w:tcPr>
            <w:tcW w:w="4788" w:type="dxa"/>
            <w:shd w:val="clear" w:color="auto" w:fill="BFBFBF" w:themeFill="background1" w:themeFillShade="BF"/>
            <w:vAlign w:val="center"/>
          </w:tcPr>
          <w:p w14:paraId="2E2234F0" w14:textId="77777777" w:rsidR="00AB4FB3" w:rsidRDefault="00AB4FB3" w:rsidP="001130D4">
            <w:pPr>
              <w:jc w:val="center"/>
              <w:rPr>
                <w:rFonts w:ascii="Arial" w:hAnsi="Arial" w:cs="Arial"/>
                <w:sz w:val="20"/>
                <w:szCs w:val="20"/>
              </w:rPr>
            </w:pPr>
            <w:r>
              <w:rPr>
                <w:rFonts w:ascii="Arial" w:hAnsi="Arial" w:cs="Arial"/>
                <w:sz w:val="20"/>
                <w:szCs w:val="20"/>
              </w:rPr>
              <w:t>All automobiles and trucks (Trucks limited to single rear axle) – No Time Break</w:t>
            </w:r>
          </w:p>
        </w:tc>
      </w:tr>
      <w:tr w:rsidR="00AB4FB3" w14:paraId="2E2234F4" w14:textId="77777777" w:rsidTr="005125B6">
        <w:trPr>
          <w:trHeight w:val="602"/>
        </w:trPr>
        <w:tc>
          <w:tcPr>
            <w:tcW w:w="4788" w:type="dxa"/>
            <w:vAlign w:val="center"/>
          </w:tcPr>
          <w:p w14:paraId="2E2234F2" w14:textId="77777777" w:rsidR="00AB4FB3" w:rsidRDefault="00AB4FB3" w:rsidP="001130D4">
            <w:pPr>
              <w:jc w:val="center"/>
              <w:rPr>
                <w:rFonts w:ascii="Arial" w:hAnsi="Arial" w:cs="Arial"/>
                <w:sz w:val="20"/>
                <w:szCs w:val="20"/>
              </w:rPr>
            </w:pPr>
            <w:r>
              <w:rPr>
                <w:rFonts w:ascii="Arial" w:hAnsi="Arial" w:cs="Arial"/>
                <w:sz w:val="20"/>
                <w:szCs w:val="20"/>
              </w:rPr>
              <w:t>Exhibition</w:t>
            </w:r>
          </w:p>
        </w:tc>
        <w:tc>
          <w:tcPr>
            <w:tcW w:w="4788" w:type="dxa"/>
            <w:vAlign w:val="center"/>
          </w:tcPr>
          <w:p w14:paraId="2E2234F3" w14:textId="77777777" w:rsidR="00AB4FB3" w:rsidRDefault="00AB4FB3" w:rsidP="001130D4">
            <w:pPr>
              <w:jc w:val="center"/>
              <w:rPr>
                <w:rFonts w:ascii="Arial" w:hAnsi="Arial" w:cs="Arial"/>
                <w:sz w:val="20"/>
                <w:szCs w:val="20"/>
              </w:rPr>
            </w:pPr>
            <w:r>
              <w:rPr>
                <w:rFonts w:ascii="Arial" w:hAnsi="Arial" w:cs="Arial"/>
                <w:sz w:val="20"/>
                <w:szCs w:val="20"/>
              </w:rPr>
              <w:t>As determined by Winterport Dragway Association members and Track Officials</w:t>
            </w:r>
          </w:p>
        </w:tc>
      </w:tr>
      <w:tr w:rsidR="00AB4FB3" w14:paraId="2E2234F7" w14:textId="77777777" w:rsidTr="005125B6">
        <w:trPr>
          <w:trHeight w:val="629"/>
        </w:trPr>
        <w:tc>
          <w:tcPr>
            <w:tcW w:w="4788" w:type="dxa"/>
            <w:shd w:val="clear" w:color="auto" w:fill="BFBFBF" w:themeFill="background1" w:themeFillShade="BF"/>
            <w:vAlign w:val="center"/>
          </w:tcPr>
          <w:p w14:paraId="2E2234F5" w14:textId="77777777" w:rsidR="00AB4FB3" w:rsidRDefault="00AB4FB3" w:rsidP="001130D4">
            <w:pPr>
              <w:jc w:val="center"/>
              <w:rPr>
                <w:rFonts w:ascii="Arial" w:hAnsi="Arial" w:cs="Arial"/>
                <w:sz w:val="20"/>
                <w:szCs w:val="20"/>
              </w:rPr>
            </w:pPr>
            <w:r>
              <w:rPr>
                <w:rFonts w:ascii="Arial" w:hAnsi="Arial" w:cs="Arial"/>
                <w:sz w:val="20"/>
                <w:szCs w:val="20"/>
              </w:rPr>
              <w:t>Specialty Vehicle/Event</w:t>
            </w:r>
          </w:p>
        </w:tc>
        <w:tc>
          <w:tcPr>
            <w:tcW w:w="4788" w:type="dxa"/>
            <w:shd w:val="clear" w:color="auto" w:fill="BFBFBF" w:themeFill="background1" w:themeFillShade="BF"/>
            <w:vAlign w:val="center"/>
          </w:tcPr>
          <w:p w14:paraId="2E2234F6" w14:textId="77777777" w:rsidR="00AB4FB3" w:rsidRDefault="00AB4FB3" w:rsidP="001130D4">
            <w:pPr>
              <w:jc w:val="center"/>
              <w:rPr>
                <w:rFonts w:ascii="Arial" w:hAnsi="Arial" w:cs="Arial"/>
                <w:sz w:val="20"/>
                <w:szCs w:val="20"/>
              </w:rPr>
            </w:pPr>
            <w:r>
              <w:rPr>
                <w:rFonts w:ascii="Arial" w:hAnsi="Arial" w:cs="Arial"/>
                <w:sz w:val="20"/>
                <w:szCs w:val="20"/>
              </w:rPr>
              <w:t>As determined by Winterport Dragway Association members and Track Officials</w:t>
            </w:r>
          </w:p>
        </w:tc>
      </w:tr>
    </w:tbl>
    <w:p w14:paraId="2E2234F8" w14:textId="77777777" w:rsidR="006F5252" w:rsidRPr="002E55E7" w:rsidRDefault="006F5252" w:rsidP="001130D4">
      <w:pPr>
        <w:spacing w:after="0"/>
        <w:rPr>
          <w:rFonts w:ascii="Arial" w:hAnsi="Arial" w:cs="Arial"/>
          <w:sz w:val="20"/>
          <w:szCs w:val="20"/>
        </w:rPr>
      </w:pPr>
    </w:p>
    <w:p w14:paraId="2E2234F9" w14:textId="77777777" w:rsidR="004B265E" w:rsidRDefault="005125B6" w:rsidP="001130D4">
      <w:pPr>
        <w:spacing w:after="0"/>
        <w:rPr>
          <w:rFonts w:ascii="Arial" w:hAnsi="Arial" w:cs="Arial"/>
          <w:i/>
          <w:sz w:val="20"/>
          <w:szCs w:val="20"/>
        </w:rPr>
      </w:pPr>
      <w:r w:rsidRPr="00B83DDC">
        <w:rPr>
          <w:rFonts w:ascii="Arial" w:hAnsi="Arial" w:cs="Arial"/>
          <w:i/>
          <w:sz w:val="20"/>
          <w:szCs w:val="20"/>
        </w:rPr>
        <w:t>**</w:t>
      </w:r>
      <w:r w:rsidR="004B265E" w:rsidRPr="00B83DDC">
        <w:rPr>
          <w:rFonts w:ascii="Arial" w:hAnsi="Arial" w:cs="Arial"/>
          <w:i/>
          <w:sz w:val="20"/>
          <w:szCs w:val="20"/>
        </w:rPr>
        <w:t>Note: A "Gamblers Race*" is when all competitors pay a fixed sum (usually $10.00) to</w:t>
      </w:r>
      <w:r w:rsidRPr="00B83DDC">
        <w:rPr>
          <w:rFonts w:ascii="Arial" w:hAnsi="Arial" w:cs="Arial"/>
          <w:i/>
          <w:sz w:val="20"/>
          <w:szCs w:val="20"/>
        </w:rPr>
        <w:t>wards</w:t>
      </w:r>
      <w:r w:rsidR="004B265E" w:rsidRPr="00B83DDC">
        <w:rPr>
          <w:rFonts w:ascii="Arial" w:hAnsi="Arial" w:cs="Arial"/>
          <w:i/>
          <w:sz w:val="20"/>
          <w:szCs w:val="20"/>
        </w:rPr>
        <w:t xml:space="preserve"> the p</w:t>
      </w:r>
      <w:r w:rsidRPr="00B83DDC">
        <w:rPr>
          <w:rFonts w:ascii="Arial" w:hAnsi="Arial" w:cs="Arial"/>
          <w:i/>
          <w:sz w:val="20"/>
          <w:szCs w:val="20"/>
        </w:rPr>
        <w:t>urse</w:t>
      </w:r>
      <w:r w:rsidR="004B265E" w:rsidRPr="00B83DDC">
        <w:rPr>
          <w:rFonts w:ascii="Arial" w:hAnsi="Arial" w:cs="Arial"/>
          <w:i/>
          <w:sz w:val="20"/>
          <w:szCs w:val="20"/>
        </w:rPr>
        <w:t xml:space="preserve">. First </w:t>
      </w:r>
      <w:r w:rsidR="00B83DDC" w:rsidRPr="00B83DDC">
        <w:rPr>
          <w:rFonts w:ascii="Arial" w:hAnsi="Arial" w:cs="Arial"/>
          <w:i/>
          <w:sz w:val="20"/>
          <w:szCs w:val="20"/>
        </w:rPr>
        <w:t xml:space="preserve">or Second </w:t>
      </w:r>
      <w:r w:rsidR="004B265E" w:rsidRPr="00B83DDC">
        <w:rPr>
          <w:rFonts w:ascii="Arial" w:hAnsi="Arial" w:cs="Arial"/>
          <w:i/>
          <w:sz w:val="20"/>
          <w:szCs w:val="20"/>
        </w:rPr>
        <w:t>round "buy b</w:t>
      </w:r>
      <w:r w:rsidRPr="00B83DDC">
        <w:rPr>
          <w:rFonts w:ascii="Arial" w:hAnsi="Arial" w:cs="Arial"/>
          <w:i/>
          <w:sz w:val="20"/>
          <w:szCs w:val="20"/>
        </w:rPr>
        <w:t>acks" are allowed. The total purse</w:t>
      </w:r>
      <w:r w:rsidR="004B265E" w:rsidRPr="00B83DDC">
        <w:rPr>
          <w:rFonts w:ascii="Arial" w:hAnsi="Arial" w:cs="Arial"/>
          <w:i/>
          <w:sz w:val="20"/>
          <w:szCs w:val="20"/>
        </w:rPr>
        <w:t>, including "buy back" money, is divided 70% to the winner and 30% to the runner-up.</w:t>
      </w:r>
    </w:p>
    <w:p w14:paraId="2E2234FA" w14:textId="77777777" w:rsidR="00EA1853" w:rsidRDefault="00EA1853" w:rsidP="001130D4">
      <w:pPr>
        <w:spacing w:after="0"/>
        <w:rPr>
          <w:rFonts w:ascii="Arial" w:hAnsi="Arial" w:cs="Arial"/>
          <w:i/>
          <w:sz w:val="20"/>
          <w:szCs w:val="20"/>
        </w:rPr>
      </w:pPr>
    </w:p>
    <w:p w14:paraId="2E2234FB" w14:textId="77777777" w:rsidR="00BC2CC2" w:rsidRDefault="00BC2CC2" w:rsidP="001130D4">
      <w:pPr>
        <w:autoSpaceDE w:val="0"/>
        <w:autoSpaceDN w:val="0"/>
        <w:adjustRightInd w:val="0"/>
        <w:spacing w:after="0" w:line="240" w:lineRule="auto"/>
        <w:jc w:val="center"/>
        <w:rPr>
          <w:rFonts w:ascii="BlowBrush" w:hAnsi="BlowBrush" w:cs="Arial"/>
          <w:b/>
          <w:bCs/>
          <w:sz w:val="36"/>
          <w:szCs w:val="20"/>
        </w:rPr>
      </w:pPr>
      <w:r w:rsidRPr="00CB1A3D">
        <w:rPr>
          <w:rFonts w:ascii="BlowBrush" w:hAnsi="BlowBrush" w:cs="Arial"/>
          <w:b/>
          <w:bCs/>
          <w:sz w:val="36"/>
          <w:szCs w:val="20"/>
        </w:rPr>
        <w:t>GENERAL RACE REGULATIONS</w:t>
      </w:r>
    </w:p>
    <w:p w14:paraId="2E2234FC" w14:textId="77777777" w:rsidR="00BC2CC2" w:rsidRPr="00CB1A3D" w:rsidRDefault="00BC2CC2" w:rsidP="001130D4">
      <w:pPr>
        <w:autoSpaceDE w:val="0"/>
        <w:autoSpaceDN w:val="0"/>
        <w:adjustRightInd w:val="0"/>
        <w:spacing w:after="0" w:line="240" w:lineRule="auto"/>
        <w:jc w:val="center"/>
        <w:rPr>
          <w:rFonts w:ascii="BlowBrush" w:hAnsi="BlowBrush" w:cs="Arial"/>
          <w:b/>
          <w:bCs/>
          <w:sz w:val="36"/>
          <w:szCs w:val="20"/>
        </w:rPr>
      </w:pPr>
      <w:r>
        <w:rPr>
          <w:rFonts w:ascii="BlowBrush" w:hAnsi="BlowBrush" w:cs="Arial"/>
          <w:b/>
          <w:bCs/>
          <w:sz w:val="36"/>
          <w:szCs w:val="20"/>
        </w:rPr>
        <w:t>ALL CLASSES</w:t>
      </w:r>
    </w:p>
    <w:p w14:paraId="2E2234FD" w14:textId="77777777" w:rsidR="00BC2CC2" w:rsidRPr="00354FC3" w:rsidRDefault="00BC2CC2" w:rsidP="001130D4">
      <w:pPr>
        <w:autoSpaceDE w:val="0"/>
        <w:autoSpaceDN w:val="0"/>
        <w:adjustRightInd w:val="0"/>
        <w:spacing w:after="0" w:line="240" w:lineRule="auto"/>
        <w:jc w:val="center"/>
        <w:rPr>
          <w:rFonts w:ascii="Arial" w:hAnsi="Arial" w:cs="Arial"/>
          <w:b/>
          <w:bCs/>
          <w:sz w:val="20"/>
          <w:szCs w:val="20"/>
        </w:rPr>
      </w:pPr>
    </w:p>
    <w:p w14:paraId="2E2234FE" w14:textId="77777777" w:rsidR="00BC2CC2" w:rsidRPr="00354FC3" w:rsidRDefault="00BC2CC2" w:rsidP="001130D4">
      <w:pPr>
        <w:autoSpaceDE w:val="0"/>
        <w:autoSpaceDN w:val="0"/>
        <w:adjustRightInd w:val="0"/>
        <w:spacing w:after="0" w:line="240" w:lineRule="auto"/>
        <w:jc w:val="center"/>
        <w:rPr>
          <w:rFonts w:ascii="Arial" w:hAnsi="Arial" w:cs="Arial"/>
          <w:b/>
          <w:sz w:val="20"/>
          <w:szCs w:val="20"/>
        </w:rPr>
      </w:pPr>
      <w:r w:rsidRPr="00354FC3">
        <w:rPr>
          <w:rFonts w:ascii="Arial" w:hAnsi="Arial" w:cs="Arial"/>
          <w:b/>
          <w:sz w:val="20"/>
          <w:szCs w:val="20"/>
        </w:rPr>
        <w:t>ALL ENTRIES MUST COMPLETE THE TECHNICAL INSPECTION PROCEDURE PRIOR TO</w:t>
      </w:r>
    </w:p>
    <w:p w14:paraId="2E2234FF" w14:textId="77777777" w:rsidR="00BC2CC2" w:rsidRPr="00354FC3" w:rsidRDefault="00BC2CC2" w:rsidP="001130D4">
      <w:pPr>
        <w:autoSpaceDE w:val="0"/>
        <w:autoSpaceDN w:val="0"/>
        <w:adjustRightInd w:val="0"/>
        <w:spacing w:after="0" w:line="240" w:lineRule="auto"/>
        <w:jc w:val="center"/>
        <w:rPr>
          <w:rFonts w:ascii="Arial" w:hAnsi="Arial" w:cs="Arial"/>
          <w:b/>
          <w:sz w:val="20"/>
          <w:szCs w:val="20"/>
        </w:rPr>
      </w:pPr>
      <w:r w:rsidRPr="00354FC3">
        <w:rPr>
          <w:rFonts w:ascii="Arial" w:hAnsi="Arial" w:cs="Arial"/>
          <w:b/>
          <w:sz w:val="20"/>
          <w:szCs w:val="20"/>
        </w:rPr>
        <w:t>COMPETITION.</w:t>
      </w:r>
    </w:p>
    <w:p w14:paraId="2E223500" w14:textId="77777777" w:rsidR="00BC2CC2" w:rsidRDefault="00BC2CC2" w:rsidP="001130D4">
      <w:pPr>
        <w:autoSpaceDE w:val="0"/>
        <w:autoSpaceDN w:val="0"/>
        <w:adjustRightInd w:val="0"/>
        <w:spacing w:after="0" w:line="240" w:lineRule="auto"/>
        <w:jc w:val="center"/>
        <w:rPr>
          <w:rFonts w:ascii="Arial" w:hAnsi="Arial" w:cs="Arial"/>
          <w:b/>
          <w:bCs/>
          <w:sz w:val="20"/>
          <w:szCs w:val="20"/>
        </w:rPr>
      </w:pPr>
    </w:p>
    <w:p w14:paraId="2E223501" w14:textId="77777777" w:rsidR="00BC2CC2" w:rsidRPr="00CB1A3D" w:rsidRDefault="00BC2CC2" w:rsidP="001130D4">
      <w:pPr>
        <w:autoSpaceDE w:val="0"/>
        <w:autoSpaceDN w:val="0"/>
        <w:adjustRightInd w:val="0"/>
        <w:spacing w:after="0" w:line="240" w:lineRule="auto"/>
        <w:jc w:val="center"/>
        <w:rPr>
          <w:rFonts w:ascii="Arial" w:hAnsi="Arial" w:cs="Arial"/>
          <w:b/>
          <w:bCs/>
          <w:sz w:val="20"/>
          <w:szCs w:val="20"/>
        </w:rPr>
      </w:pPr>
      <w:r w:rsidRPr="00CB1A3D">
        <w:rPr>
          <w:rFonts w:ascii="Arial" w:hAnsi="Arial" w:cs="Arial"/>
          <w:b/>
          <w:bCs/>
          <w:sz w:val="20"/>
          <w:szCs w:val="20"/>
        </w:rPr>
        <w:t>Interpretation of Rules</w:t>
      </w:r>
    </w:p>
    <w:p w14:paraId="2E223502"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lastRenderedPageBreak/>
        <w:t>This serves as a reminder for all competitors regarding interpretation of rules along with associated penalties for non-compliance. All components and related functions must be accepted prior to use in competition.  The safety equipment listed within this publication is the minimum requirements for a</w:t>
      </w:r>
    </w:p>
    <w:p w14:paraId="2E223503"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particular class. Increased levels of safety equipment and related accessories are always permitted.</w:t>
      </w:r>
    </w:p>
    <w:p w14:paraId="2E223504"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General Regulations have been outlined under individual Class Requirements, in addition more detailed explanations of general requirements are listed under the heading General Regulations in all classes of this book, and are a part of the rules for each class.</w:t>
      </w:r>
    </w:p>
    <w:p w14:paraId="2E223505"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Rules and classes published in this book are effective January 1, 2018. They remain in effect until superseded or revised by the Winterport Dragway Association.</w:t>
      </w:r>
    </w:p>
    <w:p w14:paraId="2E223506"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p>
    <w:p w14:paraId="2E223507"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TRACK MANAGER MAY WAIVE, AMEND, OR MODIFY ANY RULE IN THIS BOOK AT ANYTIME FOR ANY SINGLE OCCURRENCE, FOR ANY GOOD CAUSE. THE TRACK MANAGER”S DECISION IS FINAL IN ALL CASES.</w:t>
      </w:r>
    </w:p>
    <w:p w14:paraId="2E223508" w14:textId="735CB2EF"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The Rules and/or Regulations set forth herein are designed to provide for the orderly conduct of racing events and to establish minimum acceptable requirements for such events. These rules shall govern the cond</w:t>
      </w:r>
      <w:r w:rsidR="006F3536">
        <w:rPr>
          <w:rFonts w:ascii="Arial" w:hAnsi="Arial" w:cs="Arial"/>
          <w:sz w:val="20"/>
          <w:szCs w:val="20"/>
        </w:rPr>
        <w:t>uct</w:t>
      </w:r>
      <w:r w:rsidRPr="00CB1A3D">
        <w:rPr>
          <w:rFonts w:ascii="Arial" w:hAnsi="Arial" w:cs="Arial"/>
          <w:sz w:val="20"/>
          <w:szCs w:val="20"/>
        </w:rPr>
        <w:t xml:space="preserve"> of all Winterport Dragway events, and, by participating in these events, all participants are deemed to have complied with these rules. No express or implied warranty of safety shall result from publication of, or compliance with these Rules and/or Regulations. They are intended as a guide for the</w:t>
      </w:r>
    </w:p>
    <w:p w14:paraId="2E223509"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conduct of the sport and are in no way a guarantee against injury or death to participants, spectators, or others. The event director shall be empowered to permit minor deviation from any of the specifications herein or impose any further restrictions that in his opinion do not alter the minimum acceptable requirements.</w:t>
      </w:r>
    </w:p>
    <w:p w14:paraId="2E22350A" w14:textId="77777777" w:rsidR="00BC2CC2" w:rsidRPr="00CB1A3D" w:rsidRDefault="00BC2CC2" w:rsidP="001130D4">
      <w:pPr>
        <w:autoSpaceDE w:val="0"/>
        <w:autoSpaceDN w:val="0"/>
        <w:adjustRightInd w:val="0"/>
        <w:spacing w:after="0" w:line="240" w:lineRule="auto"/>
        <w:jc w:val="center"/>
        <w:rPr>
          <w:rFonts w:ascii="Arial" w:hAnsi="Arial" w:cs="Arial"/>
          <w:sz w:val="20"/>
          <w:szCs w:val="20"/>
        </w:rPr>
      </w:pPr>
      <w:r w:rsidRPr="00CB1A3D">
        <w:rPr>
          <w:rFonts w:ascii="Arial" w:hAnsi="Arial" w:cs="Arial"/>
          <w:sz w:val="20"/>
          <w:szCs w:val="20"/>
        </w:rPr>
        <w:t>NO EXPRESSED OR IMPLIED WARRANTY OF SAFETY SHALL RESULT FROM SUCH ALTERATION OF SPECIFICATIONS. Any interpretation or deviation of these rules is left to the discretion of track officials. Their decision is final.</w:t>
      </w:r>
    </w:p>
    <w:p w14:paraId="2E22350B" w14:textId="77777777" w:rsidR="000A2582" w:rsidRPr="00E1094D" w:rsidRDefault="00BC2CC2" w:rsidP="001130D4">
      <w:pPr>
        <w:spacing w:after="0"/>
        <w:rPr>
          <w:rFonts w:ascii="Arial" w:hAnsi="Arial" w:cs="Arial"/>
          <w:b/>
          <w:i/>
          <w:sz w:val="20"/>
          <w:szCs w:val="20"/>
          <w:u w:val="single"/>
        </w:rPr>
      </w:pPr>
      <w:r w:rsidRPr="00CB1A3D">
        <w:rPr>
          <w:rFonts w:ascii="Arial" w:hAnsi="Arial" w:cs="Arial"/>
          <w:sz w:val="20"/>
          <w:szCs w:val="20"/>
        </w:rPr>
        <w:t>WINTERPORT DRAGWAY reserves the right to refuse anyone entry to any event</w:t>
      </w:r>
    </w:p>
    <w:p w14:paraId="2E22350C" w14:textId="77777777" w:rsidR="00CE2566" w:rsidRDefault="00CE2566" w:rsidP="001130D4">
      <w:pPr>
        <w:spacing w:after="0"/>
        <w:rPr>
          <w:rFonts w:ascii="Arial" w:hAnsi="Arial" w:cs="Arial"/>
          <w:b/>
          <w:i/>
          <w:sz w:val="20"/>
          <w:szCs w:val="20"/>
          <w:u w:val="single"/>
        </w:rPr>
      </w:pPr>
    </w:p>
    <w:p w14:paraId="2E22350D"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GR1 - </w:t>
      </w:r>
      <w:r w:rsidR="00CB1A3D" w:rsidRPr="00552A8B">
        <w:rPr>
          <w:rFonts w:ascii="Arial" w:hAnsi="Arial" w:cs="Arial"/>
          <w:b/>
          <w:i/>
          <w:sz w:val="20"/>
          <w:szCs w:val="20"/>
          <w:u w:val="single"/>
        </w:rPr>
        <w:t>BREAKAGE/MECHANICAL FAILURE</w:t>
      </w:r>
      <w:r w:rsidR="000A2582" w:rsidRPr="00552A8B">
        <w:rPr>
          <w:rFonts w:ascii="Arial" w:hAnsi="Arial" w:cs="Arial"/>
          <w:b/>
          <w:i/>
          <w:sz w:val="20"/>
          <w:szCs w:val="20"/>
          <w:u w:val="single"/>
        </w:rPr>
        <w:t>:</w:t>
      </w:r>
      <w:r w:rsidR="000A2582" w:rsidRPr="00552A8B">
        <w:rPr>
          <w:rFonts w:ascii="Arial" w:hAnsi="Arial" w:cs="Arial"/>
          <w:sz w:val="20"/>
          <w:szCs w:val="20"/>
        </w:rPr>
        <w:t xml:space="preserve"> A vehicle is considered race ready when they cross the top of staging. If a vehicle loses fire or stalls and cannot be restarted, it will be disqualified. Crewmembers are not allowed to assist or touch any self-starting vehicle once it has entered the burnout area. If a vehicle loses fire in the staging lanes and cannot be restarted, it will be disqualified if his opponent is ready and has staged his vehicle. If both competitors agree, they can move to the back of the staging lanes, however, the run must be completed during that round. Under no circumstances will there be a delay of 30 seconds or more. If a breakage happens after the launch, STOP! If your vehicle breaks during eliminations and </w:t>
      </w:r>
      <w:r w:rsidR="00783042" w:rsidRPr="00552A8B">
        <w:rPr>
          <w:rFonts w:ascii="Arial" w:hAnsi="Arial" w:cs="Arial"/>
          <w:sz w:val="20"/>
          <w:szCs w:val="20"/>
        </w:rPr>
        <w:t>c</w:t>
      </w:r>
      <w:r w:rsidR="000A2582" w:rsidRPr="00552A8B">
        <w:rPr>
          <w:rFonts w:ascii="Arial" w:hAnsi="Arial" w:cs="Arial"/>
          <w:sz w:val="20"/>
          <w:szCs w:val="20"/>
        </w:rPr>
        <w:t>annot make the next round you are out of the race.</w:t>
      </w:r>
    </w:p>
    <w:p w14:paraId="2E22350E" w14:textId="77777777" w:rsidR="000A2582" w:rsidRPr="00552A8B" w:rsidRDefault="000A2582" w:rsidP="001130D4">
      <w:pPr>
        <w:spacing w:after="0"/>
        <w:rPr>
          <w:rFonts w:ascii="Arial" w:hAnsi="Arial" w:cs="Arial"/>
          <w:sz w:val="20"/>
          <w:szCs w:val="20"/>
        </w:rPr>
      </w:pPr>
    </w:p>
    <w:p w14:paraId="2E22350F" w14:textId="77777777" w:rsidR="000A2582" w:rsidRDefault="00FC1B44" w:rsidP="001130D4">
      <w:pPr>
        <w:spacing w:after="0"/>
        <w:rPr>
          <w:rFonts w:ascii="Arial" w:hAnsi="Arial" w:cs="Arial"/>
          <w:sz w:val="20"/>
          <w:szCs w:val="20"/>
        </w:rPr>
      </w:pPr>
      <w:r>
        <w:rPr>
          <w:rFonts w:ascii="Arial" w:hAnsi="Arial" w:cs="Arial"/>
          <w:b/>
          <w:i/>
          <w:sz w:val="20"/>
          <w:szCs w:val="20"/>
          <w:u w:val="single"/>
        </w:rPr>
        <w:t xml:space="preserve">GR2 - </w:t>
      </w:r>
      <w:r w:rsidR="00CB1A3D" w:rsidRPr="00552A8B">
        <w:rPr>
          <w:rFonts w:ascii="Arial" w:hAnsi="Arial" w:cs="Arial"/>
          <w:b/>
          <w:i/>
          <w:sz w:val="20"/>
          <w:szCs w:val="20"/>
          <w:u w:val="single"/>
        </w:rPr>
        <w:t>BREAK RULE</w:t>
      </w:r>
      <w:r w:rsidR="000A2582" w:rsidRPr="00552A8B">
        <w:rPr>
          <w:rFonts w:ascii="Arial" w:hAnsi="Arial" w:cs="Arial"/>
          <w:b/>
          <w:i/>
          <w:sz w:val="20"/>
          <w:szCs w:val="20"/>
          <w:u w:val="single"/>
        </w:rPr>
        <w:t>:</w:t>
      </w:r>
      <w:r w:rsidR="000A2582" w:rsidRPr="00552A8B">
        <w:rPr>
          <w:rFonts w:ascii="Arial" w:hAnsi="Arial" w:cs="Arial"/>
          <w:sz w:val="20"/>
          <w:szCs w:val="20"/>
        </w:rPr>
        <w:t xml:space="preserve"> If a vehicle breaks after receiving the green light, the vehicle does not need to finish the pass to receive the win; however, the vehicle must record a reaction time to validate the win. </w:t>
      </w:r>
    </w:p>
    <w:p w14:paraId="2E223510" w14:textId="77777777" w:rsidR="00BC2CC2" w:rsidRDefault="00BC2CC2" w:rsidP="001130D4">
      <w:pPr>
        <w:spacing w:after="0"/>
        <w:rPr>
          <w:rFonts w:ascii="Arial" w:hAnsi="Arial" w:cs="Arial"/>
          <w:sz w:val="20"/>
          <w:szCs w:val="20"/>
        </w:rPr>
      </w:pPr>
    </w:p>
    <w:p w14:paraId="2E223511" w14:textId="77777777" w:rsidR="00BC2CC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GR3 - </w:t>
      </w:r>
      <w:r w:rsidR="00BC2CC2" w:rsidRPr="00BC2CC2">
        <w:rPr>
          <w:rFonts w:ascii="Arial" w:hAnsi="Arial" w:cs="Arial"/>
          <w:b/>
          <w:bCs/>
          <w:i/>
          <w:sz w:val="20"/>
          <w:szCs w:val="20"/>
          <w:u w:val="single"/>
        </w:rPr>
        <w:t>BREAKOUT</w:t>
      </w:r>
      <w:r w:rsidR="00BC2CC2" w:rsidRPr="00552A8B">
        <w:rPr>
          <w:rFonts w:ascii="Arial" w:hAnsi="Arial" w:cs="Arial"/>
          <w:b/>
          <w:bCs/>
          <w:sz w:val="20"/>
          <w:szCs w:val="20"/>
        </w:rPr>
        <w:t xml:space="preserve">: </w:t>
      </w:r>
      <w:r w:rsidR="00BC2CC2" w:rsidRPr="00552A8B">
        <w:rPr>
          <w:rFonts w:ascii="Arial" w:hAnsi="Arial" w:cs="Arial"/>
          <w:sz w:val="20"/>
          <w:szCs w:val="20"/>
        </w:rPr>
        <w:t>On any run, if both cars break out, the car breaking out the least will be declared the winner. If both cars break out the same amount, the “first-to-</w:t>
      </w:r>
      <w:r w:rsidR="00DE4666" w:rsidRPr="00552A8B">
        <w:rPr>
          <w:rFonts w:ascii="Arial" w:hAnsi="Arial" w:cs="Arial"/>
          <w:sz w:val="20"/>
          <w:szCs w:val="20"/>
        </w:rPr>
        <w:t>finish’‘shall</w:t>
      </w:r>
      <w:r w:rsidR="00BC2CC2" w:rsidRPr="00552A8B">
        <w:rPr>
          <w:rFonts w:ascii="Arial" w:hAnsi="Arial" w:cs="Arial"/>
          <w:sz w:val="20"/>
          <w:szCs w:val="20"/>
        </w:rPr>
        <w:t xml:space="preserve"> be declared the winner.</w:t>
      </w:r>
    </w:p>
    <w:p w14:paraId="2E223512" w14:textId="77777777" w:rsidR="000A2582" w:rsidRPr="00552A8B" w:rsidRDefault="000A2582" w:rsidP="001130D4">
      <w:pPr>
        <w:spacing w:after="0"/>
        <w:rPr>
          <w:rFonts w:ascii="Arial" w:hAnsi="Arial" w:cs="Arial"/>
          <w:b/>
          <w:i/>
          <w:sz w:val="20"/>
          <w:szCs w:val="20"/>
          <w:u w:val="single"/>
        </w:rPr>
      </w:pPr>
    </w:p>
    <w:p w14:paraId="2E223513" w14:textId="77777777" w:rsidR="00A20849" w:rsidRPr="00552A8B" w:rsidRDefault="00FC1B44" w:rsidP="001130D4">
      <w:pPr>
        <w:autoSpaceDE w:val="0"/>
        <w:autoSpaceDN w:val="0"/>
        <w:adjustRightInd w:val="0"/>
        <w:spacing w:after="0" w:line="240" w:lineRule="auto"/>
        <w:rPr>
          <w:rFonts w:ascii="Arial" w:hAnsi="Arial" w:cs="Arial"/>
          <w:b/>
          <w:bCs/>
          <w:sz w:val="20"/>
          <w:szCs w:val="20"/>
          <w:u w:val="single"/>
        </w:rPr>
      </w:pPr>
      <w:r>
        <w:rPr>
          <w:rFonts w:ascii="Arial" w:hAnsi="Arial" w:cs="Arial"/>
          <w:b/>
          <w:bCs/>
          <w:i/>
          <w:sz w:val="20"/>
          <w:szCs w:val="20"/>
          <w:u w:val="single"/>
        </w:rPr>
        <w:lastRenderedPageBreak/>
        <w:t xml:space="preserve">GR4 - </w:t>
      </w:r>
      <w:r w:rsidR="00A20849" w:rsidRPr="00BC2CC2">
        <w:rPr>
          <w:rFonts w:ascii="Arial" w:hAnsi="Arial" w:cs="Arial"/>
          <w:b/>
          <w:bCs/>
          <w:i/>
          <w:sz w:val="20"/>
          <w:szCs w:val="20"/>
          <w:u w:val="single"/>
        </w:rPr>
        <w:t>BURNOUTS</w:t>
      </w:r>
      <w:r w:rsidR="00A20849" w:rsidRPr="00552A8B">
        <w:rPr>
          <w:rFonts w:ascii="Arial" w:hAnsi="Arial" w:cs="Arial"/>
          <w:b/>
          <w:bCs/>
          <w:sz w:val="20"/>
          <w:szCs w:val="20"/>
          <w:u w:val="single"/>
        </w:rPr>
        <w:t xml:space="preserve">: </w:t>
      </w:r>
      <w:r w:rsidR="00CB1A3D" w:rsidRPr="00552A8B">
        <w:rPr>
          <w:rFonts w:ascii="Arial" w:hAnsi="Arial" w:cs="Arial"/>
          <w:b/>
          <w:bCs/>
          <w:sz w:val="20"/>
          <w:szCs w:val="20"/>
          <w:u w:val="single"/>
        </w:rPr>
        <w:t xml:space="preserve">  </w:t>
      </w:r>
      <w:r w:rsidR="00A20849" w:rsidRPr="00552A8B">
        <w:rPr>
          <w:rFonts w:ascii="Arial" w:hAnsi="Arial" w:cs="Arial"/>
          <w:sz w:val="20"/>
          <w:szCs w:val="20"/>
        </w:rPr>
        <w:t>All pre-race burnouts are restricted to designated area, using water only. All water in burnout area to be put down by officials only.</w:t>
      </w:r>
    </w:p>
    <w:p w14:paraId="2E223514" w14:textId="77777777" w:rsidR="00B71D94" w:rsidRPr="00552A8B" w:rsidRDefault="00B71D94" w:rsidP="001130D4">
      <w:pPr>
        <w:spacing w:after="0"/>
        <w:rPr>
          <w:rFonts w:ascii="Arial" w:hAnsi="Arial" w:cs="Arial"/>
          <w:sz w:val="20"/>
          <w:szCs w:val="20"/>
        </w:rPr>
      </w:pPr>
    </w:p>
    <w:p w14:paraId="2E223515" w14:textId="77777777" w:rsidR="00A20849" w:rsidRPr="00552A8B" w:rsidRDefault="00A20849" w:rsidP="001130D4">
      <w:pPr>
        <w:spacing w:after="0"/>
        <w:rPr>
          <w:rFonts w:ascii="Arial" w:hAnsi="Arial" w:cs="Arial"/>
          <w:sz w:val="20"/>
          <w:szCs w:val="20"/>
        </w:rPr>
      </w:pPr>
      <w:r w:rsidRPr="00552A8B">
        <w:rPr>
          <w:rFonts w:ascii="Arial" w:hAnsi="Arial" w:cs="Arial"/>
          <w:sz w:val="20"/>
          <w:szCs w:val="20"/>
        </w:rPr>
        <w:t>Drivers will not begin their burnout until instructed to do so by track personnel. At any time during the burnout process, track officials may signal for you to stop. Drivers must cease all actions at that point. He/she is in total control of the starting line area procedure. He/she is there to help make your pass as safe as possible by monitoring your vehicle for potential hazardous conditions. Detecting problems at the starting line can eliminate down time and save you from expensive and unnecessary repairs.</w:t>
      </w:r>
    </w:p>
    <w:p w14:paraId="2E223516" w14:textId="77777777" w:rsidR="00A20849" w:rsidRPr="00552A8B" w:rsidRDefault="00A20849" w:rsidP="001130D4">
      <w:pPr>
        <w:autoSpaceDE w:val="0"/>
        <w:autoSpaceDN w:val="0"/>
        <w:adjustRightInd w:val="0"/>
        <w:spacing w:after="0" w:line="240" w:lineRule="auto"/>
        <w:rPr>
          <w:rFonts w:ascii="Arial" w:hAnsi="Arial" w:cs="Arial"/>
          <w:sz w:val="20"/>
          <w:szCs w:val="20"/>
        </w:rPr>
      </w:pPr>
    </w:p>
    <w:p w14:paraId="2E223517"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Burnouts crossing the starting line are limited to race vehicles not equipped with front brakes. All other competitors must limit their burnout area to the area before the starting line. One warning will be issued at the discretion of the Track Manager for any violation.</w:t>
      </w:r>
    </w:p>
    <w:p w14:paraId="2E223518" w14:textId="77777777" w:rsidR="00A20849" w:rsidRPr="00552A8B" w:rsidRDefault="00A20849" w:rsidP="001130D4">
      <w:pPr>
        <w:autoSpaceDE w:val="0"/>
        <w:autoSpaceDN w:val="0"/>
        <w:adjustRightInd w:val="0"/>
        <w:spacing w:after="0" w:line="240" w:lineRule="auto"/>
        <w:rPr>
          <w:rFonts w:ascii="Arial" w:hAnsi="Arial" w:cs="Arial"/>
          <w:sz w:val="20"/>
          <w:szCs w:val="20"/>
        </w:rPr>
      </w:pPr>
    </w:p>
    <w:p w14:paraId="2E223519"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The Track Manager has the option to modify burnout regulations as conditions warrant. </w:t>
      </w:r>
    </w:p>
    <w:p w14:paraId="2E22351A" w14:textId="77777777" w:rsidR="00A20849" w:rsidRPr="00552A8B" w:rsidRDefault="00A20849" w:rsidP="001130D4">
      <w:pPr>
        <w:autoSpaceDE w:val="0"/>
        <w:autoSpaceDN w:val="0"/>
        <w:adjustRightInd w:val="0"/>
        <w:spacing w:after="0" w:line="240" w:lineRule="auto"/>
        <w:rPr>
          <w:rFonts w:ascii="Arial" w:hAnsi="Arial" w:cs="Arial"/>
          <w:sz w:val="20"/>
          <w:szCs w:val="20"/>
        </w:rPr>
      </w:pPr>
    </w:p>
    <w:p w14:paraId="2E22351B"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Vehicles permitted to cross that starting line during the burnout MUST be able to return to the staging area under their own power. At no time will crewmembers be permitted to push any vehicle back to continue in competition.</w:t>
      </w:r>
    </w:p>
    <w:p w14:paraId="2E22351C" w14:textId="77777777" w:rsidR="00A20849" w:rsidRPr="00552A8B" w:rsidRDefault="00A20849" w:rsidP="001130D4">
      <w:pPr>
        <w:autoSpaceDE w:val="0"/>
        <w:autoSpaceDN w:val="0"/>
        <w:adjustRightInd w:val="0"/>
        <w:spacing w:after="0" w:line="240" w:lineRule="auto"/>
        <w:rPr>
          <w:rFonts w:ascii="Arial" w:hAnsi="Arial" w:cs="Arial"/>
          <w:sz w:val="20"/>
          <w:szCs w:val="20"/>
        </w:rPr>
      </w:pPr>
    </w:p>
    <w:p w14:paraId="2E22351D"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Crossing the center line during a burnout is not an automatic disqualification unless such action is deemed to be careless or hazardous by track staff, in which case the Track Manager may, at their sole discretion, disqualify the offending driver from further competition in that event. </w:t>
      </w:r>
    </w:p>
    <w:p w14:paraId="2E22351E" w14:textId="77777777" w:rsidR="00A20849" w:rsidRPr="00552A8B" w:rsidRDefault="00A20849" w:rsidP="001130D4">
      <w:pPr>
        <w:autoSpaceDE w:val="0"/>
        <w:autoSpaceDN w:val="0"/>
        <w:adjustRightInd w:val="0"/>
        <w:spacing w:after="0" w:line="240" w:lineRule="auto"/>
        <w:rPr>
          <w:rFonts w:ascii="Arial" w:hAnsi="Arial" w:cs="Arial"/>
          <w:sz w:val="20"/>
          <w:szCs w:val="20"/>
        </w:rPr>
      </w:pPr>
    </w:p>
    <w:p w14:paraId="2E22351F"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During eliminations, competitors are permitted </w:t>
      </w:r>
      <w:r w:rsidRPr="000678B7">
        <w:rPr>
          <w:rFonts w:ascii="Arial" w:hAnsi="Arial" w:cs="Arial"/>
          <w:sz w:val="20"/>
          <w:szCs w:val="20"/>
          <w:u w:val="single"/>
        </w:rPr>
        <w:t>one attempt</w:t>
      </w:r>
      <w:r w:rsidRPr="00552A8B">
        <w:rPr>
          <w:rFonts w:ascii="Arial" w:hAnsi="Arial" w:cs="Arial"/>
          <w:sz w:val="20"/>
          <w:szCs w:val="20"/>
        </w:rPr>
        <w:t xml:space="preserve"> at completing a burnout. At no time will a competitor back up to attempt to accomplish a burnout regardless of the outcome of the initial attempt. The only exception to this is if track personnel determine there was insufficient water for a competitor to have an equal advantage. This decision will be made by track personnel only.</w:t>
      </w:r>
    </w:p>
    <w:p w14:paraId="2E223520" w14:textId="77777777" w:rsidR="00A20849" w:rsidRPr="00552A8B" w:rsidRDefault="00A20849" w:rsidP="001130D4">
      <w:pPr>
        <w:spacing w:after="0"/>
        <w:rPr>
          <w:rFonts w:ascii="Arial" w:hAnsi="Arial" w:cs="Arial"/>
          <w:sz w:val="20"/>
          <w:szCs w:val="20"/>
        </w:rPr>
      </w:pPr>
    </w:p>
    <w:p w14:paraId="2E223521" w14:textId="77777777" w:rsidR="00A20849" w:rsidRPr="00552A8B" w:rsidRDefault="00FC1B44" w:rsidP="001130D4">
      <w:pPr>
        <w:spacing w:after="0"/>
        <w:rPr>
          <w:rFonts w:ascii="Arial" w:hAnsi="Arial" w:cs="Arial"/>
          <w:sz w:val="20"/>
          <w:szCs w:val="20"/>
        </w:rPr>
      </w:pPr>
      <w:r>
        <w:rPr>
          <w:rFonts w:ascii="Arial" w:hAnsi="Arial" w:cs="Arial"/>
          <w:b/>
          <w:i/>
          <w:sz w:val="20"/>
          <w:szCs w:val="20"/>
          <w:u w:val="single"/>
        </w:rPr>
        <w:t xml:space="preserve">GR5 - </w:t>
      </w:r>
      <w:r w:rsidR="00CB1A3D" w:rsidRPr="00552A8B">
        <w:rPr>
          <w:rFonts w:ascii="Arial" w:hAnsi="Arial" w:cs="Arial"/>
          <w:b/>
          <w:i/>
          <w:sz w:val="20"/>
          <w:szCs w:val="20"/>
          <w:u w:val="single"/>
        </w:rPr>
        <w:t>BUY BACKS</w:t>
      </w:r>
      <w:r w:rsidR="00A20849" w:rsidRPr="00552A8B">
        <w:rPr>
          <w:rFonts w:ascii="Arial" w:hAnsi="Arial" w:cs="Arial"/>
          <w:b/>
          <w:i/>
          <w:sz w:val="20"/>
          <w:szCs w:val="20"/>
          <w:u w:val="single"/>
        </w:rPr>
        <w:t>:</w:t>
      </w:r>
      <w:r w:rsidR="00A20849" w:rsidRPr="00552A8B">
        <w:rPr>
          <w:rFonts w:ascii="Arial" w:hAnsi="Arial" w:cs="Arial"/>
          <w:sz w:val="20"/>
          <w:szCs w:val="20"/>
        </w:rPr>
        <w:t xml:space="preserve"> After the first and/or second round is over, individuals who lose have a chance to re-enter the race for a fee that is equal to the original amount paid for the first round. Buy-back entrants will race each other unless there are an odd number of entrants, in which case they will race the first available first round winner and lane choice will go to the first round winner. Buy-backs will not earn any points, nor will they be eligible to receive a bye-run until all other non-eliminated racers have had one. </w:t>
      </w:r>
    </w:p>
    <w:p w14:paraId="2E223522" w14:textId="77777777" w:rsidR="000A2582" w:rsidRPr="00552A8B" w:rsidRDefault="000A2582" w:rsidP="001130D4">
      <w:pPr>
        <w:spacing w:after="0"/>
        <w:rPr>
          <w:rFonts w:ascii="Arial" w:hAnsi="Arial" w:cs="Arial"/>
          <w:sz w:val="20"/>
          <w:szCs w:val="20"/>
        </w:rPr>
      </w:pPr>
    </w:p>
    <w:p w14:paraId="2E223523" w14:textId="77777777" w:rsidR="00A20849" w:rsidRPr="00AB4FB3" w:rsidRDefault="00FC1B44" w:rsidP="001130D4">
      <w:pPr>
        <w:autoSpaceDE w:val="0"/>
        <w:autoSpaceDN w:val="0"/>
        <w:adjustRightInd w:val="0"/>
        <w:spacing w:after="0" w:line="240" w:lineRule="auto"/>
        <w:rPr>
          <w:rFonts w:ascii="Arial" w:hAnsi="Arial" w:cs="Arial"/>
          <w:sz w:val="20"/>
          <w:szCs w:val="20"/>
        </w:rPr>
      </w:pPr>
      <w:r w:rsidRPr="00AB4FB3">
        <w:rPr>
          <w:rFonts w:ascii="Arial" w:hAnsi="Arial" w:cs="Arial"/>
          <w:b/>
          <w:bCs/>
          <w:i/>
          <w:sz w:val="20"/>
          <w:szCs w:val="20"/>
          <w:u w:val="single"/>
        </w:rPr>
        <w:t xml:space="preserve">GR6 - </w:t>
      </w:r>
      <w:r w:rsidR="00A20849" w:rsidRPr="00AB4FB3">
        <w:rPr>
          <w:rFonts w:ascii="Arial" w:hAnsi="Arial" w:cs="Arial"/>
          <w:b/>
          <w:bCs/>
          <w:i/>
          <w:sz w:val="20"/>
          <w:szCs w:val="20"/>
          <w:u w:val="single"/>
        </w:rPr>
        <w:t>BYE RUNS:</w:t>
      </w:r>
      <w:r w:rsidR="00A20849" w:rsidRPr="00AB4FB3">
        <w:rPr>
          <w:rFonts w:ascii="Arial" w:hAnsi="Arial" w:cs="Arial"/>
          <w:b/>
          <w:bCs/>
          <w:sz w:val="20"/>
          <w:szCs w:val="20"/>
        </w:rPr>
        <w:t xml:space="preserve"> </w:t>
      </w:r>
      <w:r w:rsidR="00A20849" w:rsidRPr="00AB4FB3">
        <w:rPr>
          <w:rFonts w:ascii="Arial" w:hAnsi="Arial" w:cs="Arial"/>
          <w:sz w:val="20"/>
          <w:szCs w:val="20"/>
        </w:rPr>
        <w:t>Bye runs identified during the ladder process must be completed in all classes. Bye runs will be awarded to the racer at the top of the ladder as identified during the drivers meeting. The driver must stage u</w:t>
      </w:r>
      <w:r w:rsidR="000678B7" w:rsidRPr="00AB4FB3">
        <w:rPr>
          <w:rFonts w:ascii="Arial" w:hAnsi="Arial" w:cs="Arial"/>
          <w:sz w:val="20"/>
          <w:szCs w:val="20"/>
        </w:rPr>
        <w:t>nder the vehicle’s own power. In</w:t>
      </w:r>
      <w:r w:rsidR="00A20849" w:rsidRPr="00AB4FB3">
        <w:rPr>
          <w:rFonts w:ascii="Arial" w:hAnsi="Arial" w:cs="Arial"/>
          <w:sz w:val="20"/>
          <w:szCs w:val="20"/>
        </w:rPr>
        <w:t xml:space="preserve"> order for the pass to be considered valid for competition, the competitor must break the starting line beams under power. A full pass is NOT required in order to satisfy the rules of competition. Lane boundary, breakout and red light disqualification rules do not apply on bye runs. </w:t>
      </w:r>
    </w:p>
    <w:p w14:paraId="2E223524" w14:textId="77777777" w:rsidR="00B362B4" w:rsidRPr="00AB4FB3" w:rsidRDefault="00B362B4" w:rsidP="001130D4">
      <w:pPr>
        <w:autoSpaceDE w:val="0"/>
        <w:autoSpaceDN w:val="0"/>
        <w:adjustRightInd w:val="0"/>
        <w:spacing w:after="0" w:line="240" w:lineRule="auto"/>
        <w:rPr>
          <w:rFonts w:ascii="Arial" w:hAnsi="Arial" w:cs="Arial"/>
          <w:sz w:val="20"/>
          <w:szCs w:val="20"/>
        </w:rPr>
      </w:pPr>
    </w:p>
    <w:p w14:paraId="2E223525" w14:textId="77777777" w:rsidR="00B362B4" w:rsidRPr="00AB4FB3" w:rsidRDefault="000678B7" w:rsidP="001130D4">
      <w:pPr>
        <w:autoSpaceDE w:val="0"/>
        <w:autoSpaceDN w:val="0"/>
        <w:adjustRightInd w:val="0"/>
        <w:spacing w:after="0" w:line="240" w:lineRule="auto"/>
        <w:rPr>
          <w:rFonts w:ascii="Arial" w:hAnsi="Arial" w:cs="Arial"/>
          <w:sz w:val="20"/>
          <w:szCs w:val="20"/>
        </w:rPr>
      </w:pPr>
      <w:r w:rsidRPr="00AB4FB3">
        <w:rPr>
          <w:rFonts w:ascii="Arial" w:hAnsi="Arial" w:cs="Arial"/>
          <w:sz w:val="20"/>
          <w:szCs w:val="20"/>
        </w:rPr>
        <w:lastRenderedPageBreak/>
        <w:t>I</w:t>
      </w:r>
      <w:r w:rsidR="00B362B4" w:rsidRPr="00AB4FB3">
        <w:rPr>
          <w:rFonts w:ascii="Arial" w:hAnsi="Arial" w:cs="Arial"/>
          <w:sz w:val="20"/>
          <w:szCs w:val="20"/>
        </w:rPr>
        <w:t>n</w:t>
      </w:r>
      <w:r w:rsidRPr="00AB4FB3">
        <w:rPr>
          <w:rFonts w:ascii="Arial" w:hAnsi="Arial" w:cs="Arial"/>
          <w:sz w:val="20"/>
          <w:szCs w:val="20"/>
        </w:rPr>
        <w:t xml:space="preserve"> the event an odd number of </w:t>
      </w:r>
      <w:r w:rsidR="00B362B4" w:rsidRPr="00AB4FB3">
        <w:rPr>
          <w:rFonts w:ascii="Arial" w:hAnsi="Arial" w:cs="Arial"/>
          <w:sz w:val="20"/>
          <w:szCs w:val="20"/>
        </w:rPr>
        <w:t>competitors</w:t>
      </w:r>
      <w:r w:rsidRPr="00AB4FB3">
        <w:rPr>
          <w:rFonts w:ascii="Arial" w:hAnsi="Arial" w:cs="Arial"/>
          <w:sz w:val="20"/>
          <w:szCs w:val="20"/>
        </w:rPr>
        <w:t xml:space="preserve"> remain for </w:t>
      </w:r>
      <w:r w:rsidR="00B362B4" w:rsidRPr="00AB4FB3">
        <w:rPr>
          <w:rFonts w:ascii="Arial" w:hAnsi="Arial" w:cs="Arial"/>
          <w:sz w:val="20"/>
          <w:szCs w:val="20"/>
        </w:rPr>
        <w:t>subsequent</w:t>
      </w:r>
      <w:r w:rsidRPr="00AB4FB3">
        <w:rPr>
          <w:rFonts w:ascii="Arial" w:hAnsi="Arial" w:cs="Arial"/>
          <w:sz w:val="20"/>
          <w:szCs w:val="20"/>
        </w:rPr>
        <w:t xml:space="preserve"> rounds, the bye run will be awarded to the next </w:t>
      </w:r>
      <w:r w:rsidR="00B362B4" w:rsidRPr="00AB4FB3">
        <w:rPr>
          <w:rFonts w:ascii="Arial" w:hAnsi="Arial" w:cs="Arial"/>
          <w:sz w:val="20"/>
          <w:szCs w:val="20"/>
        </w:rPr>
        <w:t xml:space="preserve">non-buyback </w:t>
      </w:r>
      <w:r w:rsidRPr="00AB4FB3">
        <w:rPr>
          <w:rFonts w:ascii="Arial" w:hAnsi="Arial" w:cs="Arial"/>
          <w:sz w:val="20"/>
          <w:szCs w:val="20"/>
        </w:rPr>
        <w:t>competitor</w:t>
      </w:r>
      <w:r w:rsidR="00B362B4" w:rsidRPr="00AB4FB3">
        <w:rPr>
          <w:rFonts w:ascii="Arial" w:hAnsi="Arial" w:cs="Arial"/>
          <w:sz w:val="20"/>
          <w:szCs w:val="20"/>
        </w:rPr>
        <w:t xml:space="preserve"> on the ladder, moving from top of the ladder to the bottom. At this time, the first bye run recipient will move to the bottom of the non-buyback ladder. At no time will a competitor receive two bye runs until all other competitors have had one.</w:t>
      </w:r>
    </w:p>
    <w:p w14:paraId="2E223526" w14:textId="77777777" w:rsidR="000678B7" w:rsidRPr="00AB4FB3" w:rsidRDefault="000678B7" w:rsidP="001130D4">
      <w:pPr>
        <w:autoSpaceDE w:val="0"/>
        <w:autoSpaceDN w:val="0"/>
        <w:adjustRightInd w:val="0"/>
        <w:spacing w:after="0" w:line="240" w:lineRule="auto"/>
        <w:rPr>
          <w:rFonts w:ascii="Arial" w:hAnsi="Arial" w:cs="Arial"/>
          <w:sz w:val="20"/>
          <w:szCs w:val="20"/>
        </w:rPr>
      </w:pPr>
      <w:r w:rsidRPr="00AB4FB3">
        <w:rPr>
          <w:rFonts w:ascii="Arial" w:hAnsi="Arial" w:cs="Arial"/>
          <w:sz w:val="20"/>
          <w:szCs w:val="20"/>
        </w:rPr>
        <w:t xml:space="preserve"> </w:t>
      </w:r>
    </w:p>
    <w:p w14:paraId="2E223527" w14:textId="77777777" w:rsidR="00A20849" w:rsidRPr="00552A8B" w:rsidRDefault="00A20849" w:rsidP="001130D4">
      <w:pPr>
        <w:autoSpaceDE w:val="0"/>
        <w:autoSpaceDN w:val="0"/>
        <w:adjustRightInd w:val="0"/>
        <w:spacing w:after="0" w:line="240" w:lineRule="auto"/>
        <w:rPr>
          <w:rFonts w:ascii="Arial" w:hAnsi="Arial" w:cs="Arial"/>
          <w:sz w:val="20"/>
          <w:szCs w:val="20"/>
        </w:rPr>
      </w:pPr>
      <w:r w:rsidRPr="00AB4FB3">
        <w:rPr>
          <w:rFonts w:ascii="Arial" w:hAnsi="Arial" w:cs="Arial"/>
          <w:sz w:val="20"/>
          <w:szCs w:val="20"/>
        </w:rPr>
        <w:t>Competition singles, when you competitor cannot make their run, will not count as a bye-run in the process of awarding bye runs during competition.</w:t>
      </w:r>
    </w:p>
    <w:p w14:paraId="2E223528" w14:textId="77777777" w:rsidR="00A20849" w:rsidRPr="00552A8B" w:rsidRDefault="00A20849" w:rsidP="001130D4">
      <w:pPr>
        <w:autoSpaceDE w:val="0"/>
        <w:autoSpaceDN w:val="0"/>
        <w:adjustRightInd w:val="0"/>
        <w:spacing w:after="0" w:line="240" w:lineRule="auto"/>
        <w:rPr>
          <w:rFonts w:ascii="Arial" w:hAnsi="Arial" w:cs="Arial"/>
          <w:b/>
          <w:bCs/>
          <w:sz w:val="20"/>
          <w:szCs w:val="20"/>
        </w:rPr>
      </w:pPr>
    </w:p>
    <w:p w14:paraId="2E223529"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GR7 - </w:t>
      </w:r>
      <w:r w:rsidR="000A2582" w:rsidRPr="00552A8B">
        <w:rPr>
          <w:rFonts w:ascii="Arial" w:hAnsi="Arial" w:cs="Arial"/>
          <w:b/>
          <w:i/>
          <w:sz w:val="20"/>
          <w:szCs w:val="20"/>
          <w:u w:val="single"/>
        </w:rPr>
        <w:t>C</w:t>
      </w:r>
      <w:r w:rsidR="00CB1A3D" w:rsidRPr="00552A8B">
        <w:rPr>
          <w:rFonts w:ascii="Arial" w:hAnsi="Arial" w:cs="Arial"/>
          <w:b/>
          <w:i/>
          <w:sz w:val="20"/>
          <w:szCs w:val="20"/>
          <w:u w:val="single"/>
        </w:rPr>
        <w:t>ELL PHONES/COMMUNICATION DEVICES</w:t>
      </w:r>
      <w:r w:rsidR="000A2582" w:rsidRPr="00552A8B">
        <w:rPr>
          <w:rFonts w:ascii="Arial" w:hAnsi="Arial" w:cs="Arial"/>
          <w:sz w:val="20"/>
          <w:szCs w:val="20"/>
        </w:rPr>
        <w:t>: Drivers are not permitted to use cell phones during competition. Any in car or in helmet communications are prohibited in any race vehicle.</w:t>
      </w:r>
    </w:p>
    <w:p w14:paraId="2E22352A" w14:textId="77777777" w:rsidR="000A2582" w:rsidRPr="00552A8B" w:rsidRDefault="000A2582" w:rsidP="001130D4">
      <w:pPr>
        <w:spacing w:after="0"/>
        <w:rPr>
          <w:rFonts w:ascii="Arial" w:hAnsi="Arial" w:cs="Arial"/>
          <w:b/>
          <w:i/>
          <w:sz w:val="20"/>
          <w:szCs w:val="20"/>
          <w:u w:val="single"/>
        </w:rPr>
      </w:pPr>
    </w:p>
    <w:p w14:paraId="2E22352B"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GR</w:t>
      </w:r>
      <w:proofErr w:type="gramStart"/>
      <w:r>
        <w:rPr>
          <w:rFonts w:ascii="Arial" w:hAnsi="Arial" w:cs="Arial"/>
          <w:b/>
          <w:i/>
          <w:sz w:val="20"/>
          <w:szCs w:val="20"/>
          <w:u w:val="single"/>
        </w:rPr>
        <w:t>8  -</w:t>
      </w:r>
      <w:proofErr w:type="gramEnd"/>
      <w:r>
        <w:rPr>
          <w:rFonts w:ascii="Arial" w:hAnsi="Arial" w:cs="Arial"/>
          <w:b/>
          <w:i/>
          <w:sz w:val="20"/>
          <w:szCs w:val="20"/>
          <w:u w:val="single"/>
        </w:rPr>
        <w:t xml:space="preserve"> </w:t>
      </w:r>
      <w:r w:rsidR="00CB1A3D" w:rsidRPr="00552A8B">
        <w:rPr>
          <w:rFonts w:ascii="Arial" w:hAnsi="Arial" w:cs="Arial"/>
          <w:b/>
          <w:i/>
          <w:sz w:val="20"/>
          <w:szCs w:val="20"/>
          <w:u w:val="single"/>
        </w:rPr>
        <w:t>COOL DOWN</w:t>
      </w:r>
      <w:r w:rsidR="000A2582" w:rsidRPr="00552A8B">
        <w:rPr>
          <w:rFonts w:ascii="Arial" w:hAnsi="Arial" w:cs="Arial"/>
          <w:b/>
          <w:i/>
          <w:sz w:val="20"/>
          <w:szCs w:val="20"/>
          <w:u w:val="single"/>
        </w:rPr>
        <w:t>:</w:t>
      </w:r>
      <w:r w:rsidR="000A2582" w:rsidRPr="00552A8B">
        <w:rPr>
          <w:rFonts w:ascii="Arial" w:hAnsi="Arial" w:cs="Arial"/>
          <w:sz w:val="20"/>
          <w:szCs w:val="20"/>
        </w:rPr>
        <w:t xml:space="preserve"> Under normal conditions, cool down time will be 15 minutes between rounds. Special consideration will be given during high temperature days. Failure to answer the call of the track official </w:t>
      </w:r>
      <w:r w:rsidR="00B362B4">
        <w:rPr>
          <w:rFonts w:ascii="Arial" w:hAnsi="Arial" w:cs="Arial"/>
          <w:sz w:val="20"/>
          <w:szCs w:val="20"/>
        </w:rPr>
        <w:t xml:space="preserve">in a timely manner </w:t>
      </w:r>
      <w:r w:rsidR="000A2582" w:rsidRPr="00552A8B">
        <w:rPr>
          <w:rFonts w:ascii="Arial" w:hAnsi="Arial" w:cs="Arial"/>
          <w:sz w:val="20"/>
          <w:szCs w:val="20"/>
        </w:rPr>
        <w:t>will result in a disqualification.</w:t>
      </w:r>
    </w:p>
    <w:p w14:paraId="2E22352C" w14:textId="77777777" w:rsidR="000A2582" w:rsidRPr="00552A8B" w:rsidRDefault="000A2582" w:rsidP="001130D4">
      <w:pPr>
        <w:spacing w:after="0"/>
        <w:rPr>
          <w:rFonts w:ascii="Arial" w:hAnsi="Arial" w:cs="Arial"/>
          <w:b/>
          <w:i/>
          <w:sz w:val="20"/>
          <w:szCs w:val="20"/>
          <w:u w:val="single"/>
        </w:rPr>
      </w:pPr>
    </w:p>
    <w:p w14:paraId="2E22352D"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GR9 - </w:t>
      </w:r>
      <w:r w:rsidR="00CB1A3D" w:rsidRPr="00552A8B">
        <w:rPr>
          <w:rFonts w:ascii="Arial" w:hAnsi="Arial" w:cs="Arial"/>
          <w:b/>
          <w:i/>
          <w:sz w:val="20"/>
          <w:szCs w:val="20"/>
          <w:u w:val="single"/>
        </w:rPr>
        <w:t>CREDENTIALS</w:t>
      </w:r>
      <w:r w:rsidR="000A2582" w:rsidRPr="00552A8B">
        <w:rPr>
          <w:rFonts w:ascii="Arial" w:hAnsi="Arial" w:cs="Arial"/>
          <w:sz w:val="20"/>
          <w:szCs w:val="20"/>
        </w:rPr>
        <w:t xml:space="preserve">: All drivers must possess a valid state driver’s license to race, except that the Track Manager may allow a Teen Driver with a valid learner’s permit to compete in any Street Class if he/she has successfully completed 1 full year at Winterport Dragway as a Teen Racer or Junior Dragster driver. </w:t>
      </w:r>
    </w:p>
    <w:p w14:paraId="2E22352E" w14:textId="77777777" w:rsidR="000A2582" w:rsidRPr="00552A8B" w:rsidRDefault="000A2582" w:rsidP="001130D4">
      <w:pPr>
        <w:spacing w:after="0"/>
        <w:rPr>
          <w:rFonts w:ascii="Arial" w:hAnsi="Arial" w:cs="Arial"/>
          <w:sz w:val="20"/>
          <w:szCs w:val="20"/>
        </w:rPr>
      </w:pPr>
      <w:r w:rsidRPr="00552A8B">
        <w:rPr>
          <w:rFonts w:ascii="Arial" w:hAnsi="Arial" w:cs="Arial"/>
          <w:sz w:val="20"/>
          <w:szCs w:val="20"/>
        </w:rPr>
        <w:t>Motorcycle drivers must possess a valid state motorcycle license. Snowmobile</w:t>
      </w:r>
      <w:r w:rsidR="00A96942" w:rsidRPr="00552A8B">
        <w:rPr>
          <w:rFonts w:ascii="Arial" w:hAnsi="Arial" w:cs="Arial"/>
          <w:sz w:val="20"/>
          <w:szCs w:val="20"/>
        </w:rPr>
        <w:t xml:space="preserve"> and ATV</w:t>
      </w:r>
      <w:r w:rsidR="00CB1A3D" w:rsidRPr="00552A8B">
        <w:rPr>
          <w:rFonts w:ascii="Arial" w:hAnsi="Arial" w:cs="Arial"/>
          <w:sz w:val="20"/>
          <w:szCs w:val="20"/>
        </w:rPr>
        <w:t xml:space="preserve"> </w:t>
      </w:r>
      <w:r w:rsidRPr="00552A8B">
        <w:rPr>
          <w:rFonts w:ascii="Arial" w:hAnsi="Arial" w:cs="Arial"/>
          <w:sz w:val="20"/>
          <w:szCs w:val="20"/>
        </w:rPr>
        <w:t xml:space="preserve">racers must also have a valid state driver’s license. </w:t>
      </w:r>
    </w:p>
    <w:p w14:paraId="2E22352F" w14:textId="77777777" w:rsidR="000A2582" w:rsidRPr="00552A8B" w:rsidRDefault="000A2582" w:rsidP="001130D4">
      <w:pPr>
        <w:spacing w:after="0"/>
        <w:rPr>
          <w:rFonts w:ascii="Arial" w:hAnsi="Arial" w:cs="Arial"/>
          <w:sz w:val="20"/>
          <w:szCs w:val="20"/>
        </w:rPr>
      </w:pPr>
    </w:p>
    <w:p w14:paraId="2E223530" w14:textId="77777777" w:rsidR="00A9694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GR10 - </w:t>
      </w:r>
      <w:r w:rsidR="000A2582" w:rsidRPr="00552A8B">
        <w:rPr>
          <w:rFonts w:ascii="Arial" w:hAnsi="Arial" w:cs="Arial"/>
          <w:b/>
          <w:i/>
          <w:sz w:val="20"/>
          <w:szCs w:val="20"/>
          <w:u w:val="single"/>
        </w:rPr>
        <w:t>D</w:t>
      </w:r>
      <w:r w:rsidR="00CB1A3D" w:rsidRPr="00552A8B">
        <w:rPr>
          <w:rFonts w:ascii="Arial" w:hAnsi="Arial" w:cs="Arial"/>
          <w:b/>
          <w:i/>
          <w:sz w:val="20"/>
          <w:szCs w:val="20"/>
          <w:u w:val="single"/>
        </w:rPr>
        <w:t>EEP STAGING</w:t>
      </w:r>
      <w:r w:rsidR="000A2582" w:rsidRPr="00552A8B">
        <w:rPr>
          <w:rFonts w:ascii="Arial" w:hAnsi="Arial" w:cs="Arial"/>
          <w:b/>
          <w:i/>
          <w:sz w:val="20"/>
          <w:szCs w:val="20"/>
          <w:u w:val="single"/>
        </w:rPr>
        <w:t>:</w:t>
      </w:r>
      <w:r w:rsidR="000A2582" w:rsidRPr="00552A8B">
        <w:rPr>
          <w:rFonts w:ascii="Arial" w:hAnsi="Arial" w:cs="Arial"/>
          <w:sz w:val="20"/>
          <w:szCs w:val="20"/>
        </w:rPr>
        <w:t xml:space="preserve"> </w:t>
      </w:r>
      <w:r w:rsidR="00A96942" w:rsidRPr="00552A8B">
        <w:rPr>
          <w:rFonts w:ascii="Arial" w:hAnsi="Arial" w:cs="Arial"/>
          <w:sz w:val="20"/>
          <w:szCs w:val="20"/>
        </w:rPr>
        <w:t>Deep Staging is permitted in all classes, but not guaranteed. Vehicle must be clearly marked with DEEP in the same general area of the competitors dial-in. Deep staging is the sole responsibility of the driver. Special allowances for deep stagers do NOT need to be made by the starter and/or starting system. Failure to achieve a deep stage is not grounds for a re-run.</w:t>
      </w:r>
    </w:p>
    <w:p w14:paraId="2E223531" w14:textId="77777777" w:rsidR="000A2582" w:rsidRPr="00552A8B" w:rsidRDefault="000A2582" w:rsidP="001130D4">
      <w:pPr>
        <w:spacing w:after="0"/>
        <w:rPr>
          <w:rFonts w:ascii="Arial" w:hAnsi="Arial" w:cs="Arial"/>
          <w:b/>
          <w:i/>
          <w:sz w:val="20"/>
          <w:szCs w:val="20"/>
          <w:u w:val="single"/>
        </w:rPr>
      </w:pPr>
    </w:p>
    <w:p w14:paraId="2E223532" w14:textId="77777777" w:rsidR="00A9694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GR11 - </w:t>
      </w:r>
      <w:r w:rsidR="00A96942" w:rsidRPr="00552A8B">
        <w:rPr>
          <w:rFonts w:ascii="Arial" w:hAnsi="Arial" w:cs="Arial"/>
          <w:b/>
          <w:bCs/>
          <w:i/>
          <w:sz w:val="20"/>
          <w:szCs w:val="20"/>
          <w:u w:val="single"/>
        </w:rPr>
        <w:t>DIAL-INS:</w:t>
      </w:r>
      <w:r w:rsidR="00A96942" w:rsidRPr="00552A8B">
        <w:rPr>
          <w:rFonts w:ascii="Arial" w:hAnsi="Arial" w:cs="Arial"/>
          <w:b/>
          <w:bCs/>
          <w:sz w:val="20"/>
          <w:szCs w:val="20"/>
        </w:rPr>
        <w:t xml:space="preserve"> </w:t>
      </w:r>
      <w:r w:rsidR="00A96942" w:rsidRPr="00552A8B">
        <w:rPr>
          <w:rFonts w:ascii="Arial" w:hAnsi="Arial" w:cs="Arial"/>
          <w:sz w:val="20"/>
          <w:szCs w:val="20"/>
        </w:rPr>
        <w:t xml:space="preserve">All race vehicles MUST displays their dial in on the left side on the vehicle and be in clear visible view of the tower. For competitors visiting from other racing facilities whose dial-in displays do not conform to this rule, it is the racers responsibility to ensure visibility from the tower. In the event a vehicle has non-conforming dial in display devices, i.e. passenger side or rear of vehicle, those devices will be zeroed out prior to competition to avoid confusion for fellow competitors or track personnel.  </w:t>
      </w:r>
    </w:p>
    <w:p w14:paraId="2E223533" w14:textId="77777777" w:rsidR="00A96942" w:rsidRPr="00552A8B" w:rsidRDefault="00A96942" w:rsidP="001130D4">
      <w:pPr>
        <w:autoSpaceDE w:val="0"/>
        <w:autoSpaceDN w:val="0"/>
        <w:adjustRightInd w:val="0"/>
        <w:spacing w:after="0" w:line="240" w:lineRule="auto"/>
        <w:rPr>
          <w:rFonts w:ascii="Arial" w:hAnsi="Arial" w:cs="Arial"/>
          <w:sz w:val="20"/>
          <w:szCs w:val="20"/>
        </w:rPr>
      </w:pPr>
    </w:p>
    <w:p w14:paraId="2E223534" w14:textId="77777777" w:rsidR="00A96942" w:rsidRPr="00552A8B" w:rsidRDefault="00A9694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Shoe polish material is permitted given it is a contr</w:t>
      </w:r>
      <w:r w:rsidR="00B362B4">
        <w:rPr>
          <w:rFonts w:ascii="Arial" w:hAnsi="Arial" w:cs="Arial"/>
          <w:sz w:val="20"/>
          <w:szCs w:val="20"/>
        </w:rPr>
        <w:t>as</w:t>
      </w:r>
      <w:r w:rsidRPr="00552A8B">
        <w:rPr>
          <w:rFonts w:ascii="Arial" w:hAnsi="Arial" w:cs="Arial"/>
          <w:sz w:val="20"/>
          <w:szCs w:val="20"/>
        </w:rPr>
        <w:t xml:space="preserve">ting color to its background. </w:t>
      </w:r>
    </w:p>
    <w:p w14:paraId="2E223535" w14:textId="77777777" w:rsidR="00A96942" w:rsidRPr="00552A8B" w:rsidRDefault="00A96942" w:rsidP="001130D4">
      <w:pPr>
        <w:autoSpaceDE w:val="0"/>
        <w:autoSpaceDN w:val="0"/>
        <w:adjustRightInd w:val="0"/>
        <w:spacing w:after="0" w:line="240" w:lineRule="auto"/>
        <w:rPr>
          <w:rFonts w:ascii="Arial" w:hAnsi="Arial" w:cs="Arial"/>
          <w:sz w:val="20"/>
          <w:szCs w:val="20"/>
        </w:rPr>
      </w:pPr>
    </w:p>
    <w:p w14:paraId="2E223536" w14:textId="77777777" w:rsidR="00A96942" w:rsidRPr="00552A8B" w:rsidRDefault="00A9694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In the event a dial in cannot be seen from the tower, track staff will ask the racer, and subsequently give one warning to correct the issue. If the problem persists into the next round of competition, tower personnel will enter a dial of 9.99 regardless of the racers intended dial.</w:t>
      </w:r>
    </w:p>
    <w:p w14:paraId="2E223537" w14:textId="77777777" w:rsidR="00A96942" w:rsidRPr="00552A8B" w:rsidRDefault="00A96942" w:rsidP="001130D4">
      <w:pPr>
        <w:autoSpaceDE w:val="0"/>
        <w:autoSpaceDN w:val="0"/>
        <w:adjustRightInd w:val="0"/>
        <w:spacing w:after="0" w:line="240" w:lineRule="auto"/>
        <w:rPr>
          <w:rFonts w:ascii="Arial" w:hAnsi="Arial" w:cs="Arial"/>
          <w:sz w:val="20"/>
          <w:szCs w:val="20"/>
        </w:rPr>
      </w:pPr>
    </w:p>
    <w:p w14:paraId="2E223538" w14:textId="77777777" w:rsidR="00A96942" w:rsidRPr="00552A8B" w:rsidRDefault="00A9694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No dial-in may be changed after the entry has left the head of staging, In the event of a re-run, dial-ins must remain the same as the original race.</w:t>
      </w:r>
    </w:p>
    <w:p w14:paraId="2E223539" w14:textId="77777777" w:rsidR="00A96942" w:rsidRPr="00552A8B" w:rsidRDefault="00A96942" w:rsidP="001130D4">
      <w:pPr>
        <w:autoSpaceDE w:val="0"/>
        <w:autoSpaceDN w:val="0"/>
        <w:adjustRightInd w:val="0"/>
        <w:spacing w:after="0" w:line="240" w:lineRule="auto"/>
        <w:rPr>
          <w:rFonts w:ascii="Arial" w:hAnsi="Arial" w:cs="Arial"/>
          <w:sz w:val="20"/>
          <w:szCs w:val="20"/>
        </w:rPr>
      </w:pPr>
    </w:p>
    <w:p w14:paraId="2E22353A" w14:textId="77777777" w:rsidR="00A96942" w:rsidRPr="00552A8B" w:rsidRDefault="00A9694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lastRenderedPageBreak/>
        <w:t xml:space="preserve">During competition, any racer completing the pre-stage process has accepted the </w:t>
      </w:r>
      <w:r w:rsidR="00B362B4">
        <w:rPr>
          <w:rFonts w:ascii="Arial" w:hAnsi="Arial" w:cs="Arial"/>
          <w:sz w:val="20"/>
          <w:szCs w:val="20"/>
        </w:rPr>
        <w:t xml:space="preserve">posted </w:t>
      </w:r>
      <w:r w:rsidRPr="00552A8B">
        <w:rPr>
          <w:rFonts w:ascii="Arial" w:hAnsi="Arial" w:cs="Arial"/>
          <w:sz w:val="20"/>
          <w:szCs w:val="20"/>
        </w:rPr>
        <w:t xml:space="preserve">dial, right or wrong, as displayed on the associated scoreboard. </w:t>
      </w:r>
    </w:p>
    <w:p w14:paraId="2E22353B"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3C" w14:textId="77777777" w:rsidR="00E35462" w:rsidRPr="00552A8B" w:rsidRDefault="00E35462" w:rsidP="001130D4">
      <w:pPr>
        <w:autoSpaceDE w:val="0"/>
        <w:autoSpaceDN w:val="0"/>
        <w:adjustRightInd w:val="0"/>
        <w:spacing w:after="0" w:line="240" w:lineRule="auto"/>
        <w:rPr>
          <w:rFonts w:ascii="Arial" w:hAnsi="Arial" w:cs="Arial"/>
          <w:b/>
          <w:bCs/>
          <w:sz w:val="20"/>
          <w:szCs w:val="20"/>
        </w:rPr>
      </w:pPr>
    </w:p>
    <w:p w14:paraId="2E22353D" w14:textId="67646BA2" w:rsidR="00E3546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GR12 - </w:t>
      </w:r>
      <w:r w:rsidR="00E35462" w:rsidRPr="00552A8B">
        <w:rPr>
          <w:rFonts w:ascii="Arial" w:hAnsi="Arial" w:cs="Arial"/>
          <w:b/>
          <w:bCs/>
          <w:i/>
          <w:sz w:val="20"/>
          <w:szCs w:val="20"/>
          <w:u w:val="single"/>
        </w:rPr>
        <w:t>DRIVER CONDUCT:</w:t>
      </w:r>
      <w:r w:rsidR="00E35462" w:rsidRPr="00552A8B">
        <w:rPr>
          <w:rFonts w:ascii="Arial" w:hAnsi="Arial" w:cs="Arial"/>
          <w:b/>
          <w:bCs/>
          <w:sz w:val="20"/>
          <w:szCs w:val="20"/>
        </w:rPr>
        <w:t xml:space="preserve"> </w:t>
      </w:r>
      <w:r w:rsidR="00E35462" w:rsidRPr="00552A8B">
        <w:rPr>
          <w:rFonts w:ascii="Arial" w:hAnsi="Arial" w:cs="Arial"/>
          <w:sz w:val="20"/>
          <w:szCs w:val="20"/>
        </w:rPr>
        <w:t xml:space="preserve">Any driver who refuses to voluntarily reduce speed, or stop in the event a car does not handle properly (i.e. excessive drifting of the car toward the center or the edge of the strip), or any driver who willfully fishtails or weaves in an attempt to show undue disregard for the safety of himself or spectators, will be immediately barred from further competition. If such conduct should take place during an Elimination run off, the race will automatically be forfeited to his opponent. Any driver and/or pit crew member found to be under the influence of alcoholic beverages during </w:t>
      </w:r>
      <w:r w:rsidR="005A49D0" w:rsidRPr="00552A8B">
        <w:rPr>
          <w:rFonts w:ascii="Arial" w:hAnsi="Arial" w:cs="Arial"/>
          <w:sz w:val="20"/>
          <w:szCs w:val="20"/>
        </w:rPr>
        <w:t>competition, or</w:t>
      </w:r>
      <w:r w:rsidR="00E35462" w:rsidRPr="00552A8B">
        <w:rPr>
          <w:rFonts w:ascii="Arial" w:hAnsi="Arial" w:cs="Arial"/>
          <w:sz w:val="20"/>
          <w:szCs w:val="20"/>
        </w:rPr>
        <w:t xml:space="preserve"> drugs regardless of the amount, will be barred from the event and this shall be considered sufficient cause for suspension and/or revocation of their competition privileges at Winterport Dragway.  All participants are considered to be responsible for their personal conduct and must behave in a professional manner at all times. </w:t>
      </w:r>
    </w:p>
    <w:p w14:paraId="2E22353E" w14:textId="77777777" w:rsidR="00E35462" w:rsidRPr="00552A8B" w:rsidRDefault="00E3546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Any participant who verbally or physically threatens another person or behaves in a manner determined by track personnel to be detrimental to the event or sport may be suspended at any time. In the event of an accident or medical emergency, the driver/s must be officially released by a licensed physician before the competitor will be permitted to re-enter competition. Driver is responsible for the actions of his or her crew. Any protests or appeals to general race regulations must be filed by the driver.</w:t>
      </w:r>
    </w:p>
    <w:p w14:paraId="2E22353F"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40" w14:textId="77777777" w:rsidR="00E3546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GR13 - </w:t>
      </w:r>
      <w:r w:rsidR="00E35462" w:rsidRPr="00552A8B">
        <w:rPr>
          <w:rFonts w:ascii="Arial" w:hAnsi="Arial" w:cs="Arial"/>
          <w:b/>
          <w:bCs/>
          <w:i/>
          <w:sz w:val="20"/>
          <w:szCs w:val="20"/>
          <w:u w:val="single"/>
        </w:rPr>
        <w:t>DUAL INFRACTIONS</w:t>
      </w:r>
      <w:r w:rsidR="00E35462" w:rsidRPr="00552A8B">
        <w:rPr>
          <w:rFonts w:ascii="Arial" w:hAnsi="Arial" w:cs="Arial"/>
          <w:b/>
          <w:bCs/>
          <w:sz w:val="20"/>
          <w:szCs w:val="20"/>
        </w:rPr>
        <w:t xml:space="preserve">: </w:t>
      </w:r>
      <w:r w:rsidR="00E35462" w:rsidRPr="00552A8B">
        <w:rPr>
          <w:rFonts w:ascii="Arial" w:hAnsi="Arial" w:cs="Arial"/>
          <w:sz w:val="20"/>
          <w:szCs w:val="20"/>
        </w:rPr>
        <w:t>In the case of dual infractions on a competitive run, the car making the worst infraction will be disqualified. If infractions are of an equal rank, the first infraction shall be disqualified.</w:t>
      </w:r>
    </w:p>
    <w:p w14:paraId="2E223541"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42" w14:textId="2CA55C3F" w:rsidR="000A2582" w:rsidRPr="00AB4FB3" w:rsidRDefault="00FC1B44" w:rsidP="001130D4">
      <w:pPr>
        <w:spacing w:after="0"/>
        <w:rPr>
          <w:rFonts w:ascii="Arial" w:hAnsi="Arial" w:cs="Arial"/>
          <w:sz w:val="20"/>
          <w:szCs w:val="20"/>
        </w:rPr>
      </w:pPr>
      <w:r w:rsidRPr="00AB4FB3">
        <w:rPr>
          <w:rFonts w:ascii="Arial" w:hAnsi="Arial" w:cs="Arial"/>
          <w:b/>
          <w:i/>
          <w:sz w:val="20"/>
          <w:szCs w:val="20"/>
          <w:u w:val="single"/>
        </w:rPr>
        <w:t xml:space="preserve">GR14 - </w:t>
      </w:r>
      <w:r w:rsidR="000A2582" w:rsidRPr="00AB4FB3">
        <w:rPr>
          <w:rFonts w:ascii="Arial" w:hAnsi="Arial" w:cs="Arial"/>
          <w:b/>
          <w:i/>
          <w:sz w:val="20"/>
          <w:szCs w:val="20"/>
          <w:u w:val="single"/>
        </w:rPr>
        <w:t>L</w:t>
      </w:r>
      <w:r w:rsidR="00CB1A3D" w:rsidRPr="00AB4FB3">
        <w:rPr>
          <w:rFonts w:ascii="Arial" w:hAnsi="Arial" w:cs="Arial"/>
          <w:b/>
          <w:i/>
          <w:sz w:val="20"/>
          <w:szCs w:val="20"/>
          <w:u w:val="single"/>
        </w:rPr>
        <w:t xml:space="preserve">ADDER/PARINGS: </w:t>
      </w:r>
      <w:r w:rsidR="000A2582" w:rsidRPr="00AB4FB3">
        <w:rPr>
          <w:rFonts w:ascii="Arial" w:hAnsi="Arial" w:cs="Arial"/>
          <w:sz w:val="20"/>
          <w:szCs w:val="20"/>
        </w:rPr>
        <w:t xml:space="preserve"> Pairings for the first round in </w:t>
      </w:r>
      <w:r w:rsidR="00AB4FB3" w:rsidRPr="00AB4FB3">
        <w:rPr>
          <w:rFonts w:ascii="Arial" w:hAnsi="Arial" w:cs="Arial"/>
          <w:sz w:val="20"/>
          <w:szCs w:val="20"/>
        </w:rPr>
        <w:t xml:space="preserve">all classes will be </w:t>
      </w:r>
      <w:r w:rsidR="000A2582" w:rsidRPr="00AB4FB3">
        <w:rPr>
          <w:rFonts w:ascii="Arial" w:hAnsi="Arial" w:cs="Arial"/>
          <w:sz w:val="20"/>
          <w:szCs w:val="20"/>
        </w:rPr>
        <w:t xml:space="preserve">drawn </w:t>
      </w:r>
      <w:r w:rsidR="00AB4FB3" w:rsidRPr="00AB4FB3">
        <w:rPr>
          <w:rFonts w:ascii="Arial" w:hAnsi="Arial" w:cs="Arial"/>
          <w:sz w:val="20"/>
          <w:szCs w:val="20"/>
        </w:rPr>
        <w:t xml:space="preserve">by tower staff </w:t>
      </w:r>
      <w:r w:rsidR="000A2582" w:rsidRPr="00AB4FB3">
        <w:rPr>
          <w:rFonts w:ascii="Arial" w:hAnsi="Arial" w:cs="Arial"/>
          <w:sz w:val="20"/>
          <w:szCs w:val="20"/>
        </w:rPr>
        <w:t xml:space="preserve">using your tech card after the finish of time trials and will be posted at the base of the tower. Each round thereafter will also be posted at the bottom of the tower. Any problems or questions should be brought to the attention of the track manager prior to the start of the next round. It is the responsibility of the racer to know whom they will be paired against in the next round. </w:t>
      </w:r>
    </w:p>
    <w:p w14:paraId="2E223543" w14:textId="77777777" w:rsidR="000A2582" w:rsidRPr="00D15592" w:rsidRDefault="000A2582" w:rsidP="001130D4">
      <w:pPr>
        <w:spacing w:after="0"/>
        <w:rPr>
          <w:rFonts w:ascii="Arial" w:hAnsi="Arial" w:cs="Arial"/>
          <w:sz w:val="20"/>
          <w:szCs w:val="20"/>
          <w:highlight w:val="yellow"/>
        </w:rPr>
      </w:pPr>
    </w:p>
    <w:p w14:paraId="2E223548" w14:textId="77777777" w:rsidR="00CB1A3D"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GR15 - </w:t>
      </w:r>
      <w:r w:rsidR="00CB1A3D" w:rsidRPr="00552A8B">
        <w:rPr>
          <w:rFonts w:ascii="Arial" w:hAnsi="Arial" w:cs="Arial"/>
          <w:b/>
          <w:bCs/>
          <w:i/>
          <w:sz w:val="20"/>
          <w:szCs w:val="20"/>
          <w:u w:val="single"/>
        </w:rPr>
        <w:t>LANE / BOUNDARY CROSSING</w:t>
      </w:r>
      <w:r w:rsidR="00CB1A3D" w:rsidRPr="00552A8B">
        <w:rPr>
          <w:rFonts w:ascii="Arial" w:hAnsi="Arial" w:cs="Arial"/>
          <w:b/>
          <w:i/>
          <w:sz w:val="20"/>
          <w:szCs w:val="20"/>
          <w:u w:val="single"/>
        </w:rPr>
        <w:t>:</w:t>
      </w:r>
      <w:r w:rsidR="00CB1A3D" w:rsidRPr="00552A8B">
        <w:rPr>
          <w:rFonts w:ascii="Arial" w:hAnsi="Arial" w:cs="Arial"/>
          <w:sz w:val="20"/>
          <w:szCs w:val="20"/>
        </w:rPr>
        <w:t xml:space="preserve"> ANY RACE CAR TOUCHING ANY </w:t>
      </w:r>
      <w:r w:rsidR="00D15592">
        <w:rPr>
          <w:rFonts w:ascii="Arial" w:hAnsi="Arial" w:cs="Arial"/>
          <w:sz w:val="20"/>
          <w:szCs w:val="20"/>
        </w:rPr>
        <w:t xml:space="preserve">BOUNDARY </w:t>
      </w:r>
      <w:r w:rsidR="00CB1A3D" w:rsidRPr="00552A8B">
        <w:rPr>
          <w:rFonts w:ascii="Arial" w:hAnsi="Arial" w:cs="Arial"/>
          <w:sz w:val="20"/>
          <w:szCs w:val="20"/>
        </w:rPr>
        <w:t>MARKER LINE</w:t>
      </w:r>
      <w:r w:rsidR="00D15592">
        <w:rPr>
          <w:rFonts w:ascii="Arial" w:hAnsi="Arial" w:cs="Arial"/>
          <w:sz w:val="20"/>
          <w:szCs w:val="20"/>
        </w:rPr>
        <w:t xml:space="preserve"> AFTER THE 60’ SENSOR </w:t>
      </w:r>
      <w:r w:rsidR="00CB1A3D" w:rsidRPr="00552A8B">
        <w:rPr>
          <w:rFonts w:ascii="Arial" w:hAnsi="Arial" w:cs="Arial"/>
          <w:sz w:val="20"/>
          <w:szCs w:val="20"/>
        </w:rPr>
        <w:t>DURING THE MEASURED RACE WILL BE DISQUALIFIED.</w:t>
      </w:r>
    </w:p>
    <w:p w14:paraId="2E223549" w14:textId="77777777" w:rsidR="00CB1A3D" w:rsidRDefault="00CB1A3D"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In determining lane boundary crossing violations, it is considered a disqualification when any portion of a tire touches the painted line surface.</w:t>
      </w:r>
    </w:p>
    <w:p w14:paraId="2E22354A" w14:textId="77777777" w:rsidR="00D15592" w:rsidRPr="00552A8B" w:rsidRDefault="00D15592" w:rsidP="001130D4">
      <w:pPr>
        <w:autoSpaceDE w:val="0"/>
        <w:autoSpaceDN w:val="0"/>
        <w:adjustRightInd w:val="0"/>
        <w:spacing w:after="0" w:line="240" w:lineRule="auto"/>
        <w:rPr>
          <w:rFonts w:ascii="Arial" w:hAnsi="Arial" w:cs="Arial"/>
          <w:sz w:val="20"/>
          <w:szCs w:val="20"/>
        </w:rPr>
      </w:pPr>
    </w:p>
    <w:p w14:paraId="2E22354B" w14:textId="77777777" w:rsidR="00CB1A3D" w:rsidRPr="00552A8B" w:rsidRDefault="00CB1A3D"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 Contact with guard railing, barriers, or any other track fixture (i.e. “Christmas tree,” “A frames,” timing equipment, cones, foam reflector block, etc.) is grounds for disqualification. Decorative painting on the track surface does not constitute a boundary violation. Intentional crossing of boundary lines to leave track or to avoid depositing debris on strip is not grounds for disqualification. </w:t>
      </w:r>
    </w:p>
    <w:p w14:paraId="2E22354C" w14:textId="77777777" w:rsidR="00CB1A3D" w:rsidRPr="00552A8B" w:rsidRDefault="00CB1A3D"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In situations where a driver is making a single run in eliminations, he is considered the automatic winner once he stages under power and receives the start (see also: Bye Runs). Lane boundary line crossing and red light disqualification rules do not apply on single runs.</w:t>
      </w:r>
    </w:p>
    <w:p w14:paraId="2E22354D" w14:textId="77777777" w:rsidR="00CB1A3D" w:rsidRPr="00552A8B" w:rsidRDefault="00CB1A3D" w:rsidP="001130D4">
      <w:pPr>
        <w:spacing w:after="0"/>
        <w:rPr>
          <w:rFonts w:ascii="Arial" w:hAnsi="Arial" w:cs="Arial"/>
          <w:sz w:val="20"/>
          <w:szCs w:val="20"/>
        </w:rPr>
      </w:pPr>
    </w:p>
    <w:p w14:paraId="2E22354E" w14:textId="2D357C7F" w:rsidR="00301585"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lastRenderedPageBreak/>
        <w:t xml:space="preserve">GR16 - </w:t>
      </w:r>
      <w:r w:rsidR="00301585" w:rsidRPr="00552A8B">
        <w:rPr>
          <w:rFonts w:ascii="Arial" w:hAnsi="Arial" w:cs="Arial"/>
          <w:b/>
          <w:bCs/>
          <w:i/>
          <w:sz w:val="20"/>
          <w:szCs w:val="20"/>
          <w:u w:val="single"/>
        </w:rPr>
        <w:t>LANE CHOICE:</w:t>
      </w:r>
      <w:r w:rsidR="00301585" w:rsidRPr="00552A8B">
        <w:rPr>
          <w:rFonts w:ascii="Arial" w:hAnsi="Arial" w:cs="Arial"/>
          <w:b/>
          <w:bCs/>
          <w:sz w:val="20"/>
          <w:szCs w:val="20"/>
        </w:rPr>
        <w:t xml:space="preserve"> </w:t>
      </w:r>
      <w:r w:rsidR="00301585" w:rsidRPr="00552A8B">
        <w:rPr>
          <w:rFonts w:ascii="Arial" w:hAnsi="Arial" w:cs="Arial"/>
          <w:sz w:val="20"/>
          <w:szCs w:val="20"/>
        </w:rPr>
        <w:t>During competition, lance choice process is at the discretion of the competitor</w:t>
      </w:r>
      <w:r w:rsidR="00D15592">
        <w:rPr>
          <w:rFonts w:ascii="Arial" w:hAnsi="Arial" w:cs="Arial"/>
          <w:sz w:val="20"/>
          <w:szCs w:val="20"/>
        </w:rPr>
        <w:t>s</w:t>
      </w:r>
      <w:r w:rsidR="00301585" w:rsidRPr="00552A8B">
        <w:rPr>
          <w:rFonts w:ascii="Arial" w:hAnsi="Arial" w:cs="Arial"/>
          <w:sz w:val="20"/>
          <w:szCs w:val="20"/>
        </w:rPr>
        <w:t xml:space="preserve"> involved. Generally a coin toss will suffice in determining lane assignment. In the event two competitors cannot agree on lance choice, the Track Manager will assign a lane to each competitor at their own discretion.</w:t>
      </w:r>
      <w:r w:rsidR="006F3536">
        <w:rPr>
          <w:rFonts w:ascii="Arial" w:hAnsi="Arial" w:cs="Arial"/>
          <w:sz w:val="20"/>
          <w:szCs w:val="20"/>
        </w:rPr>
        <w:t xml:space="preserve"> If a buy-back competitor is laddered to run a non-buy-back competitor, the non-buy-back competitor will have lane choice. If two buy-back competitors are laddered, normal lance choice procedures will apply.</w:t>
      </w:r>
    </w:p>
    <w:p w14:paraId="2E22354F" w14:textId="77777777" w:rsidR="000A2582" w:rsidRPr="00552A8B" w:rsidRDefault="000A2582" w:rsidP="001130D4">
      <w:pPr>
        <w:spacing w:after="0"/>
        <w:rPr>
          <w:rFonts w:ascii="Arial" w:hAnsi="Arial" w:cs="Arial"/>
          <w:sz w:val="20"/>
          <w:szCs w:val="20"/>
        </w:rPr>
      </w:pPr>
    </w:p>
    <w:p w14:paraId="2E223550" w14:textId="7DCB866A"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GR17 - </w:t>
      </w:r>
      <w:r w:rsidR="000A2582" w:rsidRPr="00552A8B">
        <w:rPr>
          <w:rFonts w:ascii="Arial" w:hAnsi="Arial" w:cs="Arial"/>
          <w:b/>
          <w:i/>
          <w:sz w:val="20"/>
          <w:szCs w:val="20"/>
          <w:u w:val="single"/>
        </w:rPr>
        <w:t>M</w:t>
      </w:r>
      <w:r w:rsidR="00AB4FB3">
        <w:rPr>
          <w:rFonts w:ascii="Arial" w:hAnsi="Arial" w:cs="Arial"/>
          <w:b/>
          <w:i/>
          <w:sz w:val="20"/>
          <w:szCs w:val="20"/>
          <w:u w:val="single"/>
        </w:rPr>
        <w:t>ULTI</w:t>
      </w:r>
      <w:r w:rsidR="00B71D94" w:rsidRPr="00552A8B">
        <w:rPr>
          <w:rFonts w:ascii="Arial" w:hAnsi="Arial" w:cs="Arial"/>
          <w:b/>
          <w:i/>
          <w:sz w:val="20"/>
          <w:szCs w:val="20"/>
          <w:u w:val="single"/>
        </w:rPr>
        <w:t>PLE ENTRIES</w:t>
      </w:r>
      <w:r w:rsidR="000A2582" w:rsidRPr="00552A8B">
        <w:rPr>
          <w:rFonts w:ascii="Arial" w:hAnsi="Arial" w:cs="Arial"/>
          <w:sz w:val="20"/>
          <w:szCs w:val="20"/>
        </w:rPr>
        <w:t xml:space="preserve">: Multiple entries </w:t>
      </w:r>
      <w:r w:rsidR="00301585" w:rsidRPr="00552A8B">
        <w:rPr>
          <w:rFonts w:ascii="Arial" w:hAnsi="Arial" w:cs="Arial"/>
          <w:sz w:val="20"/>
          <w:szCs w:val="20"/>
        </w:rPr>
        <w:t xml:space="preserve">of the same driver with the same vehicle </w:t>
      </w:r>
      <w:r w:rsidR="000A2582" w:rsidRPr="00552A8B">
        <w:rPr>
          <w:rFonts w:ascii="Arial" w:hAnsi="Arial" w:cs="Arial"/>
          <w:sz w:val="20"/>
          <w:szCs w:val="20"/>
        </w:rPr>
        <w:t xml:space="preserve">are allowed in different classes (i.e. street </w:t>
      </w:r>
      <w:r w:rsidR="00301585" w:rsidRPr="00552A8B">
        <w:rPr>
          <w:rFonts w:ascii="Arial" w:hAnsi="Arial" w:cs="Arial"/>
          <w:sz w:val="20"/>
          <w:szCs w:val="20"/>
        </w:rPr>
        <w:t xml:space="preserve">and pro class). One driver may enter different vehicle in multiple classes as well. Track operations will not be halted waiting for a multiple entrant to arrive for competition. </w:t>
      </w:r>
      <w:r w:rsidR="000A2582" w:rsidRPr="00552A8B">
        <w:rPr>
          <w:rFonts w:ascii="Arial" w:hAnsi="Arial" w:cs="Arial"/>
          <w:sz w:val="20"/>
          <w:szCs w:val="20"/>
        </w:rPr>
        <w:t xml:space="preserve"> Missing the call</w:t>
      </w:r>
      <w:r w:rsidR="00301585" w:rsidRPr="00552A8B">
        <w:rPr>
          <w:rFonts w:ascii="Arial" w:hAnsi="Arial" w:cs="Arial"/>
          <w:sz w:val="20"/>
          <w:szCs w:val="20"/>
        </w:rPr>
        <w:t xml:space="preserve"> to the lanes</w:t>
      </w:r>
      <w:r w:rsidR="000A2582" w:rsidRPr="00552A8B">
        <w:rPr>
          <w:rFonts w:ascii="Arial" w:hAnsi="Arial" w:cs="Arial"/>
          <w:sz w:val="20"/>
          <w:szCs w:val="20"/>
        </w:rPr>
        <w:t xml:space="preserve"> does not result in a re-run. </w:t>
      </w:r>
    </w:p>
    <w:p w14:paraId="2E223551" w14:textId="77777777" w:rsidR="000A2582" w:rsidRPr="00552A8B" w:rsidRDefault="000A2582" w:rsidP="001130D4">
      <w:pPr>
        <w:spacing w:after="0"/>
        <w:rPr>
          <w:rFonts w:ascii="Arial" w:hAnsi="Arial" w:cs="Arial"/>
          <w:sz w:val="20"/>
          <w:szCs w:val="20"/>
        </w:rPr>
      </w:pPr>
    </w:p>
    <w:p w14:paraId="2E223552"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GR18 - </w:t>
      </w:r>
      <w:r w:rsidR="000A2582" w:rsidRPr="00552A8B">
        <w:rPr>
          <w:rFonts w:ascii="Arial" w:hAnsi="Arial" w:cs="Arial"/>
          <w:b/>
          <w:i/>
          <w:sz w:val="20"/>
          <w:szCs w:val="20"/>
          <w:u w:val="single"/>
        </w:rPr>
        <w:t>N</w:t>
      </w:r>
      <w:r w:rsidR="00B71D94" w:rsidRPr="00552A8B">
        <w:rPr>
          <w:rFonts w:ascii="Arial" w:hAnsi="Arial" w:cs="Arial"/>
          <w:b/>
          <w:i/>
          <w:sz w:val="20"/>
          <w:szCs w:val="20"/>
          <w:u w:val="single"/>
        </w:rPr>
        <w:t>ITROUS OXIDE</w:t>
      </w:r>
      <w:r w:rsidR="000A2582" w:rsidRPr="00552A8B">
        <w:rPr>
          <w:rFonts w:ascii="Arial" w:hAnsi="Arial" w:cs="Arial"/>
          <w:b/>
          <w:i/>
          <w:sz w:val="20"/>
          <w:szCs w:val="20"/>
          <w:u w:val="single"/>
        </w:rPr>
        <w:t>:</w:t>
      </w:r>
      <w:r w:rsidR="000A2582" w:rsidRPr="00552A8B">
        <w:rPr>
          <w:rFonts w:ascii="Arial" w:hAnsi="Arial" w:cs="Arial"/>
          <w:sz w:val="20"/>
          <w:szCs w:val="20"/>
        </w:rPr>
        <w:t xml:space="preserve"> Nitrous Oxide is permitted in accordance with the current IHRA guidelines.</w:t>
      </w:r>
    </w:p>
    <w:p w14:paraId="2E223553" w14:textId="77777777" w:rsidR="000A2582" w:rsidRPr="00552A8B" w:rsidRDefault="000A2582" w:rsidP="001130D4">
      <w:pPr>
        <w:spacing w:after="0"/>
        <w:rPr>
          <w:rFonts w:ascii="Arial" w:hAnsi="Arial" w:cs="Arial"/>
          <w:sz w:val="20"/>
          <w:szCs w:val="20"/>
        </w:rPr>
      </w:pPr>
    </w:p>
    <w:p w14:paraId="2E223554" w14:textId="77777777" w:rsidR="00D15592" w:rsidRDefault="00FC1B44" w:rsidP="001130D4">
      <w:pPr>
        <w:spacing w:after="0"/>
        <w:rPr>
          <w:rFonts w:ascii="Arial" w:hAnsi="Arial" w:cs="Arial"/>
          <w:sz w:val="20"/>
          <w:szCs w:val="20"/>
        </w:rPr>
      </w:pPr>
      <w:r>
        <w:rPr>
          <w:rFonts w:ascii="Arial" w:hAnsi="Arial" w:cs="Arial"/>
          <w:b/>
          <w:i/>
          <w:sz w:val="20"/>
          <w:szCs w:val="20"/>
          <w:u w:val="single"/>
        </w:rPr>
        <w:t xml:space="preserve">GR19 - </w:t>
      </w:r>
      <w:r w:rsidR="00B71D94" w:rsidRPr="00552A8B">
        <w:rPr>
          <w:rFonts w:ascii="Arial" w:hAnsi="Arial" w:cs="Arial"/>
          <w:b/>
          <w:i/>
          <w:sz w:val="20"/>
          <w:szCs w:val="20"/>
          <w:u w:val="single"/>
        </w:rPr>
        <w:t>NUMBERS</w:t>
      </w:r>
      <w:r w:rsidR="000A2582" w:rsidRPr="00552A8B">
        <w:rPr>
          <w:rFonts w:ascii="Arial" w:hAnsi="Arial" w:cs="Arial"/>
          <w:b/>
          <w:i/>
          <w:sz w:val="20"/>
          <w:szCs w:val="20"/>
          <w:u w:val="single"/>
        </w:rPr>
        <w:t>:</w:t>
      </w:r>
      <w:r w:rsidR="000A2582" w:rsidRPr="00552A8B">
        <w:rPr>
          <w:rFonts w:ascii="Arial" w:hAnsi="Arial" w:cs="Arial"/>
          <w:sz w:val="20"/>
          <w:szCs w:val="20"/>
        </w:rPr>
        <w:t xml:space="preserve"> Winterport Dragway will issue you a car number when you enter tech</w:t>
      </w:r>
      <w:r w:rsidR="00D15592">
        <w:rPr>
          <w:rFonts w:ascii="Arial" w:hAnsi="Arial" w:cs="Arial"/>
          <w:sz w:val="20"/>
          <w:szCs w:val="20"/>
        </w:rPr>
        <w:t xml:space="preserve"> if you do not have one</w:t>
      </w:r>
      <w:r w:rsidR="000A2582" w:rsidRPr="00552A8B">
        <w:rPr>
          <w:rFonts w:ascii="Arial" w:hAnsi="Arial" w:cs="Arial"/>
          <w:sz w:val="20"/>
          <w:szCs w:val="20"/>
        </w:rPr>
        <w:t>. Tech will make every attempt to grant your request for a certain number. Once you have been issued a number, that is your number</w:t>
      </w:r>
      <w:r w:rsidR="00D15592">
        <w:rPr>
          <w:rFonts w:ascii="Arial" w:hAnsi="Arial" w:cs="Arial"/>
          <w:sz w:val="20"/>
          <w:szCs w:val="20"/>
        </w:rPr>
        <w:t>,</w:t>
      </w:r>
      <w:r w:rsidR="000A2582" w:rsidRPr="00552A8B">
        <w:rPr>
          <w:rFonts w:ascii="Arial" w:hAnsi="Arial" w:cs="Arial"/>
          <w:sz w:val="20"/>
          <w:szCs w:val="20"/>
        </w:rPr>
        <w:t xml:space="preserve"> and it is a form of racer id (one racer and one number for the whole season). In the event you have a second car for a certain event a temporary number will be issued for that event. The number can be used on other vehicles as long as the racer is the same. The use of another individual’s number will result in a disqualification.</w:t>
      </w:r>
      <w:r w:rsidR="00301585" w:rsidRPr="00552A8B">
        <w:rPr>
          <w:rFonts w:ascii="Arial" w:hAnsi="Arial" w:cs="Arial"/>
          <w:sz w:val="20"/>
          <w:szCs w:val="20"/>
        </w:rPr>
        <w:t xml:space="preserve">  Permanently applied numbers recommended for all entries.  </w:t>
      </w:r>
    </w:p>
    <w:p w14:paraId="2E223555" w14:textId="77777777" w:rsidR="00D15592" w:rsidRDefault="00D15592" w:rsidP="001130D4">
      <w:pPr>
        <w:spacing w:after="0"/>
        <w:rPr>
          <w:rFonts w:ascii="Arial" w:hAnsi="Arial" w:cs="Arial"/>
          <w:sz w:val="20"/>
          <w:szCs w:val="20"/>
        </w:rPr>
      </w:pPr>
    </w:p>
    <w:p w14:paraId="2E223556" w14:textId="77777777" w:rsidR="00301585" w:rsidRPr="00552A8B" w:rsidRDefault="00301585" w:rsidP="001130D4">
      <w:pPr>
        <w:spacing w:after="0"/>
        <w:rPr>
          <w:rFonts w:ascii="Arial" w:hAnsi="Arial" w:cs="Arial"/>
          <w:sz w:val="20"/>
          <w:szCs w:val="20"/>
        </w:rPr>
      </w:pPr>
      <w:r w:rsidRPr="00552A8B">
        <w:rPr>
          <w:rFonts w:ascii="Arial" w:hAnsi="Arial" w:cs="Arial"/>
          <w:sz w:val="20"/>
          <w:szCs w:val="20"/>
        </w:rPr>
        <w:t>Numbers</w:t>
      </w:r>
      <w:r w:rsidR="00D15592">
        <w:rPr>
          <w:rFonts w:ascii="Arial" w:hAnsi="Arial" w:cs="Arial"/>
          <w:sz w:val="20"/>
          <w:szCs w:val="20"/>
        </w:rPr>
        <w:t xml:space="preserve"> </w:t>
      </w:r>
      <w:r w:rsidRPr="00552A8B">
        <w:rPr>
          <w:rFonts w:ascii="Arial" w:hAnsi="Arial" w:cs="Arial"/>
          <w:sz w:val="20"/>
          <w:szCs w:val="20"/>
        </w:rPr>
        <w:t>must be a minimum of 4” high and clearly visible on the left side of the vehicle. However, it is recommended that your Winterport Dragway competition number be clearly visible on all appropriate sides of your vehicle. If your vehicle has additional numbers visible on the vehicle, they must be covered entirely prior to competition. Failure to abide by this policy may result in loss of associated points or elimination round at the Track Manager’s discretion.</w:t>
      </w:r>
    </w:p>
    <w:p w14:paraId="2E223557" w14:textId="77777777" w:rsidR="00301585" w:rsidRPr="00552A8B" w:rsidRDefault="00301585"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Street driven vehicles, or visiting competitors, may use a removable marking source for competition numbers.</w:t>
      </w:r>
    </w:p>
    <w:p w14:paraId="2E223558"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59" w14:textId="77777777" w:rsidR="00E35462"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GR20 - </w:t>
      </w:r>
      <w:r w:rsidR="00E35462" w:rsidRPr="00552A8B">
        <w:rPr>
          <w:rFonts w:ascii="Arial" w:hAnsi="Arial" w:cs="Arial"/>
          <w:b/>
          <w:bCs/>
          <w:i/>
          <w:sz w:val="20"/>
          <w:szCs w:val="20"/>
          <w:u w:val="single"/>
        </w:rPr>
        <w:t>PARTICIPANT CONDUCT:</w:t>
      </w:r>
      <w:r w:rsidR="00E35462" w:rsidRPr="00552A8B">
        <w:rPr>
          <w:rFonts w:ascii="Arial" w:hAnsi="Arial" w:cs="Arial"/>
          <w:b/>
          <w:bCs/>
          <w:sz w:val="20"/>
          <w:szCs w:val="20"/>
        </w:rPr>
        <w:t xml:space="preserve"> </w:t>
      </w:r>
      <w:r w:rsidR="00E35462" w:rsidRPr="00552A8B">
        <w:rPr>
          <w:rFonts w:ascii="Arial" w:hAnsi="Arial" w:cs="Arial"/>
          <w:sz w:val="20"/>
          <w:szCs w:val="20"/>
        </w:rPr>
        <w:t>Each member and/or participant agrees to familiarize himself with all applicable rules and regulations prior to competing at Winterport Dragway.</w:t>
      </w:r>
      <w:r w:rsidR="00D15592">
        <w:rPr>
          <w:rFonts w:ascii="Arial" w:hAnsi="Arial" w:cs="Arial"/>
          <w:sz w:val="20"/>
          <w:szCs w:val="20"/>
        </w:rPr>
        <w:t xml:space="preserve"> </w:t>
      </w:r>
      <w:r w:rsidR="00E35462" w:rsidRPr="00552A8B">
        <w:rPr>
          <w:rFonts w:ascii="Arial" w:hAnsi="Arial" w:cs="Arial"/>
          <w:sz w:val="20"/>
          <w:szCs w:val="20"/>
        </w:rPr>
        <w:t>Any participant (driver, crew, friend, etc.) who is caught operating a vehicle in an unsafe manner may be disqualified from the event or series based upon the severity of the offense.</w:t>
      </w:r>
    </w:p>
    <w:p w14:paraId="2E22355A" w14:textId="77777777" w:rsidR="00D15592" w:rsidRPr="00552A8B" w:rsidRDefault="00D15592" w:rsidP="001130D4">
      <w:pPr>
        <w:autoSpaceDE w:val="0"/>
        <w:autoSpaceDN w:val="0"/>
        <w:adjustRightInd w:val="0"/>
        <w:spacing w:after="0" w:line="240" w:lineRule="auto"/>
        <w:rPr>
          <w:rFonts w:ascii="Arial" w:hAnsi="Arial" w:cs="Arial"/>
          <w:sz w:val="20"/>
          <w:szCs w:val="20"/>
        </w:rPr>
      </w:pPr>
    </w:p>
    <w:p w14:paraId="2E22355B" w14:textId="77777777" w:rsidR="00E35462" w:rsidRPr="00552A8B" w:rsidRDefault="00E3546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All competitors must remain in their vehicle until it reaches the return road. All competitors must refrain from removing or loosening safety equipment while on the racing surface. In the event of an accident, drivers in close proximity to the accident must refrain from going to the accident scene. We realize that you may be trying to help; however, recent accidents have validated the danger that you may be placing yourself in by </w:t>
      </w:r>
      <w:r w:rsidR="00D15592">
        <w:rPr>
          <w:rFonts w:ascii="Arial" w:hAnsi="Arial" w:cs="Arial"/>
          <w:sz w:val="20"/>
          <w:szCs w:val="20"/>
        </w:rPr>
        <w:t>doing so</w:t>
      </w:r>
      <w:r w:rsidRPr="00552A8B">
        <w:rPr>
          <w:rFonts w:ascii="Arial" w:hAnsi="Arial" w:cs="Arial"/>
          <w:sz w:val="20"/>
          <w:szCs w:val="20"/>
        </w:rPr>
        <w:t xml:space="preserve">. We need to emphasize the importance of not stopping your vehicle on the racing surface as well as proceeding in a timely fashion to the end of the track in the event of an aborted </w:t>
      </w:r>
      <w:r w:rsidRPr="00552A8B">
        <w:rPr>
          <w:rFonts w:ascii="Arial" w:hAnsi="Arial" w:cs="Arial"/>
          <w:sz w:val="20"/>
          <w:szCs w:val="20"/>
        </w:rPr>
        <w:lastRenderedPageBreak/>
        <w:t>pass. These actions delay our program as well as make you sit in the hot protective clothing longer than necessary. Each member and/or participant expressly agrees that the act of entering a Winterport Dragway event shall constitute an agreement by him/her to be bound by all the rules and regulations covering the event. The participant also agrees to be bound by any of the decisions of the Track Manager, and to release the Track Manager, Shareholders, and all other event officials, from liability for an alleged erroneous decision.</w:t>
      </w:r>
    </w:p>
    <w:p w14:paraId="2E22355C"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5D"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GR21 - </w:t>
      </w:r>
      <w:r w:rsidR="00B71D94" w:rsidRPr="00552A8B">
        <w:rPr>
          <w:rFonts w:ascii="Arial" w:hAnsi="Arial" w:cs="Arial"/>
          <w:b/>
          <w:i/>
          <w:sz w:val="20"/>
          <w:szCs w:val="20"/>
          <w:u w:val="single"/>
        </w:rPr>
        <w:t>PAYOUTS</w:t>
      </w:r>
      <w:r w:rsidR="000A2582" w:rsidRPr="00552A8B">
        <w:rPr>
          <w:rFonts w:ascii="Arial" w:hAnsi="Arial" w:cs="Arial"/>
          <w:b/>
          <w:i/>
          <w:sz w:val="20"/>
          <w:szCs w:val="20"/>
          <w:u w:val="single"/>
        </w:rPr>
        <w:t>:</w:t>
      </w:r>
      <w:r w:rsidR="000A2582" w:rsidRPr="00552A8B">
        <w:rPr>
          <w:rFonts w:ascii="Arial" w:hAnsi="Arial" w:cs="Arial"/>
          <w:sz w:val="20"/>
          <w:szCs w:val="20"/>
        </w:rPr>
        <w:t xml:space="preserve"> All racers must submit a complete and signed tech card to receive any purse money. </w:t>
      </w:r>
      <w:r w:rsidR="008127D2" w:rsidRPr="00552A8B">
        <w:rPr>
          <w:rFonts w:ascii="Arial" w:hAnsi="Arial" w:cs="Arial"/>
          <w:sz w:val="20"/>
          <w:szCs w:val="20"/>
        </w:rPr>
        <w:t xml:space="preserve">Specific payout amounts will be dependent on the event taking place. </w:t>
      </w:r>
    </w:p>
    <w:p w14:paraId="2E22355E" w14:textId="77777777" w:rsidR="000A2582" w:rsidRPr="00552A8B" w:rsidRDefault="000A2582" w:rsidP="001130D4">
      <w:pPr>
        <w:spacing w:after="0"/>
        <w:rPr>
          <w:rFonts w:ascii="Arial" w:hAnsi="Arial" w:cs="Arial"/>
          <w:sz w:val="20"/>
          <w:szCs w:val="20"/>
        </w:rPr>
      </w:pPr>
    </w:p>
    <w:p w14:paraId="2E22355F" w14:textId="77777777" w:rsidR="000A2582" w:rsidRPr="00552A8B" w:rsidRDefault="00FC1B44" w:rsidP="001130D4">
      <w:pPr>
        <w:spacing w:after="0"/>
        <w:rPr>
          <w:rFonts w:ascii="Arial" w:hAnsi="Arial" w:cs="Arial"/>
          <w:sz w:val="20"/>
          <w:szCs w:val="20"/>
        </w:rPr>
      </w:pPr>
      <w:r w:rsidRPr="00100ED7">
        <w:rPr>
          <w:rFonts w:ascii="Arial" w:hAnsi="Arial" w:cs="Arial"/>
          <w:b/>
          <w:i/>
          <w:sz w:val="20"/>
          <w:szCs w:val="20"/>
          <w:u w:val="single"/>
        </w:rPr>
        <w:t xml:space="preserve">GR22 - </w:t>
      </w:r>
      <w:r w:rsidR="00B71D94" w:rsidRPr="00100ED7">
        <w:rPr>
          <w:rFonts w:ascii="Arial" w:hAnsi="Arial" w:cs="Arial"/>
          <w:b/>
          <w:i/>
          <w:sz w:val="20"/>
          <w:szCs w:val="20"/>
          <w:u w:val="single"/>
        </w:rPr>
        <w:t>PROTESTS</w:t>
      </w:r>
      <w:r w:rsidR="000A2582" w:rsidRPr="00100ED7">
        <w:rPr>
          <w:rFonts w:ascii="Arial" w:hAnsi="Arial" w:cs="Arial"/>
          <w:b/>
          <w:i/>
          <w:sz w:val="20"/>
          <w:szCs w:val="20"/>
          <w:u w:val="single"/>
        </w:rPr>
        <w:t>:</w:t>
      </w:r>
      <w:r w:rsidR="000A2582" w:rsidRPr="00100ED7">
        <w:rPr>
          <w:rFonts w:ascii="Arial" w:hAnsi="Arial" w:cs="Arial"/>
          <w:sz w:val="20"/>
          <w:szCs w:val="20"/>
        </w:rPr>
        <w:t xml:space="preserve"> Any driver wishing to enter a </w:t>
      </w:r>
      <w:r w:rsidR="00D15592" w:rsidRPr="00100ED7">
        <w:rPr>
          <w:rFonts w:ascii="Arial" w:hAnsi="Arial" w:cs="Arial"/>
          <w:sz w:val="20"/>
          <w:szCs w:val="20"/>
        </w:rPr>
        <w:t xml:space="preserve">formal </w:t>
      </w:r>
      <w:r w:rsidR="000A2582" w:rsidRPr="00100ED7">
        <w:rPr>
          <w:rFonts w:ascii="Arial" w:hAnsi="Arial" w:cs="Arial"/>
          <w:sz w:val="20"/>
          <w:szCs w:val="20"/>
        </w:rPr>
        <w:t>protest</w:t>
      </w:r>
      <w:r w:rsidR="00D15592" w:rsidRPr="00100ED7">
        <w:rPr>
          <w:rFonts w:ascii="Arial" w:hAnsi="Arial" w:cs="Arial"/>
          <w:sz w:val="20"/>
          <w:szCs w:val="20"/>
        </w:rPr>
        <w:t xml:space="preserve"> of any element of competition</w:t>
      </w:r>
      <w:r w:rsidR="000A2582" w:rsidRPr="00100ED7">
        <w:rPr>
          <w:rFonts w:ascii="Arial" w:hAnsi="Arial" w:cs="Arial"/>
          <w:sz w:val="20"/>
          <w:szCs w:val="20"/>
        </w:rPr>
        <w:t xml:space="preserve"> must </w:t>
      </w:r>
      <w:r w:rsidR="00D15592" w:rsidRPr="00100ED7">
        <w:rPr>
          <w:rFonts w:ascii="Arial" w:hAnsi="Arial" w:cs="Arial"/>
          <w:sz w:val="20"/>
          <w:szCs w:val="20"/>
        </w:rPr>
        <w:t xml:space="preserve">complete the WPD </w:t>
      </w:r>
      <w:r w:rsidR="00531C50" w:rsidRPr="00100ED7">
        <w:rPr>
          <w:rFonts w:ascii="Arial" w:hAnsi="Arial" w:cs="Arial"/>
          <w:sz w:val="20"/>
          <w:szCs w:val="20"/>
        </w:rPr>
        <w:t>Competitor</w:t>
      </w:r>
      <w:r w:rsidR="00D15592" w:rsidRPr="00100ED7">
        <w:rPr>
          <w:rFonts w:ascii="Arial" w:hAnsi="Arial" w:cs="Arial"/>
          <w:sz w:val="20"/>
          <w:szCs w:val="20"/>
        </w:rPr>
        <w:t xml:space="preserve"> Protest Form</w:t>
      </w:r>
      <w:r w:rsidR="00531C50" w:rsidRPr="00100ED7">
        <w:rPr>
          <w:rFonts w:ascii="Arial" w:hAnsi="Arial" w:cs="Arial"/>
          <w:sz w:val="20"/>
          <w:szCs w:val="20"/>
        </w:rPr>
        <w:t xml:space="preserve">. These forms will be available in the timing tower. The form must be completed by the competitor themselves. Crew members are not allowed to enter a protest on their behalf. Reporting the protest and completion of the form must take place </w:t>
      </w:r>
      <w:r w:rsidR="00A96942" w:rsidRPr="00100ED7">
        <w:rPr>
          <w:rFonts w:ascii="Arial" w:hAnsi="Arial" w:cs="Arial"/>
          <w:sz w:val="20"/>
          <w:szCs w:val="20"/>
        </w:rPr>
        <w:t xml:space="preserve">immediately upon identifying the protested event. </w:t>
      </w:r>
      <w:r w:rsidR="000A2582" w:rsidRPr="00100ED7">
        <w:rPr>
          <w:rFonts w:ascii="Arial" w:hAnsi="Arial" w:cs="Arial"/>
          <w:sz w:val="20"/>
          <w:szCs w:val="20"/>
        </w:rPr>
        <w:t>A quick inquiry and fair investigation will take place by a track official.</w:t>
      </w:r>
      <w:r w:rsidR="00A96942" w:rsidRPr="00100ED7">
        <w:rPr>
          <w:rFonts w:ascii="Arial" w:hAnsi="Arial" w:cs="Arial"/>
          <w:sz w:val="20"/>
          <w:szCs w:val="20"/>
        </w:rPr>
        <w:t xml:space="preserve"> All parties involved, as well as any other staff, racer, or spectator may be questioned as to the events generating the protest. </w:t>
      </w:r>
      <w:r w:rsidR="000A2582" w:rsidRPr="00100ED7">
        <w:rPr>
          <w:rFonts w:ascii="Arial" w:hAnsi="Arial" w:cs="Arial"/>
          <w:sz w:val="20"/>
          <w:szCs w:val="20"/>
        </w:rPr>
        <w:t xml:space="preserve"> All decisions of the track manager and track officials will be final.</w:t>
      </w:r>
      <w:r w:rsidR="000A2582" w:rsidRPr="00552A8B">
        <w:rPr>
          <w:rFonts w:ascii="Arial" w:hAnsi="Arial" w:cs="Arial"/>
          <w:sz w:val="20"/>
          <w:szCs w:val="20"/>
        </w:rPr>
        <w:t xml:space="preserve"> </w:t>
      </w:r>
    </w:p>
    <w:p w14:paraId="2E223560" w14:textId="77777777" w:rsidR="008321A1" w:rsidRPr="00552A8B" w:rsidRDefault="008321A1" w:rsidP="001130D4">
      <w:pPr>
        <w:spacing w:after="0"/>
        <w:rPr>
          <w:rFonts w:ascii="Arial" w:hAnsi="Arial" w:cs="Arial"/>
          <w:sz w:val="20"/>
          <w:szCs w:val="20"/>
        </w:rPr>
      </w:pPr>
    </w:p>
    <w:p w14:paraId="2E223561" w14:textId="77777777" w:rsidR="008321A1"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GR23 - </w:t>
      </w:r>
      <w:r w:rsidR="008321A1" w:rsidRPr="00552A8B">
        <w:rPr>
          <w:rFonts w:ascii="Arial" w:hAnsi="Arial" w:cs="Arial"/>
          <w:b/>
          <w:bCs/>
          <w:i/>
          <w:sz w:val="20"/>
          <w:szCs w:val="20"/>
          <w:u w:val="single"/>
        </w:rPr>
        <w:t>PUBLICITY:</w:t>
      </w:r>
      <w:r w:rsidR="008321A1" w:rsidRPr="00552A8B">
        <w:rPr>
          <w:rFonts w:ascii="Arial" w:hAnsi="Arial" w:cs="Arial"/>
          <w:b/>
          <w:bCs/>
          <w:i/>
          <w:sz w:val="20"/>
          <w:szCs w:val="20"/>
        </w:rPr>
        <w:t xml:space="preserve">  </w:t>
      </w:r>
      <w:r w:rsidR="008321A1" w:rsidRPr="00552A8B">
        <w:rPr>
          <w:rFonts w:ascii="Arial" w:hAnsi="Arial" w:cs="Arial"/>
          <w:sz w:val="20"/>
          <w:szCs w:val="20"/>
        </w:rPr>
        <w:t>In consideration of being allowed to enter and compete at Winterport Dragway, the vehicle owner, the vehicle driver, crew members, and spectators agree as follows:</w:t>
      </w:r>
    </w:p>
    <w:p w14:paraId="2E223562" w14:textId="77777777" w:rsidR="008321A1" w:rsidRPr="00552A8B" w:rsidRDefault="008321A1" w:rsidP="001130D4">
      <w:pPr>
        <w:autoSpaceDE w:val="0"/>
        <w:autoSpaceDN w:val="0"/>
        <w:adjustRightInd w:val="0"/>
        <w:spacing w:after="0" w:line="240" w:lineRule="auto"/>
        <w:ind w:firstLine="720"/>
        <w:rPr>
          <w:rFonts w:ascii="Arial" w:hAnsi="Arial" w:cs="Arial"/>
          <w:sz w:val="20"/>
          <w:szCs w:val="20"/>
        </w:rPr>
      </w:pPr>
    </w:p>
    <w:p w14:paraId="2E223563" w14:textId="21B669E7" w:rsidR="008321A1" w:rsidRPr="00552A8B" w:rsidRDefault="008321A1" w:rsidP="001130D4">
      <w:pPr>
        <w:autoSpaceDE w:val="0"/>
        <w:autoSpaceDN w:val="0"/>
        <w:adjustRightInd w:val="0"/>
        <w:spacing w:after="0" w:line="240" w:lineRule="auto"/>
        <w:ind w:firstLine="720"/>
        <w:rPr>
          <w:rFonts w:ascii="Arial" w:hAnsi="Arial" w:cs="Arial"/>
          <w:sz w:val="20"/>
          <w:szCs w:val="20"/>
        </w:rPr>
      </w:pPr>
      <w:r w:rsidRPr="00552A8B">
        <w:rPr>
          <w:rFonts w:ascii="Arial" w:hAnsi="Arial" w:cs="Arial"/>
          <w:sz w:val="20"/>
          <w:szCs w:val="20"/>
        </w:rPr>
        <w:t xml:space="preserve"> Participants and Spectators hereby grant Winterport </w:t>
      </w:r>
      <w:r w:rsidR="005A49D0" w:rsidRPr="00552A8B">
        <w:rPr>
          <w:rFonts w:ascii="Arial" w:hAnsi="Arial" w:cs="Arial"/>
          <w:sz w:val="20"/>
          <w:szCs w:val="20"/>
        </w:rPr>
        <w:t>Dragway:</w:t>
      </w:r>
    </w:p>
    <w:p w14:paraId="2E223564" w14:textId="77777777" w:rsidR="008321A1" w:rsidRPr="00552A8B" w:rsidRDefault="008321A1" w:rsidP="001130D4">
      <w:pPr>
        <w:autoSpaceDE w:val="0"/>
        <w:autoSpaceDN w:val="0"/>
        <w:adjustRightInd w:val="0"/>
        <w:spacing w:after="0" w:line="240" w:lineRule="auto"/>
        <w:ind w:left="720"/>
        <w:rPr>
          <w:rFonts w:ascii="Arial" w:hAnsi="Arial" w:cs="Arial"/>
          <w:sz w:val="20"/>
          <w:szCs w:val="20"/>
        </w:rPr>
      </w:pPr>
    </w:p>
    <w:p w14:paraId="2E223565" w14:textId="77777777" w:rsidR="008321A1" w:rsidRPr="00552A8B" w:rsidRDefault="008321A1" w:rsidP="001130D4">
      <w:pPr>
        <w:autoSpaceDE w:val="0"/>
        <w:autoSpaceDN w:val="0"/>
        <w:adjustRightInd w:val="0"/>
        <w:spacing w:after="0" w:line="240" w:lineRule="auto"/>
        <w:ind w:left="720"/>
        <w:rPr>
          <w:rFonts w:ascii="Arial" w:hAnsi="Arial" w:cs="Arial"/>
          <w:sz w:val="20"/>
          <w:szCs w:val="20"/>
        </w:rPr>
      </w:pPr>
      <w:r w:rsidRPr="00552A8B">
        <w:rPr>
          <w:rFonts w:ascii="Arial" w:hAnsi="Arial" w:cs="Arial"/>
          <w:sz w:val="20"/>
          <w:szCs w:val="20"/>
        </w:rPr>
        <w:t xml:space="preserve">(a) full and unconditional permission to make still or motion pictures and any other type(s) of audio or visual recordings of their activities at the site before, during, and after any event and reasonably related to the event; and </w:t>
      </w:r>
    </w:p>
    <w:p w14:paraId="2E223566" w14:textId="77777777" w:rsidR="008321A1" w:rsidRPr="00552A8B" w:rsidRDefault="008321A1" w:rsidP="001130D4">
      <w:pPr>
        <w:autoSpaceDE w:val="0"/>
        <w:autoSpaceDN w:val="0"/>
        <w:adjustRightInd w:val="0"/>
        <w:spacing w:after="0" w:line="240" w:lineRule="auto"/>
        <w:ind w:left="720"/>
        <w:rPr>
          <w:rFonts w:ascii="Arial" w:hAnsi="Arial" w:cs="Arial"/>
          <w:sz w:val="20"/>
          <w:szCs w:val="20"/>
        </w:rPr>
      </w:pPr>
      <w:r w:rsidRPr="00552A8B">
        <w:rPr>
          <w:rFonts w:ascii="Arial" w:hAnsi="Arial" w:cs="Arial"/>
          <w:sz w:val="20"/>
          <w:szCs w:val="20"/>
        </w:rPr>
        <w:t>(b) the exclusive, worldwide and perpetual rights to use the same, together with their names, likeness, and biographies of participants, and the names, likeness, and date of, or relating to, their entered vehicles for publicity, advertising, and exhibition, whether or not for profit, in print, audio, video, and other communications media by reproduction and sale or other distribution by any and all means now known or hereafter developed;</w:t>
      </w:r>
    </w:p>
    <w:p w14:paraId="2E223567" w14:textId="77777777" w:rsidR="000A2582" w:rsidRPr="00552A8B" w:rsidRDefault="000A2582" w:rsidP="001130D4">
      <w:pPr>
        <w:spacing w:after="0"/>
        <w:rPr>
          <w:rFonts w:ascii="Arial" w:hAnsi="Arial" w:cs="Arial"/>
          <w:sz w:val="20"/>
          <w:szCs w:val="20"/>
        </w:rPr>
      </w:pPr>
    </w:p>
    <w:p w14:paraId="2E223568"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GR24 - </w:t>
      </w:r>
      <w:r w:rsidR="000A2582" w:rsidRPr="00552A8B">
        <w:rPr>
          <w:rFonts w:ascii="Arial" w:hAnsi="Arial" w:cs="Arial"/>
          <w:b/>
          <w:i/>
          <w:sz w:val="20"/>
          <w:szCs w:val="20"/>
          <w:u w:val="single"/>
        </w:rPr>
        <w:t>R</w:t>
      </w:r>
      <w:r w:rsidR="00B71D94" w:rsidRPr="00552A8B">
        <w:rPr>
          <w:rFonts w:ascii="Arial" w:hAnsi="Arial" w:cs="Arial"/>
          <w:b/>
          <w:i/>
          <w:sz w:val="20"/>
          <w:szCs w:val="20"/>
          <w:u w:val="single"/>
        </w:rPr>
        <w:t>ACE ENTRY FEE</w:t>
      </w:r>
      <w:r w:rsidR="000A2582" w:rsidRPr="00552A8B">
        <w:rPr>
          <w:rFonts w:ascii="Arial" w:hAnsi="Arial" w:cs="Arial"/>
          <w:sz w:val="20"/>
          <w:szCs w:val="20"/>
        </w:rPr>
        <w:t>: All racecars are considered race ready after they have turned in their tech card and have passed tech. If a vehicle breaks during time trials, a refund of the race entry fee will be granted.</w:t>
      </w:r>
    </w:p>
    <w:p w14:paraId="2E223569" w14:textId="77777777" w:rsidR="000A2582" w:rsidRPr="00552A8B" w:rsidRDefault="000A2582" w:rsidP="001130D4">
      <w:pPr>
        <w:spacing w:after="0"/>
        <w:rPr>
          <w:rFonts w:ascii="Arial" w:hAnsi="Arial" w:cs="Arial"/>
          <w:sz w:val="20"/>
          <w:szCs w:val="20"/>
        </w:rPr>
      </w:pPr>
    </w:p>
    <w:p w14:paraId="2E22356A" w14:textId="77777777" w:rsidR="008127D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GR25 - </w:t>
      </w:r>
      <w:r w:rsidR="008127D2" w:rsidRPr="00552A8B">
        <w:rPr>
          <w:rFonts w:ascii="Arial" w:hAnsi="Arial" w:cs="Arial"/>
          <w:b/>
          <w:bCs/>
          <w:i/>
          <w:sz w:val="20"/>
          <w:szCs w:val="20"/>
          <w:u w:val="single"/>
        </w:rPr>
        <w:t>RE-RUNS:</w:t>
      </w:r>
      <w:r w:rsidR="008127D2" w:rsidRPr="00552A8B">
        <w:rPr>
          <w:rFonts w:ascii="Arial" w:hAnsi="Arial" w:cs="Arial"/>
          <w:b/>
          <w:bCs/>
          <w:sz w:val="20"/>
          <w:szCs w:val="20"/>
        </w:rPr>
        <w:t xml:space="preserve"> </w:t>
      </w:r>
      <w:r w:rsidR="00B71D94" w:rsidRPr="00552A8B">
        <w:rPr>
          <w:rFonts w:ascii="Arial" w:hAnsi="Arial" w:cs="Arial"/>
          <w:b/>
          <w:bCs/>
          <w:sz w:val="20"/>
          <w:szCs w:val="20"/>
        </w:rPr>
        <w:t xml:space="preserve"> </w:t>
      </w:r>
      <w:r w:rsidR="008127D2" w:rsidRPr="00552A8B">
        <w:rPr>
          <w:rFonts w:ascii="Arial" w:hAnsi="Arial" w:cs="Arial"/>
          <w:sz w:val="20"/>
          <w:szCs w:val="20"/>
        </w:rPr>
        <w:t>All runs during competition will stand as valid unless the run was adversely affected by electrical failure, weather, or timing system malfunction. Track conditions, or interference from the car in the other lane do not constitute a re-run. Final determination of the necessity of a re-run will be made by the Track Manager. All decisions are final.</w:t>
      </w:r>
    </w:p>
    <w:p w14:paraId="2E22356B"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6C" w14:textId="77777777" w:rsidR="008127D2" w:rsidRPr="00552A8B"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Dial-in</w:t>
      </w:r>
      <w:r w:rsidR="00531C50">
        <w:rPr>
          <w:rFonts w:ascii="Arial" w:hAnsi="Arial" w:cs="Arial"/>
          <w:sz w:val="20"/>
          <w:szCs w:val="20"/>
        </w:rPr>
        <w:t>s</w:t>
      </w:r>
      <w:r w:rsidRPr="00552A8B">
        <w:rPr>
          <w:rFonts w:ascii="Arial" w:hAnsi="Arial" w:cs="Arial"/>
          <w:sz w:val="20"/>
          <w:szCs w:val="20"/>
        </w:rPr>
        <w:t xml:space="preserve"> and lane choice will not change on the re-run.</w:t>
      </w:r>
    </w:p>
    <w:p w14:paraId="2E22356D"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6E" w14:textId="77777777" w:rsidR="000A2582" w:rsidRPr="00552A8B" w:rsidRDefault="000A2582" w:rsidP="001130D4">
      <w:pPr>
        <w:spacing w:after="0"/>
        <w:rPr>
          <w:rFonts w:ascii="Arial" w:hAnsi="Arial" w:cs="Arial"/>
          <w:sz w:val="20"/>
          <w:szCs w:val="20"/>
        </w:rPr>
      </w:pPr>
      <w:r w:rsidRPr="00552A8B">
        <w:rPr>
          <w:rFonts w:ascii="Arial" w:hAnsi="Arial" w:cs="Arial"/>
          <w:sz w:val="20"/>
          <w:szCs w:val="20"/>
        </w:rPr>
        <w:t xml:space="preserve">If a racer cannot or will not return for a re-run they will be disqualified. Re-runs will not be granted for missed deep staging or staging your vehicle to a wrong dial-in (if scoreboards are in use).  On rare occasions, the timing system will indicate no margin of victory (essentially a tie) but will still determine the </w:t>
      </w:r>
    </w:p>
    <w:p w14:paraId="2E22356F" w14:textId="77777777" w:rsidR="000A2582" w:rsidRPr="00552A8B" w:rsidRDefault="000A2582" w:rsidP="001130D4">
      <w:pPr>
        <w:spacing w:after="0"/>
        <w:rPr>
          <w:rFonts w:ascii="Arial" w:hAnsi="Arial" w:cs="Arial"/>
          <w:sz w:val="20"/>
          <w:szCs w:val="20"/>
        </w:rPr>
      </w:pPr>
      <w:r w:rsidRPr="00552A8B">
        <w:rPr>
          <w:rFonts w:ascii="Arial" w:hAnsi="Arial" w:cs="Arial"/>
          <w:sz w:val="20"/>
          <w:szCs w:val="20"/>
        </w:rPr>
        <w:t>winner. In these cases, the decision of the system is FINAL and no reruns will</w:t>
      </w:r>
      <w:r w:rsidR="008127D2" w:rsidRPr="00552A8B">
        <w:rPr>
          <w:rFonts w:ascii="Arial" w:hAnsi="Arial" w:cs="Arial"/>
          <w:sz w:val="20"/>
          <w:szCs w:val="20"/>
        </w:rPr>
        <w:t xml:space="preserve"> </w:t>
      </w:r>
      <w:r w:rsidRPr="00552A8B">
        <w:rPr>
          <w:rFonts w:ascii="Arial" w:hAnsi="Arial" w:cs="Arial"/>
          <w:sz w:val="20"/>
          <w:szCs w:val="20"/>
        </w:rPr>
        <w:t>be allowed.</w:t>
      </w:r>
    </w:p>
    <w:p w14:paraId="2E223570" w14:textId="77777777" w:rsidR="000A2582" w:rsidRPr="00552A8B" w:rsidRDefault="000A2582" w:rsidP="001130D4">
      <w:pPr>
        <w:spacing w:after="0"/>
        <w:rPr>
          <w:rFonts w:ascii="Arial" w:hAnsi="Arial" w:cs="Arial"/>
          <w:b/>
          <w:i/>
          <w:sz w:val="20"/>
          <w:szCs w:val="20"/>
          <w:u w:val="single"/>
        </w:rPr>
      </w:pPr>
    </w:p>
    <w:p w14:paraId="2E223571" w14:textId="77777777" w:rsidR="000A258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GR26 - </w:t>
      </w:r>
      <w:r w:rsidR="008127D2" w:rsidRPr="00552A8B">
        <w:rPr>
          <w:rFonts w:ascii="Arial" w:hAnsi="Arial" w:cs="Arial"/>
          <w:b/>
          <w:bCs/>
          <w:i/>
          <w:sz w:val="20"/>
          <w:szCs w:val="20"/>
          <w:u w:val="single"/>
        </w:rPr>
        <w:t>RETURN ROAD:</w:t>
      </w:r>
      <w:r w:rsidR="008127D2" w:rsidRPr="00552A8B">
        <w:rPr>
          <w:rFonts w:ascii="Arial" w:hAnsi="Arial" w:cs="Arial"/>
          <w:b/>
          <w:bCs/>
          <w:sz w:val="20"/>
          <w:szCs w:val="20"/>
        </w:rPr>
        <w:t xml:space="preserve"> </w:t>
      </w:r>
      <w:r w:rsidR="008127D2" w:rsidRPr="00552A8B">
        <w:rPr>
          <w:rFonts w:ascii="Arial" w:hAnsi="Arial" w:cs="Arial"/>
          <w:sz w:val="20"/>
          <w:szCs w:val="20"/>
        </w:rPr>
        <w:t xml:space="preserve">All contestants must </w:t>
      </w:r>
      <w:r w:rsidR="00531C50">
        <w:rPr>
          <w:rFonts w:ascii="Arial" w:hAnsi="Arial" w:cs="Arial"/>
          <w:sz w:val="20"/>
          <w:szCs w:val="20"/>
        </w:rPr>
        <w:t>limit</w:t>
      </w:r>
      <w:r w:rsidR="008127D2" w:rsidRPr="00552A8B">
        <w:rPr>
          <w:rFonts w:ascii="Arial" w:hAnsi="Arial" w:cs="Arial"/>
          <w:sz w:val="20"/>
          <w:szCs w:val="20"/>
        </w:rPr>
        <w:t xml:space="preserve"> their speed to </w:t>
      </w:r>
      <w:r w:rsidR="00531C50">
        <w:rPr>
          <w:rFonts w:ascii="Arial" w:hAnsi="Arial" w:cs="Arial"/>
          <w:sz w:val="20"/>
          <w:szCs w:val="20"/>
        </w:rPr>
        <w:t>25 MPH</w:t>
      </w:r>
      <w:r w:rsidR="008127D2" w:rsidRPr="00552A8B">
        <w:rPr>
          <w:rFonts w:ascii="Arial" w:hAnsi="Arial" w:cs="Arial"/>
          <w:sz w:val="20"/>
          <w:szCs w:val="20"/>
        </w:rPr>
        <w:t xml:space="preserve"> on the Return</w:t>
      </w:r>
      <w:r w:rsidR="00531C50">
        <w:rPr>
          <w:rFonts w:ascii="Arial" w:hAnsi="Arial" w:cs="Arial"/>
          <w:sz w:val="20"/>
          <w:szCs w:val="20"/>
        </w:rPr>
        <w:t xml:space="preserve"> Road. When approaching, and leaving, the ticket area, speed limit is reduced to 5 MPH. Excessive speed </w:t>
      </w:r>
      <w:r w:rsidR="008127D2" w:rsidRPr="00552A8B">
        <w:rPr>
          <w:rFonts w:ascii="Arial" w:hAnsi="Arial" w:cs="Arial"/>
          <w:sz w:val="20"/>
          <w:szCs w:val="20"/>
        </w:rPr>
        <w:t xml:space="preserve">will result in one warning. </w:t>
      </w:r>
      <w:r w:rsidR="00531C50">
        <w:rPr>
          <w:rFonts w:ascii="Arial" w:hAnsi="Arial" w:cs="Arial"/>
          <w:sz w:val="20"/>
          <w:szCs w:val="20"/>
        </w:rPr>
        <w:t xml:space="preserve">Any unsafe act putting the ticket presenter at risk, or subsequent speed violations, may be grounds for disqualification for the event. </w:t>
      </w:r>
      <w:r w:rsidR="000A2582" w:rsidRPr="00552A8B">
        <w:rPr>
          <w:rFonts w:ascii="Arial" w:hAnsi="Arial" w:cs="Arial"/>
          <w:sz w:val="20"/>
          <w:szCs w:val="20"/>
        </w:rPr>
        <w:t>All vehicles that need to shut down</w:t>
      </w:r>
      <w:r w:rsidR="008127D2" w:rsidRPr="00552A8B">
        <w:rPr>
          <w:rFonts w:ascii="Arial" w:hAnsi="Arial" w:cs="Arial"/>
          <w:sz w:val="20"/>
          <w:szCs w:val="20"/>
        </w:rPr>
        <w:t xml:space="preserve"> and be towed </w:t>
      </w:r>
      <w:r w:rsidR="000A2582" w:rsidRPr="00552A8B">
        <w:rPr>
          <w:rFonts w:ascii="Arial" w:hAnsi="Arial" w:cs="Arial"/>
          <w:sz w:val="20"/>
          <w:szCs w:val="20"/>
        </w:rPr>
        <w:t>after making their pass are requested to try and get behind the barriers before doing so. Cooperation in this matter will help maintain a safer and more efficient race program.</w:t>
      </w:r>
    </w:p>
    <w:p w14:paraId="2E223572" w14:textId="77777777" w:rsidR="000A2582" w:rsidRPr="00552A8B" w:rsidRDefault="000A2582" w:rsidP="001130D4">
      <w:pPr>
        <w:spacing w:after="0"/>
        <w:rPr>
          <w:rFonts w:ascii="Arial" w:hAnsi="Arial" w:cs="Arial"/>
          <w:sz w:val="20"/>
          <w:szCs w:val="20"/>
        </w:rPr>
      </w:pPr>
      <w:r w:rsidRPr="00552A8B">
        <w:rPr>
          <w:rFonts w:ascii="Arial" w:hAnsi="Arial" w:cs="Arial"/>
          <w:sz w:val="20"/>
          <w:szCs w:val="20"/>
        </w:rPr>
        <w:t xml:space="preserve"> </w:t>
      </w:r>
    </w:p>
    <w:p w14:paraId="2E223573"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GR27 - </w:t>
      </w:r>
      <w:r w:rsidR="00B71D94" w:rsidRPr="00552A8B">
        <w:rPr>
          <w:rFonts w:ascii="Arial" w:hAnsi="Arial" w:cs="Arial"/>
          <w:b/>
          <w:i/>
          <w:sz w:val="20"/>
          <w:szCs w:val="20"/>
          <w:u w:val="single"/>
        </w:rPr>
        <w:t>RUN ORDER</w:t>
      </w:r>
      <w:r w:rsidR="000A2582" w:rsidRPr="00552A8B">
        <w:rPr>
          <w:rFonts w:ascii="Arial" w:hAnsi="Arial" w:cs="Arial"/>
          <w:b/>
          <w:i/>
          <w:sz w:val="20"/>
          <w:szCs w:val="20"/>
          <w:u w:val="single"/>
        </w:rPr>
        <w:t>:</w:t>
      </w:r>
      <w:r w:rsidR="000A2582" w:rsidRPr="00552A8B">
        <w:rPr>
          <w:rFonts w:ascii="Arial" w:hAnsi="Arial" w:cs="Arial"/>
          <w:sz w:val="20"/>
          <w:szCs w:val="20"/>
        </w:rPr>
        <w:t xml:space="preserve"> To facilitate an orderly flow to race events and time trials the following order will be in affect after 9 a.m. All time trials and eliminations will follow this order unless otherwise noted by the PA announcer.</w:t>
      </w:r>
    </w:p>
    <w:p w14:paraId="2E223574" w14:textId="77777777" w:rsidR="000A2582" w:rsidRPr="00552A8B" w:rsidRDefault="000A2582" w:rsidP="001130D4">
      <w:pPr>
        <w:spacing w:after="0"/>
        <w:rPr>
          <w:rFonts w:ascii="Arial" w:hAnsi="Arial" w:cs="Arial"/>
          <w:sz w:val="20"/>
          <w:szCs w:val="20"/>
        </w:rPr>
      </w:pPr>
    </w:p>
    <w:p w14:paraId="2E223575" w14:textId="500CC170" w:rsidR="000A2582" w:rsidRPr="00100ED7" w:rsidRDefault="000A2582" w:rsidP="001130D4">
      <w:pPr>
        <w:spacing w:after="0"/>
        <w:rPr>
          <w:rFonts w:ascii="Arial" w:hAnsi="Arial" w:cs="Arial"/>
          <w:sz w:val="20"/>
          <w:szCs w:val="20"/>
        </w:rPr>
      </w:pPr>
      <w:r w:rsidRPr="00100ED7">
        <w:rPr>
          <w:rFonts w:ascii="Arial" w:hAnsi="Arial" w:cs="Arial"/>
          <w:sz w:val="20"/>
          <w:szCs w:val="20"/>
        </w:rPr>
        <w:t>Pro</w:t>
      </w:r>
    </w:p>
    <w:p w14:paraId="2E223576" w14:textId="63CEBBFC" w:rsidR="000A2582" w:rsidRDefault="004E0106" w:rsidP="001130D4">
      <w:pPr>
        <w:spacing w:after="0"/>
        <w:rPr>
          <w:rFonts w:ascii="Arial" w:hAnsi="Arial" w:cs="Arial"/>
          <w:sz w:val="20"/>
          <w:szCs w:val="20"/>
        </w:rPr>
      </w:pPr>
      <w:r w:rsidRPr="00100ED7">
        <w:rPr>
          <w:rFonts w:ascii="Arial" w:hAnsi="Arial" w:cs="Arial"/>
          <w:sz w:val="20"/>
          <w:szCs w:val="20"/>
        </w:rPr>
        <w:t xml:space="preserve">Super </w:t>
      </w:r>
      <w:r w:rsidR="000A2582" w:rsidRPr="00100ED7">
        <w:rPr>
          <w:rFonts w:ascii="Arial" w:hAnsi="Arial" w:cs="Arial"/>
          <w:sz w:val="20"/>
          <w:szCs w:val="20"/>
        </w:rPr>
        <w:t>Pro</w:t>
      </w:r>
    </w:p>
    <w:p w14:paraId="1914C77D" w14:textId="77777777" w:rsidR="00C84E33" w:rsidRPr="00100ED7" w:rsidRDefault="00C84E33" w:rsidP="00C84E33">
      <w:pPr>
        <w:spacing w:after="0"/>
        <w:rPr>
          <w:rFonts w:ascii="Arial" w:hAnsi="Arial" w:cs="Arial"/>
          <w:sz w:val="20"/>
          <w:szCs w:val="20"/>
        </w:rPr>
      </w:pPr>
      <w:r>
        <w:rPr>
          <w:rFonts w:ascii="Arial" w:hAnsi="Arial" w:cs="Arial"/>
          <w:sz w:val="20"/>
          <w:szCs w:val="20"/>
        </w:rPr>
        <w:t>True S</w:t>
      </w:r>
      <w:r w:rsidRPr="00100ED7">
        <w:rPr>
          <w:rFonts w:ascii="Arial" w:hAnsi="Arial" w:cs="Arial"/>
          <w:sz w:val="20"/>
          <w:szCs w:val="20"/>
        </w:rPr>
        <w:t>treet</w:t>
      </w:r>
    </w:p>
    <w:p w14:paraId="07B883C1" w14:textId="509EB164" w:rsidR="005A49D0" w:rsidRPr="00100ED7" w:rsidRDefault="005A49D0" w:rsidP="005A49D0">
      <w:pPr>
        <w:spacing w:after="0"/>
        <w:rPr>
          <w:rFonts w:ascii="Arial" w:hAnsi="Arial" w:cs="Arial"/>
          <w:sz w:val="20"/>
          <w:szCs w:val="20"/>
        </w:rPr>
      </w:pPr>
      <w:r w:rsidRPr="00100ED7">
        <w:rPr>
          <w:rFonts w:ascii="Arial" w:hAnsi="Arial" w:cs="Arial"/>
          <w:sz w:val="20"/>
          <w:szCs w:val="20"/>
        </w:rPr>
        <w:t>Footbrake</w:t>
      </w:r>
    </w:p>
    <w:p w14:paraId="2E223578" w14:textId="39A80B47" w:rsidR="000A2582" w:rsidRPr="00100ED7" w:rsidRDefault="004E0106" w:rsidP="001130D4">
      <w:pPr>
        <w:spacing w:after="0"/>
        <w:rPr>
          <w:rFonts w:ascii="Arial" w:hAnsi="Arial" w:cs="Arial"/>
          <w:sz w:val="20"/>
          <w:szCs w:val="20"/>
        </w:rPr>
      </w:pPr>
      <w:r w:rsidRPr="00100ED7">
        <w:rPr>
          <w:rFonts w:ascii="Arial" w:hAnsi="Arial" w:cs="Arial"/>
          <w:sz w:val="20"/>
          <w:szCs w:val="20"/>
        </w:rPr>
        <w:t>Bikes/sleds</w:t>
      </w:r>
    </w:p>
    <w:p w14:paraId="7F7894E8" w14:textId="2749ED22" w:rsidR="00290C20" w:rsidRPr="00100ED7" w:rsidRDefault="000A2582" w:rsidP="001130D4">
      <w:pPr>
        <w:spacing w:after="0"/>
        <w:rPr>
          <w:rFonts w:ascii="Arial" w:hAnsi="Arial" w:cs="Arial"/>
          <w:sz w:val="20"/>
          <w:szCs w:val="20"/>
        </w:rPr>
      </w:pPr>
      <w:r w:rsidRPr="00100ED7">
        <w:rPr>
          <w:rFonts w:ascii="Arial" w:hAnsi="Arial" w:cs="Arial"/>
          <w:sz w:val="20"/>
          <w:szCs w:val="20"/>
        </w:rPr>
        <w:t>Jr. Dragster</w:t>
      </w:r>
    </w:p>
    <w:p w14:paraId="2E22357A" w14:textId="77777777" w:rsidR="008127D2" w:rsidRPr="00100ED7" w:rsidRDefault="008127D2" w:rsidP="001130D4">
      <w:pPr>
        <w:spacing w:after="0"/>
        <w:rPr>
          <w:rFonts w:ascii="Arial" w:hAnsi="Arial" w:cs="Arial"/>
          <w:sz w:val="20"/>
          <w:szCs w:val="20"/>
        </w:rPr>
      </w:pPr>
      <w:r w:rsidRPr="00100ED7">
        <w:rPr>
          <w:rFonts w:ascii="Arial" w:hAnsi="Arial" w:cs="Arial"/>
          <w:sz w:val="20"/>
          <w:szCs w:val="20"/>
        </w:rPr>
        <w:t>Test and Tune</w:t>
      </w:r>
    </w:p>
    <w:p w14:paraId="2E22357B" w14:textId="77777777" w:rsidR="000A2582" w:rsidRPr="00552A8B" w:rsidRDefault="000A2582" w:rsidP="001130D4">
      <w:pPr>
        <w:spacing w:after="0"/>
        <w:rPr>
          <w:rFonts w:ascii="Arial" w:hAnsi="Arial" w:cs="Arial"/>
          <w:sz w:val="20"/>
          <w:szCs w:val="20"/>
        </w:rPr>
      </w:pPr>
      <w:r w:rsidRPr="00100ED7">
        <w:rPr>
          <w:rFonts w:ascii="Arial" w:hAnsi="Arial" w:cs="Arial"/>
          <w:sz w:val="20"/>
          <w:szCs w:val="20"/>
        </w:rPr>
        <w:t>Special Event</w:t>
      </w:r>
    </w:p>
    <w:p w14:paraId="2E22357C" w14:textId="77777777" w:rsidR="000A2582" w:rsidRPr="00552A8B" w:rsidRDefault="000A2582" w:rsidP="001130D4">
      <w:pPr>
        <w:spacing w:after="0"/>
        <w:rPr>
          <w:rFonts w:ascii="Arial" w:hAnsi="Arial" w:cs="Arial"/>
          <w:sz w:val="20"/>
          <w:szCs w:val="20"/>
        </w:rPr>
      </w:pPr>
    </w:p>
    <w:p w14:paraId="2E22357D" w14:textId="77777777"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GR28 - </w:t>
      </w:r>
      <w:r w:rsidR="00B71D94" w:rsidRPr="00552A8B">
        <w:rPr>
          <w:rFonts w:ascii="Arial" w:hAnsi="Arial" w:cs="Arial"/>
          <w:b/>
          <w:i/>
          <w:sz w:val="20"/>
          <w:szCs w:val="20"/>
          <w:u w:val="single"/>
        </w:rPr>
        <w:t>SCOREBOARDS</w:t>
      </w:r>
      <w:r w:rsidR="000A2582" w:rsidRPr="00552A8B">
        <w:rPr>
          <w:rFonts w:ascii="Arial" w:hAnsi="Arial" w:cs="Arial"/>
          <w:b/>
          <w:i/>
          <w:sz w:val="20"/>
          <w:szCs w:val="20"/>
          <w:u w:val="single"/>
        </w:rPr>
        <w:t>:</w:t>
      </w:r>
      <w:r w:rsidR="000A2582" w:rsidRPr="00552A8B">
        <w:rPr>
          <w:rFonts w:ascii="Arial" w:hAnsi="Arial" w:cs="Arial"/>
          <w:sz w:val="20"/>
          <w:szCs w:val="20"/>
        </w:rPr>
        <w:t xml:space="preserve"> The scoreboards provide an “un</w:t>
      </w:r>
      <w:r w:rsidR="00715838" w:rsidRPr="00552A8B">
        <w:rPr>
          <w:rFonts w:ascii="Arial" w:hAnsi="Arial" w:cs="Arial"/>
          <w:sz w:val="20"/>
          <w:szCs w:val="20"/>
        </w:rPr>
        <w:t xml:space="preserve">official” display of a run. The </w:t>
      </w:r>
      <w:r w:rsidR="000A2582" w:rsidRPr="00552A8B">
        <w:rPr>
          <w:rFonts w:ascii="Arial" w:hAnsi="Arial" w:cs="Arial"/>
          <w:sz w:val="20"/>
          <w:szCs w:val="20"/>
        </w:rPr>
        <w:t xml:space="preserve">official results are printed on your time slip. Its purpose is to provide a convenient display for racers and spectators. </w:t>
      </w:r>
      <w:r w:rsidR="00715838" w:rsidRPr="00552A8B">
        <w:rPr>
          <w:rFonts w:ascii="Arial" w:hAnsi="Arial" w:cs="Arial"/>
          <w:sz w:val="20"/>
          <w:szCs w:val="20"/>
        </w:rPr>
        <w:t>In the event of a dispute resulting from displayed times versus printed results, printed results will always be the determining factor of the true outcome of the race.</w:t>
      </w:r>
    </w:p>
    <w:p w14:paraId="2E22357E" w14:textId="77777777" w:rsidR="000A2582" w:rsidRPr="00552A8B" w:rsidRDefault="000A2582" w:rsidP="001130D4">
      <w:pPr>
        <w:spacing w:after="0"/>
        <w:rPr>
          <w:rFonts w:ascii="Arial" w:hAnsi="Arial" w:cs="Arial"/>
          <w:sz w:val="20"/>
          <w:szCs w:val="20"/>
        </w:rPr>
      </w:pPr>
    </w:p>
    <w:p w14:paraId="2E22357F" w14:textId="0199A5D5" w:rsidR="008127D2" w:rsidRPr="00552A8B" w:rsidRDefault="00FC1B44" w:rsidP="001130D4">
      <w:pPr>
        <w:autoSpaceDE w:val="0"/>
        <w:autoSpaceDN w:val="0"/>
        <w:adjustRightInd w:val="0"/>
        <w:spacing w:after="0" w:line="240" w:lineRule="auto"/>
        <w:rPr>
          <w:rFonts w:ascii="Arial" w:hAnsi="Arial" w:cs="Arial"/>
          <w:bCs/>
          <w:sz w:val="20"/>
          <w:szCs w:val="20"/>
        </w:rPr>
      </w:pPr>
      <w:r>
        <w:rPr>
          <w:rFonts w:ascii="Arial" w:hAnsi="Arial" w:cs="Arial"/>
          <w:b/>
          <w:bCs/>
          <w:i/>
          <w:sz w:val="20"/>
          <w:szCs w:val="20"/>
          <w:u w:val="single"/>
        </w:rPr>
        <w:t xml:space="preserve">GR29 - </w:t>
      </w:r>
      <w:r w:rsidR="00B71D94" w:rsidRPr="00552A8B">
        <w:rPr>
          <w:rFonts w:ascii="Arial" w:hAnsi="Arial" w:cs="Arial"/>
          <w:b/>
          <w:bCs/>
          <w:i/>
          <w:sz w:val="20"/>
          <w:szCs w:val="20"/>
          <w:u w:val="single"/>
        </w:rPr>
        <w:t>STAGING</w:t>
      </w:r>
      <w:r w:rsidR="008127D2" w:rsidRPr="00552A8B">
        <w:rPr>
          <w:rFonts w:ascii="Arial" w:hAnsi="Arial" w:cs="Arial"/>
          <w:b/>
          <w:bCs/>
          <w:i/>
          <w:sz w:val="20"/>
          <w:szCs w:val="20"/>
          <w:u w:val="single"/>
        </w:rPr>
        <w:t>:</w:t>
      </w:r>
      <w:r w:rsidR="008127D2" w:rsidRPr="00552A8B">
        <w:rPr>
          <w:rFonts w:ascii="Arial" w:hAnsi="Arial" w:cs="Arial"/>
          <w:b/>
          <w:bCs/>
          <w:sz w:val="20"/>
          <w:szCs w:val="20"/>
        </w:rPr>
        <w:t xml:space="preserve"> </w:t>
      </w:r>
      <w:r w:rsidR="008127D2" w:rsidRPr="00552A8B">
        <w:rPr>
          <w:rFonts w:ascii="Arial" w:hAnsi="Arial" w:cs="Arial"/>
          <w:bCs/>
          <w:sz w:val="20"/>
          <w:szCs w:val="20"/>
        </w:rPr>
        <w:t>Winterport Dragway enforces courtesy staging. Each competitor is to pre-stage, then allow their competitor to do the same, prior to</w:t>
      </w:r>
      <w:r w:rsidR="00F8076A">
        <w:rPr>
          <w:rFonts w:ascii="Arial" w:hAnsi="Arial" w:cs="Arial"/>
          <w:bCs/>
          <w:sz w:val="20"/>
          <w:szCs w:val="20"/>
        </w:rPr>
        <w:t xml:space="preserve"> becoming fully staged. “Double-</w:t>
      </w:r>
      <w:r w:rsidR="008127D2" w:rsidRPr="00552A8B">
        <w:rPr>
          <w:rFonts w:ascii="Arial" w:hAnsi="Arial" w:cs="Arial"/>
          <w:bCs/>
          <w:sz w:val="20"/>
          <w:szCs w:val="20"/>
        </w:rPr>
        <w:t>Bulbing” will result in a warning from track personnel. Subsequent violations deemed intentional by track personnel will result in disqualification.</w:t>
      </w:r>
    </w:p>
    <w:p w14:paraId="2E223580" w14:textId="77777777" w:rsidR="008127D2" w:rsidRPr="00552A8B" w:rsidRDefault="008127D2" w:rsidP="001130D4">
      <w:pPr>
        <w:autoSpaceDE w:val="0"/>
        <w:autoSpaceDN w:val="0"/>
        <w:adjustRightInd w:val="0"/>
        <w:spacing w:after="0" w:line="240" w:lineRule="auto"/>
        <w:rPr>
          <w:rFonts w:ascii="Arial" w:hAnsi="Arial" w:cs="Arial"/>
          <w:b/>
          <w:bCs/>
          <w:sz w:val="20"/>
          <w:szCs w:val="20"/>
        </w:rPr>
      </w:pPr>
    </w:p>
    <w:p w14:paraId="2E223581" w14:textId="77777777" w:rsidR="00B83DDC"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All race cars will be called to the Staging Area by the announcer. Only one</w:t>
      </w:r>
      <w:r w:rsidR="00B83DDC">
        <w:rPr>
          <w:rFonts w:ascii="Arial" w:hAnsi="Arial" w:cs="Arial"/>
          <w:sz w:val="20"/>
          <w:szCs w:val="20"/>
        </w:rPr>
        <w:t xml:space="preserve"> </w:t>
      </w:r>
      <w:r w:rsidRPr="00552A8B">
        <w:rPr>
          <w:rFonts w:ascii="Arial" w:hAnsi="Arial" w:cs="Arial"/>
          <w:sz w:val="20"/>
          <w:szCs w:val="20"/>
        </w:rPr>
        <w:t>call is required. Additional courtesy calls may be made by the announcer but not guaranteed.</w:t>
      </w:r>
      <w:r w:rsidR="00B83DDC">
        <w:rPr>
          <w:rFonts w:ascii="Arial" w:hAnsi="Arial" w:cs="Arial"/>
          <w:sz w:val="20"/>
          <w:szCs w:val="20"/>
        </w:rPr>
        <w:t xml:space="preserve"> </w:t>
      </w:r>
      <w:r w:rsidRPr="00552A8B">
        <w:rPr>
          <w:rFonts w:ascii="Arial" w:hAnsi="Arial" w:cs="Arial"/>
          <w:sz w:val="20"/>
          <w:szCs w:val="20"/>
        </w:rPr>
        <w:t>Ten minutes after the first call, any machine not appearing in the Staging Area will be subject to disqualification.</w:t>
      </w:r>
    </w:p>
    <w:p w14:paraId="2E223582" w14:textId="77777777" w:rsidR="00B83DDC" w:rsidRDefault="00B83DDC" w:rsidP="001130D4">
      <w:pPr>
        <w:autoSpaceDE w:val="0"/>
        <w:autoSpaceDN w:val="0"/>
        <w:adjustRightInd w:val="0"/>
        <w:spacing w:after="0" w:line="240" w:lineRule="auto"/>
        <w:rPr>
          <w:rFonts w:ascii="Arial" w:hAnsi="Arial" w:cs="Arial"/>
          <w:sz w:val="20"/>
          <w:szCs w:val="20"/>
        </w:rPr>
      </w:pPr>
    </w:p>
    <w:p w14:paraId="2E223583" w14:textId="77777777" w:rsidR="008127D2"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lastRenderedPageBreak/>
        <w:t xml:space="preserve"> At no time will any vehicle be left unattended in the staging lanes.</w:t>
      </w:r>
    </w:p>
    <w:p w14:paraId="2E223584" w14:textId="77777777" w:rsidR="00B83DDC" w:rsidRPr="00552A8B" w:rsidRDefault="00B83DDC" w:rsidP="001130D4">
      <w:pPr>
        <w:autoSpaceDE w:val="0"/>
        <w:autoSpaceDN w:val="0"/>
        <w:adjustRightInd w:val="0"/>
        <w:spacing w:after="0" w:line="240" w:lineRule="auto"/>
        <w:rPr>
          <w:rFonts w:ascii="Arial" w:hAnsi="Arial" w:cs="Arial"/>
          <w:sz w:val="20"/>
          <w:szCs w:val="20"/>
        </w:rPr>
      </w:pPr>
    </w:p>
    <w:p w14:paraId="2E223585" w14:textId="77777777" w:rsidR="008127D2" w:rsidRPr="00552A8B"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Once a car reaches the front of the staging lanes for a run, it must be prepared to fire and race. If one of the vehicles fails to start when signaled by the head of staging official, it will be given 30 seconds to fire before being disqualified. If an entry loses fire, the head of staging or starting line official has the authority to not permit re-firing of the entry if there is not time or if it would be unsafe for the competitors, crew or spectators.</w:t>
      </w:r>
    </w:p>
    <w:p w14:paraId="2E223586"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87" w14:textId="77777777" w:rsidR="008127D2" w:rsidRPr="00552A8B"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To be considered a round winner</w:t>
      </w:r>
      <w:r w:rsidR="00B83DDC">
        <w:rPr>
          <w:rFonts w:ascii="Arial" w:hAnsi="Arial" w:cs="Arial"/>
          <w:sz w:val="20"/>
          <w:szCs w:val="20"/>
        </w:rPr>
        <w:t xml:space="preserve"> on bye runs or competition singles</w:t>
      </w:r>
      <w:r w:rsidRPr="00552A8B">
        <w:rPr>
          <w:rFonts w:ascii="Arial" w:hAnsi="Arial" w:cs="Arial"/>
          <w:sz w:val="20"/>
          <w:szCs w:val="20"/>
        </w:rPr>
        <w:t xml:space="preserve">, the competitors </w:t>
      </w:r>
      <w:r w:rsidR="00B83DDC">
        <w:rPr>
          <w:rFonts w:ascii="Arial" w:hAnsi="Arial" w:cs="Arial"/>
          <w:sz w:val="20"/>
          <w:szCs w:val="20"/>
        </w:rPr>
        <w:t>final s</w:t>
      </w:r>
      <w:r w:rsidRPr="00552A8B">
        <w:rPr>
          <w:rFonts w:ascii="Arial" w:hAnsi="Arial" w:cs="Arial"/>
          <w:sz w:val="20"/>
          <w:szCs w:val="20"/>
        </w:rPr>
        <w:t>taging motion, using vehicle’s</w:t>
      </w:r>
      <w:r w:rsidR="00B83DDC">
        <w:rPr>
          <w:rFonts w:ascii="Arial" w:hAnsi="Arial" w:cs="Arial"/>
          <w:sz w:val="20"/>
          <w:szCs w:val="20"/>
        </w:rPr>
        <w:t xml:space="preserve"> </w:t>
      </w:r>
      <w:r w:rsidRPr="00552A8B">
        <w:rPr>
          <w:rFonts w:ascii="Arial" w:hAnsi="Arial" w:cs="Arial"/>
          <w:sz w:val="20"/>
          <w:szCs w:val="20"/>
        </w:rPr>
        <w:t>applied power, must be in a forward motion going from pre-stage to stage position. The</w:t>
      </w:r>
      <w:r w:rsidR="00B83DDC">
        <w:rPr>
          <w:rFonts w:ascii="Arial" w:hAnsi="Arial" w:cs="Arial"/>
          <w:sz w:val="20"/>
          <w:szCs w:val="20"/>
        </w:rPr>
        <w:t xml:space="preserve"> </w:t>
      </w:r>
      <w:r w:rsidRPr="00552A8B">
        <w:rPr>
          <w:rFonts w:ascii="Arial" w:hAnsi="Arial" w:cs="Arial"/>
          <w:sz w:val="20"/>
          <w:szCs w:val="20"/>
        </w:rPr>
        <w:t xml:space="preserve">car’s starter is not considered “applied power”. </w:t>
      </w:r>
    </w:p>
    <w:p w14:paraId="2E223588"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89" w14:textId="77777777" w:rsidR="008127D2" w:rsidRPr="00552A8B"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Once the vehicle is staged it is considered in the race. Staging must be made with the front wheels only. Rear wheel starts prohibited.</w:t>
      </w:r>
    </w:p>
    <w:p w14:paraId="2E22358A"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8B" w14:textId="77777777" w:rsidR="008127D2" w:rsidRPr="00552A8B" w:rsidRDefault="008127D2"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 xml:space="preserve">Deep Staging is permitted in all classes, but not guaranteed. Vehicle must be clearly marked with DEEP </w:t>
      </w:r>
      <w:r w:rsidR="00DC7B65">
        <w:rPr>
          <w:rFonts w:ascii="Arial" w:hAnsi="Arial" w:cs="Arial"/>
          <w:sz w:val="20"/>
          <w:szCs w:val="20"/>
        </w:rPr>
        <w:t xml:space="preserve">on both sides of the vehicle, visible to both the timing tower and the competitor in the opposite lane. </w:t>
      </w:r>
      <w:r w:rsidRPr="00552A8B">
        <w:rPr>
          <w:rFonts w:ascii="Arial" w:hAnsi="Arial" w:cs="Arial"/>
          <w:sz w:val="20"/>
          <w:szCs w:val="20"/>
        </w:rPr>
        <w:t xml:space="preserve"> Deep staging is the sole responsibility of the driver. Special allowances for deep stagers do NOT need to be made by the starter and/or starting system. Failure to achieve a deep stage is not grounds for a re-run.</w:t>
      </w:r>
    </w:p>
    <w:p w14:paraId="2E22358C"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8D" w14:textId="77777777" w:rsidR="00E3546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GR30 - </w:t>
      </w:r>
      <w:r w:rsidR="00E35462" w:rsidRPr="00552A8B">
        <w:rPr>
          <w:rFonts w:ascii="Arial" w:hAnsi="Arial" w:cs="Arial"/>
          <w:b/>
          <w:bCs/>
          <w:i/>
          <w:sz w:val="20"/>
          <w:szCs w:val="20"/>
          <w:u w:val="single"/>
        </w:rPr>
        <w:t>STARTING LINE ACCESS</w:t>
      </w:r>
      <w:r w:rsidR="00E35462" w:rsidRPr="00552A8B">
        <w:rPr>
          <w:rFonts w:ascii="Arial" w:hAnsi="Arial" w:cs="Arial"/>
          <w:b/>
          <w:bCs/>
          <w:sz w:val="20"/>
          <w:szCs w:val="20"/>
        </w:rPr>
        <w:t xml:space="preserve">: </w:t>
      </w:r>
      <w:r w:rsidR="00E35462" w:rsidRPr="00552A8B">
        <w:rPr>
          <w:rFonts w:ascii="Arial" w:hAnsi="Arial" w:cs="Arial"/>
          <w:sz w:val="20"/>
          <w:szCs w:val="20"/>
        </w:rPr>
        <w:t>No crewmembers or spectators are allowed in the starting line area between the lanes</w:t>
      </w:r>
      <w:r w:rsidR="00DC7B65">
        <w:rPr>
          <w:rFonts w:ascii="Arial" w:hAnsi="Arial" w:cs="Arial"/>
          <w:sz w:val="20"/>
          <w:szCs w:val="20"/>
        </w:rPr>
        <w:t xml:space="preserve"> unless specifically permitted to do so by track personnel</w:t>
      </w:r>
      <w:r w:rsidR="00E35462" w:rsidRPr="00552A8B">
        <w:rPr>
          <w:rFonts w:ascii="Arial" w:hAnsi="Arial" w:cs="Arial"/>
          <w:sz w:val="20"/>
          <w:szCs w:val="20"/>
        </w:rPr>
        <w:t>. Crewmembers may stay on the starting line area, outside of the lanes, so long as they are behind the location of the vehicles rear tires. Track personnel have the final determination if an area is safe for occupancy during a run. At no time will anyone be allowed directly behind a vehicle staged for competition. Any exceptions to this rule must be approved by the Track Manager.</w:t>
      </w:r>
    </w:p>
    <w:p w14:paraId="2E22358E" w14:textId="77777777" w:rsidR="000A2582" w:rsidRPr="00552A8B" w:rsidRDefault="000A2582" w:rsidP="001130D4">
      <w:pPr>
        <w:spacing w:after="0"/>
        <w:rPr>
          <w:rFonts w:ascii="Arial" w:hAnsi="Arial" w:cs="Arial"/>
          <w:sz w:val="20"/>
          <w:szCs w:val="20"/>
        </w:rPr>
      </w:pPr>
    </w:p>
    <w:p w14:paraId="2E22358F" w14:textId="73357F43" w:rsidR="000A2582" w:rsidRPr="00552A8B" w:rsidRDefault="00FC1B44" w:rsidP="001130D4">
      <w:pPr>
        <w:spacing w:after="0"/>
        <w:rPr>
          <w:rFonts w:ascii="Arial" w:hAnsi="Arial" w:cs="Arial"/>
          <w:sz w:val="20"/>
          <w:szCs w:val="20"/>
        </w:rPr>
      </w:pPr>
      <w:r>
        <w:rPr>
          <w:rFonts w:ascii="Arial" w:hAnsi="Arial" w:cs="Arial"/>
          <w:b/>
          <w:i/>
          <w:sz w:val="20"/>
          <w:szCs w:val="20"/>
          <w:u w:val="single"/>
        </w:rPr>
        <w:t xml:space="preserve">GR31 - </w:t>
      </w:r>
      <w:r w:rsidR="00B71D94" w:rsidRPr="00552A8B">
        <w:rPr>
          <w:rFonts w:ascii="Arial" w:hAnsi="Arial" w:cs="Arial"/>
          <w:b/>
          <w:i/>
          <w:sz w:val="20"/>
          <w:szCs w:val="20"/>
          <w:u w:val="single"/>
        </w:rPr>
        <w:t>SUBSTITUTE ENTRIES</w:t>
      </w:r>
      <w:r w:rsidR="000A2582" w:rsidRPr="00552A8B">
        <w:rPr>
          <w:rFonts w:ascii="Arial" w:hAnsi="Arial" w:cs="Arial"/>
          <w:b/>
          <w:i/>
          <w:sz w:val="20"/>
          <w:szCs w:val="20"/>
          <w:u w:val="single"/>
        </w:rPr>
        <w:t>:</w:t>
      </w:r>
      <w:r w:rsidR="000A2582" w:rsidRPr="00552A8B">
        <w:rPr>
          <w:rFonts w:ascii="Arial" w:hAnsi="Arial" w:cs="Arial"/>
          <w:sz w:val="20"/>
          <w:szCs w:val="20"/>
        </w:rPr>
        <w:t xml:space="preserve"> If during time trials your main vehicle breaks you will be allowed to substitute a vehicle as long as it passes tech. Two drivers will not be allowed to operate the same vehicle in the same class during eliminations. If </w:t>
      </w:r>
      <w:r w:rsidR="008127D2" w:rsidRPr="00552A8B">
        <w:rPr>
          <w:rFonts w:ascii="Arial" w:hAnsi="Arial" w:cs="Arial"/>
          <w:sz w:val="20"/>
          <w:szCs w:val="20"/>
        </w:rPr>
        <w:t>y</w:t>
      </w:r>
      <w:r w:rsidR="000A2582" w:rsidRPr="00552A8B">
        <w:rPr>
          <w:rFonts w:ascii="Arial" w:hAnsi="Arial" w:cs="Arial"/>
          <w:sz w:val="20"/>
          <w:szCs w:val="20"/>
        </w:rPr>
        <w:t>ou have paid your entry fee and do not plan to enter an alternate vehicle, you will receive a refund of your race entry fee only.</w:t>
      </w:r>
      <w:r w:rsidR="00DC7B65">
        <w:rPr>
          <w:rFonts w:ascii="Arial" w:hAnsi="Arial" w:cs="Arial"/>
          <w:sz w:val="20"/>
          <w:szCs w:val="20"/>
        </w:rPr>
        <w:t xml:space="preserve"> </w:t>
      </w:r>
      <w:r w:rsidR="00DC7B65" w:rsidRPr="00100ED7">
        <w:rPr>
          <w:rFonts w:ascii="Arial" w:hAnsi="Arial" w:cs="Arial"/>
          <w:sz w:val="20"/>
          <w:szCs w:val="20"/>
        </w:rPr>
        <w:t>Failure to notify tower personnel of removing the vehicle from competition before the ladder is posted will result in no refunds being given. If this occurs, you will be considered a no-show</w:t>
      </w:r>
      <w:r w:rsidR="00100ED7">
        <w:rPr>
          <w:rFonts w:ascii="Arial" w:hAnsi="Arial" w:cs="Arial"/>
          <w:sz w:val="20"/>
          <w:szCs w:val="20"/>
        </w:rPr>
        <w:t>, no points awarded,</w:t>
      </w:r>
      <w:r w:rsidR="00DC7B65" w:rsidRPr="00100ED7">
        <w:rPr>
          <w:rFonts w:ascii="Arial" w:hAnsi="Arial" w:cs="Arial"/>
          <w:sz w:val="20"/>
          <w:szCs w:val="20"/>
        </w:rPr>
        <w:t xml:space="preserve"> and the laddere</w:t>
      </w:r>
      <w:r w:rsidR="00FA2428" w:rsidRPr="00100ED7">
        <w:rPr>
          <w:rFonts w:ascii="Arial" w:hAnsi="Arial" w:cs="Arial"/>
          <w:sz w:val="20"/>
          <w:szCs w:val="20"/>
        </w:rPr>
        <w:t>d opponent will be given a comp</w:t>
      </w:r>
      <w:r w:rsidR="00DC7B65" w:rsidRPr="00100ED7">
        <w:rPr>
          <w:rFonts w:ascii="Arial" w:hAnsi="Arial" w:cs="Arial"/>
          <w:sz w:val="20"/>
          <w:szCs w:val="20"/>
        </w:rPr>
        <w:t>eti</w:t>
      </w:r>
      <w:r w:rsidR="00FA2428" w:rsidRPr="00100ED7">
        <w:rPr>
          <w:rFonts w:ascii="Arial" w:hAnsi="Arial" w:cs="Arial"/>
          <w:sz w:val="20"/>
          <w:szCs w:val="20"/>
        </w:rPr>
        <w:t>ti</w:t>
      </w:r>
      <w:r w:rsidR="00DC7B65" w:rsidRPr="00100ED7">
        <w:rPr>
          <w:rFonts w:ascii="Arial" w:hAnsi="Arial" w:cs="Arial"/>
          <w:sz w:val="20"/>
          <w:szCs w:val="20"/>
        </w:rPr>
        <w:t>on bye.</w:t>
      </w:r>
    </w:p>
    <w:p w14:paraId="2E223590" w14:textId="77777777" w:rsidR="00B71D94" w:rsidRPr="00552A8B" w:rsidRDefault="00B71D94" w:rsidP="001130D4">
      <w:pPr>
        <w:spacing w:after="0"/>
        <w:rPr>
          <w:rFonts w:ascii="Arial" w:hAnsi="Arial" w:cs="Arial"/>
          <w:b/>
          <w:i/>
          <w:sz w:val="20"/>
          <w:szCs w:val="20"/>
          <w:u w:val="single"/>
        </w:rPr>
      </w:pPr>
    </w:p>
    <w:p w14:paraId="2E223591" w14:textId="2A2177F1" w:rsidR="000A2582" w:rsidRPr="00552A8B" w:rsidRDefault="00FC1B44" w:rsidP="001130D4">
      <w:pPr>
        <w:spacing w:after="0"/>
        <w:rPr>
          <w:rFonts w:ascii="Arial" w:hAnsi="Arial" w:cs="Arial"/>
          <w:sz w:val="20"/>
          <w:szCs w:val="20"/>
        </w:rPr>
      </w:pPr>
      <w:r w:rsidRPr="00100ED7">
        <w:rPr>
          <w:rFonts w:ascii="Arial" w:hAnsi="Arial" w:cs="Arial"/>
          <w:b/>
          <w:i/>
          <w:sz w:val="20"/>
          <w:szCs w:val="20"/>
          <w:u w:val="single"/>
        </w:rPr>
        <w:t xml:space="preserve">GR32 - </w:t>
      </w:r>
      <w:r w:rsidR="00B71D94" w:rsidRPr="00100ED7">
        <w:rPr>
          <w:rFonts w:ascii="Arial" w:hAnsi="Arial" w:cs="Arial"/>
          <w:b/>
          <w:i/>
          <w:sz w:val="20"/>
          <w:szCs w:val="20"/>
          <w:u w:val="single"/>
        </w:rPr>
        <w:t>TECH INSPECTION/TECH LABEL</w:t>
      </w:r>
      <w:r w:rsidR="000A2582" w:rsidRPr="00100ED7">
        <w:rPr>
          <w:rFonts w:ascii="Arial" w:hAnsi="Arial" w:cs="Arial"/>
          <w:b/>
          <w:i/>
          <w:sz w:val="20"/>
          <w:szCs w:val="20"/>
          <w:u w:val="single"/>
        </w:rPr>
        <w:t>:</w:t>
      </w:r>
      <w:r w:rsidR="000A2582" w:rsidRPr="00100ED7">
        <w:rPr>
          <w:rFonts w:ascii="Arial" w:hAnsi="Arial" w:cs="Arial"/>
          <w:sz w:val="20"/>
          <w:szCs w:val="20"/>
        </w:rPr>
        <w:t xml:space="preserve"> All vehicles must pass tech</w:t>
      </w:r>
      <w:r w:rsidR="00DC7B65" w:rsidRPr="00100ED7">
        <w:rPr>
          <w:rFonts w:ascii="Arial" w:hAnsi="Arial" w:cs="Arial"/>
          <w:sz w:val="20"/>
          <w:szCs w:val="20"/>
        </w:rPr>
        <w:t>nical</w:t>
      </w:r>
      <w:r w:rsidR="000A2582" w:rsidRPr="00100ED7">
        <w:rPr>
          <w:rFonts w:ascii="Arial" w:hAnsi="Arial" w:cs="Arial"/>
          <w:sz w:val="20"/>
          <w:szCs w:val="20"/>
        </w:rPr>
        <w:t xml:space="preserve"> inspection </w:t>
      </w:r>
      <w:r w:rsidR="00DC7B65" w:rsidRPr="00100ED7">
        <w:rPr>
          <w:rFonts w:ascii="Arial" w:hAnsi="Arial" w:cs="Arial"/>
          <w:sz w:val="20"/>
          <w:szCs w:val="20"/>
        </w:rPr>
        <w:t>each day of competition unless a WPD Extended Tech Inspection has been completed on the vehicle.</w:t>
      </w:r>
      <w:r w:rsidR="000A2582" w:rsidRPr="00100ED7">
        <w:rPr>
          <w:rFonts w:ascii="Arial" w:hAnsi="Arial" w:cs="Arial"/>
          <w:sz w:val="20"/>
          <w:szCs w:val="20"/>
        </w:rPr>
        <w:t xml:space="preserve"> Upon completion of tech you will be given a tech sticker to post in the upper left-hand corner of the front window.</w:t>
      </w:r>
      <w:r w:rsidR="00DC7B65" w:rsidRPr="00100ED7">
        <w:rPr>
          <w:rFonts w:ascii="Arial" w:hAnsi="Arial" w:cs="Arial"/>
          <w:sz w:val="20"/>
          <w:szCs w:val="20"/>
        </w:rPr>
        <w:t xml:space="preserve"> ETI decals must also be placed in a clearly visible area visible to the head of staging. </w:t>
      </w:r>
      <w:r w:rsidR="000A2582" w:rsidRPr="00100ED7">
        <w:rPr>
          <w:rFonts w:ascii="Arial" w:hAnsi="Arial" w:cs="Arial"/>
          <w:sz w:val="20"/>
          <w:szCs w:val="20"/>
        </w:rPr>
        <w:t xml:space="preserve"> Any</w:t>
      </w:r>
      <w:r w:rsidR="00DC7B65" w:rsidRPr="00100ED7">
        <w:rPr>
          <w:rFonts w:ascii="Arial" w:hAnsi="Arial" w:cs="Arial"/>
          <w:sz w:val="20"/>
          <w:szCs w:val="20"/>
        </w:rPr>
        <w:t xml:space="preserve"> individual</w:t>
      </w:r>
      <w:r w:rsidR="000A2582" w:rsidRPr="00100ED7">
        <w:rPr>
          <w:rFonts w:ascii="Arial" w:hAnsi="Arial" w:cs="Arial"/>
          <w:sz w:val="20"/>
          <w:szCs w:val="20"/>
        </w:rPr>
        <w:t xml:space="preserve"> caught </w:t>
      </w:r>
      <w:r w:rsidR="00DC7B65" w:rsidRPr="00100ED7">
        <w:rPr>
          <w:rFonts w:ascii="Arial" w:hAnsi="Arial" w:cs="Arial"/>
          <w:sz w:val="20"/>
          <w:szCs w:val="20"/>
        </w:rPr>
        <w:t xml:space="preserve">entering the staging lanes </w:t>
      </w:r>
      <w:r w:rsidR="000A2582" w:rsidRPr="00100ED7">
        <w:rPr>
          <w:rFonts w:ascii="Arial" w:hAnsi="Arial" w:cs="Arial"/>
          <w:sz w:val="20"/>
          <w:szCs w:val="20"/>
        </w:rPr>
        <w:t>without going through tech</w:t>
      </w:r>
      <w:r w:rsidR="00DC7B65" w:rsidRPr="00100ED7">
        <w:rPr>
          <w:rFonts w:ascii="Arial" w:hAnsi="Arial" w:cs="Arial"/>
          <w:sz w:val="20"/>
          <w:szCs w:val="20"/>
        </w:rPr>
        <w:t>,</w:t>
      </w:r>
      <w:r w:rsidR="000A2582" w:rsidRPr="00100ED7">
        <w:rPr>
          <w:rFonts w:ascii="Arial" w:hAnsi="Arial" w:cs="Arial"/>
          <w:sz w:val="20"/>
          <w:szCs w:val="20"/>
        </w:rPr>
        <w:t xml:space="preserve"> or not displaying the </w:t>
      </w:r>
      <w:r w:rsidR="00DC7B65" w:rsidRPr="00100ED7">
        <w:rPr>
          <w:rFonts w:ascii="Arial" w:hAnsi="Arial" w:cs="Arial"/>
          <w:sz w:val="20"/>
          <w:szCs w:val="20"/>
        </w:rPr>
        <w:t xml:space="preserve">appropriate tech decal, </w:t>
      </w:r>
      <w:r w:rsidR="000A2582" w:rsidRPr="00100ED7">
        <w:rPr>
          <w:rFonts w:ascii="Arial" w:hAnsi="Arial" w:cs="Arial"/>
          <w:sz w:val="20"/>
          <w:szCs w:val="20"/>
        </w:rPr>
        <w:t xml:space="preserve">will </w:t>
      </w:r>
      <w:r w:rsidR="007301B0" w:rsidRPr="00100ED7">
        <w:rPr>
          <w:rFonts w:ascii="Arial" w:hAnsi="Arial" w:cs="Arial"/>
          <w:sz w:val="20"/>
          <w:szCs w:val="20"/>
        </w:rPr>
        <w:t>be denied access to the racing surface until a Technical Inspection is completed</w:t>
      </w:r>
      <w:r w:rsidR="000A2582" w:rsidRPr="00100ED7">
        <w:rPr>
          <w:rFonts w:ascii="Arial" w:hAnsi="Arial" w:cs="Arial"/>
          <w:sz w:val="20"/>
          <w:szCs w:val="20"/>
        </w:rPr>
        <w:t>.</w:t>
      </w:r>
    </w:p>
    <w:p w14:paraId="2E223592" w14:textId="77777777" w:rsidR="00CB1A3D" w:rsidRPr="00552A8B" w:rsidRDefault="00CB1A3D" w:rsidP="001130D4">
      <w:pPr>
        <w:spacing w:after="0"/>
        <w:rPr>
          <w:rFonts w:ascii="Arial" w:hAnsi="Arial" w:cs="Arial"/>
          <w:sz w:val="20"/>
          <w:szCs w:val="20"/>
        </w:rPr>
      </w:pPr>
    </w:p>
    <w:p w14:paraId="2E223593" w14:textId="77777777" w:rsidR="00CB1A3D" w:rsidRPr="00552A8B" w:rsidRDefault="00FC1B44" w:rsidP="001130D4">
      <w:pPr>
        <w:spacing w:after="0"/>
        <w:rPr>
          <w:rFonts w:ascii="Arial" w:hAnsi="Arial" w:cs="Arial"/>
          <w:sz w:val="20"/>
          <w:szCs w:val="20"/>
        </w:rPr>
      </w:pPr>
      <w:r>
        <w:rPr>
          <w:rFonts w:ascii="Arial" w:hAnsi="Arial" w:cs="Arial"/>
          <w:b/>
          <w:i/>
          <w:sz w:val="20"/>
          <w:szCs w:val="20"/>
          <w:u w:val="single"/>
        </w:rPr>
        <w:t xml:space="preserve">GR33 - </w:t>
      </w:r>
      <w:r w:rsidR="00B71D94" w:rsidRPr="00552A8B">
        <w:rPr>
          <w:rFonts w:ascii="Arial" w:hAnsi="Arial" w:cs="Arial"/>
          <w:b/>
          <w:i/>
          <w:sz w:val="20"/>
          <w:szCs w:val="20"/>
          <w:u w:val="single"/>
        </w:rPr>
        <w:t xml:space="preserve">TIME TRIALS: </w:t>
      </w:r>
      <w:r w:rsidR="00B71D94" w:rsidRPr="00552A8B">
        <w:rPr>
          <w:rFonts w:ascii="Arial" w:hAnsi="Arial" w:cs="Arial"/>
          <w:b/>
          <w:i/>
          <w:sz w:val="20"/>
          <w:szCs w:val="20"/>
        </w:rPr>
        <w:t xml:space="preserve"> </w:t>
      </w:r>
      <w:r w:rsidR="00DC7B65">
        <w:rPr>
          <w:rFonts w:ascii="Arial" w:hAnsi="Arial" w:cs="Arial"/>
          <w:sz w:val="20"/>
          <w:szCs w:val="20"/>
        </w:rPr>
        <w:t>For each</w:t>
      </w:r>
      <w:r w:rsidR="00CB1A3D" w:rsidRPr="00552A8B">
        <w:rPr>
          <w:rFonts w:ascii="Arial" w:hAnsi="Arial" w:cs="Arial"/>
          <w:sz w:val="20"/>
          <w:szCs w:val="20"/>
        </w:rPr>
        <w:t xml:space="preserve"> class of competition, an equal number of time-trials will be provided for all competing vehicles. There will be no additional time-trials provided due to vehicle</w:t>
      </w:r>
      <w:r w:rsidR="006E653F">
        <w:rPr>
          <w:rFonts w:ascii="Arial" w:hAnsi="Arial" w:cs="Arial"/>
          <w:sz w:val="20"/>
          <w:szCs w:val="20"/>
        </w:rPr>
        <w:t xml:space="preserve"> mechanical issues</w:t>
      </w:r>
      <w:r w:rsidR="00CB1A3D" w:rsidRPr="00552A8B">
        <w:rPr>
          <w:rFonts w:ascii="Arial" w:hAnsi="Arial" w:cs="Arial"/>
          <w:sz w:val="20"/>
          <w:szCs w:val="20"/>
        </w:rPr>
        <w:t xml:space="preserve"> or driver error. Only under circumstances of weather, </w:t>
      </w:r>
      <w:r w:rsidR="006E653F">
        <w:rPr>
          <w:rFonts w:ascii="Arial" w:hAnsi="Arial" w:cs="Arial"/>
          <w:sz w:val="20"/>
          <w:szCs w:val="20"/>
        </w:rPr>
        <w:t xml:space="preserve">track </w:t>
      </w:r>
      <w:r w:rsidR="00CB1A3D" w:rsidRPr="00552A8B">
        <w:rPr>
          <w:rFonts w:ascii="Arial" w:hAnsi="Arial" w:cs="Arial"/>
          <w:sz w:val="20"/>
          <w:szCs w:val="20"/>
        </w:rPr>
        <w:t xml:space="preserve">technical malfunctions, or as deemed by the Track Manager will a competitor be permitted to make any more than three </w:t>
      </w:r>
      <w:r w:rsidR="006E653F">
        <w:rPr>
          <w:rFonts w:ascii="Arial" w:hAnsi="Arial" w:cs="Arial"/>
          <w:sz w:val="20"/>
          <w:szCs w:val="20"/>
        </w:rPr>
        <w:t xml:space="preserve">time trial </w:t>
      </w:r>
      <w:r w:rsidR="00CB1A3D" w:rsidRPr="00552A8B">
        <w:rPr>
          <w:rFonts w:ascii="Arial" w:hAnsi="Arial" w:cs="Arial"/>
          <w:sz w:val="20"/>
          <w:szCs w:val="20"/>
        </w:rPr>
        <w:t>runs.</w:t>
      </w:r>
    </w:p>
    <w:p w14:paraId="2E223594" w14:textId="6165EF0E" w:rsidR="00CB1A3D" w:rsidRPr="00552A8B" w:rsidRDefault="00CB1A3D" w:rsidP="001130D4">
      <w:pPr>
        <w:spacing w:after="0"/>
        <w:rPr>
          <w:rFonts w:ascii="Arial" w:hAnsi="Arial" w:cs="Arial"/>
          <w:sz w:val="20"/>
          <w:szCs w:val="20"/>
        </w:rPr>
      </w:pPr>
      <w:r w:rsidRPr="00100ED7">
        <w:rPr>
          <w:rFonts w:ascii="Arial" w:hAnsi="Arial" w:cs="Arial"/>
          <w:sz w:val="20"/>
          <w:szCs w:val="20"/>
        </w:rPr>
        <w:t xml:space="preserve">For Test and Tune drivers, runs will be allowed throughout the day when </w:t>
      </w:r>
      <w:r w:rsidR="00A21599" w:rsidRPr="00100ED7">
        <w:rPr>
          <w:rFonts w:ascii="Arial" w:hAnsi="Arial" w:cs="Arial"/>
          <w:sz w:val="20"/>
          <w:szCs w:val="20"/>
        </w:rPr>
        <w:t xml:space="preserve">the class is called to the lanes. Near the end of </w:t>
      </w:r>
      <w:r w:rsidRPr="00100ED7">
        <w:rPr>
          <w:rFonts w:ascii="Arial" w:hAnsi="Arial" w:cs="Arial"/>
          <w:sz w:val="20"/>
          <w:szCs w:val="20"/>
        </w:rPr>
        <w:t>competition</w:t>
      </w:r>
      <w:r w:rsidR="00A21599" w:rsidRPr="00100ED7">
        <w:rPr>
          <w:rFonts w:ascii="Arial" w:hAnsi="Arial" w:cs="Arial"/>
          <w:sz w:val="20"/>
          <w:szCs w:val="20"/>
        </w:rPr>
        <w:t>, the track announcer may call open time trials for anyone who wished to make passes. Racers in competition may make Test and Tune passes once eliminated form competition with no additional requirements</w:t>
      </w:r>
      <w:r w:rsidRPr="00100ED7">
        <w:rPr>
          <w:rFonts w:ascii="Arial" w:hAnsi="Arial" w:cs="Arial"/>
          <w:sz w:val="20"/>
          <w:szCs w:val="20"/>
        </w:rPr>
        <w:t>.</w:t>
      </w:r>
      <w:r w:rsidRPr="00552A8B">
        <w:rPr>
          <w:rFonts w:ascii="Arial" w:hAnsi="Arial" w:cs="Arial"/>
          <w:sz w:val="20"/>
          <w:szCs w:val="20"/>
        </w:rPr>
        <w:t xml:space="preserve">  </w:t>
      </w:r>
    </w:p>
    <w:p w14:paraId="2E223595" w14:textId="77777777" w:rsidR="008127D2" w:rsidRPr="00552A8B" w:rsidRDefault="008127D2" w:rsidP="001130D4">
      <w:pPr>
        <w:spacing w:after="0"/>
        <w:rPr>
          <w:rFonts w:ascii="Arial" w:hAnsi="Arial" w:cs="Arial"/>
          <w:sz w:val="20"/>
          <w:szCs w:val="20"/>
        </w:rPr>
      </w:pPr>
    </w:p>
    <w:p w14:paraId="2E223596" w14:textId="77777777" w:rsidR="008127D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GR34 - </w:t>
      </w:r>
      <w:r w:rsidR="008127D2" w:rsidRPr="00552A8B">
        <w:rPr>
          <w:rFonts w:ascii="Arial" w:hAnsi="Arial" w:cs="Arial"/>
          <w:b/>
          <w:bCs/>
          <w:i/>
          <w:sz w:val="20"/>
          <w:szCs w:val="20"/>
          <w:u w:val="single"/>
        </w:rPr>
        <w:t>TOW VEHICLES:</w:t>
      </w:r>
      <w:r w:rsidR="008127D2" w:rsidRPr="00552A8B">
        <w:rPr>
          <w:rFonts w:ascii="Arial" w:hAnsi="Arial" w:cs="Arial"/>
          <w:b/>
          <w:bCs/>
          <w:sz w:val="20"/>
          <w:szCs w:val="20"/>
        </w:rPr>
        <w:t xml:space="preserve"> </w:t>
      </w:r>
      <w:r w:rsidR="008127D2" w:rsidRPr="00552A8B">
        <w:rPr>
          <w:rFonts w:ascii="Arial" w:hAnsi="Arial" w:cs="Arial"/>
          <w:sz w:val="20"/>
          <w:szCs w:val="20"/>
        </w:rPr>
        <w:t xml:space="preserve">Tow vehicles will proceed down track as soon as the competitors are staged. No tow vehicles are allowed beyond the protective barriers until the vehicles have completed the run and safely passed the finish line of the track. No more than two people are allowed to proceed down track to tow a vehicle back. Tow vehicle operators will not wait until the race is completed before proceeding. Delays of competition will result in a warning from track staff. </w:t>
      </w:r>
    </w:p>
    <w:p w14:paraId="2E223597" w14:textId="77777777" w:rsidR="008127D2" w:rsidRPr="00552A8B" w:rsidRDefault="008127D2" w:rsidP="001130D4">
      <w:pPr>
        <w:autoSpaceDE w:val="0"/>
        <w:autoSpaceDN w:val="0"/>
        <w:adjustRightInd w:val="0"/>
        <w:spacing w:after="0" w:line="240" w:lineRule="auto"/>
        <w:rPr>
          <w:rFonts w:ascii="Arial" w:hAnsi="Arial" w:cs="Arial"/>
          <w:sz w:val="20"/>
          <w:szCs w:val="20"/>
        </w:rPr>
      </w:pPr>
    </w:p>
    <w:p w14:paraId="2E223598" w14:textId="319584D1" w:rsidR="008127D2" w:rsidRPr="00552A8B" w:rsidRDefault="008127D2" w:rsidP="001130D4">
      <w:pPr>
        <w:autoSpaceDE w:val="0"/>
        <w:autoSpaceDN w:val="0"/>
        <w:adjustRightInd w:val="0"/>
        <w:spacing w:after="0" w:line="240" w:lineRule="auto"/>
        <w:rPr>
          <w:rFonts w:ascii="Arial" w:hAnsi="Arial" w:cs="Arial"/>
          <w:sz w:val="20"/>
          <w:szCs w:val="20"/>
        </w:rPr>
      </w:pPr>
      <w:proofErr w:type="spellStart"/>
      <w:r w:rsidRPr="00552A8B">
        <w:rPr>
          <w:rFonts w:ascii="Arial" w:hAnsi="Arial" w:cs="Arial"/>
          <w:sz w:val="20"/>
          <w:szCs w:val="20"/>
        </w:rPr>
        <w:t>Tow</w:t>
      </w:r>
      <w:proofErr w:type="spellEnd"/>
      <w:r w:rsidRPr="00552A8B">
        <w:rPr>
          <w:rFonts w:ascii="Arial" w:hAnsi="Arial" w:cs="Arial"/>
          <w:sz w:val="20"/>
          <w:szCs w:val="20"/>
        </w:rPr>
        <w:t xml:space="preserve"> vehicles will always yield to race vehicles when traveling on return road. No one under the age of 18 will be permitted to operate a tow vehicle.</w:t>
      </w:r>
    </w:p>
    <w:p w14:paraId="2E223599"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9A" w14:textId="77777777" w:rsidR="00E35462" w:rsidRPr="00552A8B" w:rsidRDefault="00FC1B44"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GR35 - </w:t>
      </w:r>
      <w:r w:rsidR="00E35462" w:rsidRPr="00552A8B">
        <w:rPr>
          <w:rFonts w:ascii="Arial" w:hAnsi="Arial" w:cs="Arial"/>
          <w:b/>
          <w:bCs/>
          <w:i/>
          <w:sz w:val="20"/>
          <w:szCs w:val="20"/>
          <w:u w:val="single"/>
        </w:rPr>
        <w:t>WARM-UPS:</w:t>
      </w:r>
      <w:r w:rsidR="00E35462" w:rsidRPr="00552A8B">
        <w:rPr>
          <w:rFonts w:ascii="Arial" w:hAnsi="Arial" w:cs="Arial"/>
          <w:b/>
          <w:bCs/>
          <w:sz w:val="20"/>
          <w:szCs w:val="20"/>
        </w:rPr>
        <w:t xml:space="preserve"> </w:t>
      </w:r>
      <w:r w:rsidR="00E35462" w:rsidRPr="00552A8B">
        <w:rPr>
          <w:rFonts w:ascii="Arial" w:hAnsi="Arial" w:cs="Arial"/>
          <w:sz w:val="20"/>
          <w:szCs w:val="20"/>
        </w:rPr>
        <w:t>All vehicles when started for warm-up or testing procedures must have a qualified driver in the vehicle prior to starting the vehicle. Any time a vehicle is started and is required to have the transmission/driveline engaged, the vehicle must be on jack stands or another appropriate locking support device. At no time will vehicles be tested only using a jack of any sort.</w:t>
      </w:r>
    </w:p>
    <w:p w14:paraId="2E22359B" w14:textId="77777777" w:rsidR="00E35462" w:rsidRPr="00552A8B" w:rsidRDefault="00E35462" w:rsidP="001130D4">
      <w:pPr>
        <w:autoSpaceDE w:val="0"/>
        <w:autoSpaceDN w:val="0"/>
        <w:adjustRightInd w:val="0"/>
        <w:spacing w:after="0" w:line="240" w:lineRule="auto"/>
        <w:rPr>
          <w:rFonts w:ascii="Arial" w:hAnsi="Arial" w:cs="Arial"/>
          <w:sz w:val="20"/>
          <w:szCs w:val="20"/>
        </w:rPr>
      </w:pPr>
    </w:p>
    <w:p w14:paraId="2E22359C" w14:textId="77777777" w:rsidR="008321A1" w:rsidRPr="00552A8B" w:rsidRDefault="008321A1" w:rsidP="001130D4">
      <w:pPr>
        <w:autoSpaceDE w:val="0"/>
        <w:autoSpaceDN w:val="0"/>
        <w:adjustRightInd w:val="0"/>
        <w:spacing w:after="0" w:line="240" w:lineRule="auto"/>
        <w:rPr>
          <w:rFonts w:ascii="Arial" w:hAnsi="Arial" w:cs="Arial"/>
          <w:sz w:val="20"/>
          <w:szCs w:val="20"/>
        </w:rPr>
      </w:pPr>
    </w:p>
    <w:p w14:paraId="2E22359D" w14:textId="77777777" w:rsidR="008321A1" w:rsidRPr="00552A8B" w:rsidRDefault="008321A1" w:rsidP="001130D4">
      <w:pPr>
        <w:autoSpaceDE w:val="0"/>
        <w:autoSpaceDN w:val="0"/>
        <w:adjustRightInd w:val="0"/>
        <w:spacing w:after="0" w:line="240" w:lineRule="auto"/>
        <w:jc w:val="center"/>
        <w:rPr>
          <w:rFonts w:ascii="Arial" w:hAnsi="Arial" w:cs="Arial"/>
          <w:b/>
          <w:bCs/>
          <w:sz w:val="20"/>
          <w:szCs w:val="20"/>
        </w:rPr>
      </w:pPr>
      <w:r w:rsidRPr="00552A8B">
        <w:rPr>
          <w:rFonts w:ascii="Arial" w:hAnsi="Arial" w:cs="Arial"/>
          <w:b/>
          <w:bCs/>
          <w:sz w:val="20"/>
          <w:szCs w:val="20"/>
        </w:rPr>
        <w:t xml:space="preserve">Grounds </w:t>
      </w:r>
      <w:proofErr w:type="gramStart"/>
      <w:r w:rsidRPr="00552A8B">
        <w:rPr>
          <w:rFonts w:ascii="Arial" w:hAnsi="Arial" w:cs="Arial"/>
          <w:b/>
          <w:bCs/>
          <w:sz w:val="20"/>
          <w:szCs w:val="20"/>
        </w:rPr>
        <w:t>For</w:t>
      </w:r>
      <w:proofErr w:type="gramEnd"/>
      <w:r w:rsidRPr="00552A8B">
        <w:rPr>
          <w:rFonts w:ascii="Arial" w:hAnsi="Arial" w:cs="Arial"/>
          <w:b/>
          <w:bCs/>
          <w:sz w:val="20"/>
          <w:szCs w:val="20"/>
        </w:rPr>
        <w:t xml:space="preserve"> Disqualifications And Rank Of Worst Offenses</w:t>
      </w:r>
    </w:p>
    <w:p w14:paraId="2E22359E" w14:textId="77777777" w:rsidR="008321A1" w:rsidRPr="00552A8B" w:rsidRDefault="008321A1" w:rsidP="001130D4">
      <w:pPr>
        <w:autoSpaceDE w:val="0"/>
        <w:autoSpaceDN w:val="0"/>
        <w:adjustRightInd w:val="0"/>
        <w:spacing w:after="0" w:line="240" w:lineRule="auto"/>
        <w:jc w:val="center"/>
        <w:rPr>
          <w:rFonts w:ascii="Arial" w:hAnsi="Arial" w:cs="Arial"/>
          <w:b/>
          <w:bCs/>
          <w:sz w:val="20"/>
          <w:szCs w:val="20"/>
        </w:rPr>
      </w:pPr>
      <w:r w:rsidRPr="00552A8B">
        <w:rPr>
          <w:rFonts w:ascii="Arial" w:hAnsi="Arial" w:cs="Arial"/>
          <w:b/>
          <w:bCs/>
          <w:sz w:val="20"/>
          <w:szCs w:val="20"/>
        </w:rPr>
        <w:t>(the lower the number, the worse the offense)</w:t>
      </w:r>
    </w:p>
    <w:p w14:paraId="2E22359F" w14:textId="77777777" w:rsidR="008321A1" w:rsidRPr="00552A8B" w:rsidRDefault="008321A1" w:rsidP="001130D4">
      <w:pPr>
        <w:autoSpaceDE w:val="0"/>
        <w:autoSpaceDN w:val="0"/>
        <w:adjustRightInd w:val="0"/>
        <w:spacing w:after="0" w:line="240" w:lineRule="auto"/>
        <w:rPr>
          <w:rFonts w:ascii="Arial" w:hAnsi="Arial" w:cs="Arial"/>
          <w:b/>
          <w:bCs/>
          <w:sz w:val="20"/>
          <w:szCs w:val="20"/>
        </w:rPr>
      </w:pPr>
    </w:p>
    <w:p w14:paraId="2E2235A0"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0. Burnouts in the staging lanes or in the pit area, or on return road.</w:t>
      </w:r>
    </w:p>
    <w:p w14:paraId="2E2235A1"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0. Use of Alcoholic Beverages by driver, owner, or crewman.</w:t>
      </w:r>
    </w:p>
    <w:p w14:paraId="2E2235A2"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0. A junior dragster competitor running quicker or faster than permitted with his or her current license.</w:t>
      </w:r>
    </w:p>
    <w:p w14:paraId="2E2235A3"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1. Failure to report to staging when called or entering closed staging lanes.</w:t>
      </w:r>
    </w:p>
    <w:p w14:paraId="2E2235A4"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1. Leaving race car after approaching starting line, leaving car unattended at starting line, water box, or staging area.</w:t>
      </w:r>
    </w:p>
    <w:p w14:paraId="2E2235A5"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1. Refusing an official re-run.</w:t>
      </w:r>
    </w:p>
    <w:p w14:paraId="2E2235A6"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1. Unsportsmanlike conduct, improper language or conduct detrimental to racing.</w:t>
      </w:r>
    </w:p>
    <w:p w14:paraId="2E2235A7"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2. Backing into staging beams.</w:t>
      </w:r>
    </w:p>
    <w:p w14:paraId="2E2235A8"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3. Touching strip center line, in any situation during measured 1/8 mile (Except on single run)</w:t>
      </w:r>
    </w:p>
    <w:p w14:paraId="2E2235A9"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5. Touching strip outer marker line or leaving strip surface during measured race unintentionally. (Except on single run).</w:t>
      </w:r>
    </w:p>
    <w:p w14:paraId="2E2235AA"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5. Excessive braking in handicap eliminators that causes loss of control. If only tire smoke is ob</w:t>
      </w:r>
      <w:r w:rsidR="006E653F">
        <w:rPr>
          <w:rFonts w:ascii="Arial" w:hAnsi="Arial" w:cs="Arial"/>
          <w:sz w:val="20"/>
          <w:szCs w:val="20"/>
        </w:rPr>
        <w:t>served</w:t>
      </w:r>
      <w:r w:rsidRPr="00552A8B">
        <w:rPr>
          <w:rFonts w:ascii="Arial" w:hAnsi="Arial" w:cs="Arial"/>
          <w:sz w:val="20"/>
          <w:szCs w:val="20"/>
        </w:rPr>
        <w:t>, a warning may be issued for first offense. This is at the discretion of the Track Manager.</w:t>
      </w:r>
    </w:p>
    <w:p w14:paraId="2E2235AB"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lastRenderedPageBreak/>
        <w:t>7. Foul start on dual competition run.</w:t>
      </w:r>
    </w:p>
    <w:p w14:paraId="2E2235AC"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8. “Breakout” or running under your dial-in on dual competition run.</w:t>
      </w:r>
    </w:p>
    <w:p w14:paraId="2E2235AD" w14:textId="77777777" w:rsidR="008321A1" w:rsidRPr="00552A8B" w:rsidRDefault="008321A1" w:rsidP="001130D4">
      <w:pPr>
        <w:autoSpaceDE w:val="0"/>
        <w:autoSpaceDN w:val="0"/>
        <w:adjustRightInd w:val="0"/>
        <w:spacing w:after="0" w:line="240" w:lineRule="auto"/>
        <w:rPr>
          <w:rFonts w:ascii="Arial" w:hAnsi="Arial" w:cs="Arial"/>
          <w:sz w:val="20"/>
          <w:szCs w:val="20"/>
        </w:rPr>
      </w:pPr>
      <w:r w:rsidRPr="00552A8B">
        <w:rPr>
          <w:rFonts w:ascii="Arial" w:hAnsi="Arial" w:cs="Arial"/>
          <w:sz w:val="20"/>
          <w:szCs w:val="20"/>
        </w:rPr>
        <w:t>9. Not crossing the finish line on a dual competition run.</w:t>
      </w:r>
    </w:p>
    <w:p w14:paraId="2E2235AE" w14:textId="77777777" w:rsidR="008321A1" w:rsidRPr="00552A8B" w:rsidRDefault="008321A1" w:rsidP="001130D4">
      <w:pPr>
        <w:autoSpaceDE w:val="0"/>
        <w:autoSpaceDN w:val="0"/>
        <w:adjustRightInd w:val="0"/>
        <w:spacing w:after="0" w:line="240" w:lineRule="auto"/>
        <w:rPr>
          <w:rFonts w:ascii="Arial" w:hAnsi="Arial" w:cs="Arial"/>
          <w:sz w:val="20"/>
          <w:szCs w:val="20"/>
        </w:rPr>
      </w:pPr>
    </w:p>
    <w:p w14:paraId="2E2235AF" w14:textId="77777777" w:rsidR="008321A1" w:rsidRPr="00552A8B" w:rsidRDefault="008321A1" w:rsidP="001130D4">
      <w:pPr>
        <w:autoSpaceDE w:val="0"/>
        <w:autoSpaceDN w:val="0"/>
        <w:adjustRightInd w:val="0"/>
        <w:spacing w:after="0" w:line="240" w:lineRule="auto"/>
        <w:rPr>
          <w:rFonts w:ascii="Arial" w:hAnsi="Arial" w:cs="Arial"/>
          <w:i/>
          <w:sz w:val="20"/>
          <w:szCs w:val="20"/>
        </w:rPr>
      </w:pPr>
      <w:r w:rsidRPr="00552A8B">
        <w:rPr>
          <w:rFonts w:ascii="Arial" w:hAnsi="Arial" w:cs="Arial"/>
          <w:i/>
          <w:sz w:val="20"/>
          <w:szCs w:val="20"/>
        </w:rPr>
        <w:t>NOTE: In case of equal infractions, the “first” offense will be the loser. Track Manager will determine “first” offense.</w:t>
      </w:r>
    </w:p>
    <w:p w14:paraId="2E2235B0" w14:textId="77777777" w:rsidR="008321A1" w:rsidRPr="00552A8B" w:rsidRDefault="008321A1" w:rsidP="001130D4">
      <w:pPr>
        <w:autoSpaceDE w:val="0"/>
        <w:autoSpaceDN w:val="0"/>
        <w:adjustRightInd w:val="0"/>
        <w:spacing w:after="0" w:line="240" w:lineRule="auto"/>
        <w:rPr>
          <w:rFonts w:ascii="Arial" w:hAnsi="Arial" w:cs="Arial"/>
          <w:i/>
          <w:sz w:val="20"/>
          <w:szCs w:val="20"/>
        </w:rPr>
      </w:pPr>
      <w:r w:rsidRPr="00552A8B">
        <w:rPr>
          <w:rFonts w:ascii="Arial" w:hAnsi="Arial" w:cs="Arial"/>
          <w:i/>
          <w:sz w:val="20"/>
          <w:szCs w:val="20"/>
        </w:rPr>
        <w:t>NOTE: Items ranked “0” will be given a value by Track Manager depending on circumstances.</w:t>
      </w:r>
    </w:p>
    <w:p w14:paraId="2E2235B1" w14:textId="77777777" w:rsidR="008321A1" w:rsidRPr="00552A8B" w:rsidRDefault="008321A1" w:rsidP="001130D4">
      <w:pPr>
        <w:autoSpaceDE w:val="0"/>
        <w:autoSpaceDN w:val="0"/>
        <w:adjustRightInd w:val="0"/>
        <w:spacing w:after="0" w:line="240" w:lineRule="auto"/>
        <w:rPr>
          <w:rFonts w:ascii="Arial" w:hAnsi="Arial" w:cs="Arial"/>
          <w:i/>
          <w:sz w:val="20"/>
          <w:szCs w:val="20"/>
        </w:rPr>
      </w:pPr>
      <w:r w:rsidRPr="00552A8B">
        <w:rPr>
          <w:rFonts w:ascii="Arial" w:hAnsi="Arial" w:cs="Arial"/>
          <w:i/>
          <w:sz w:val="20"/>
          <w:szCs w:val="20"/>
        </w:rPr>
        <w:t>NOTE: In dual offense situations, the worse offense is the applicable offense, unless both</w:t>
      </w:r>
    </w:p>
    <w:p w14:paraId="2E2235B2" w14:textId="77777777" w:rsidR="008321A1" w:rsidRPr="00552A8B" w:rsidRDefault="008321A1" w:rsidP="001130D4">
      <w:pPr>
        <w:autoSpaceDE w:val="0"/>
        <w:autoSpaceDN w:val="0"/>
        <w:adjustRightInd w:val="0"/>
        <w:spacing w:after="0" w:line="240" w:lineRule="auto"/>
        <w:rPr>
          <w:rFonts w:ascii="Arial" w:hAnsi="Arial" w:cs="Arial"/>
          <w:i/>
          <w:sz w:val="20"/>
          <w:szCs w:val="20"/>
        </w:rPr>
      </w:pPr>
      <w:r w:rsidRPr="00552A8B">
        <w:rPr>
          <w:rFonts w:ascii="Arial" w:hAnsi="Arial" w:cs="Arial"/>
          <w:i/>
          <w:sz w:val="20"/>
          <w:szCs w:val="20"/>
        </w:rPr>
        <w:t>are equal, then the first offense will be the loser.</w:t>
      </w:r>
    </w:p>
    <w:p w14:paraId="2E2235B3" w14:textId="77777777" w:rsidR="008321A1" w:rsidRPr="00233673" w:rsidRDefault="008321A1" w:rsidP="001130D4">
      <w:pPr>
        <w:autoSpaceDE w:val="0"/>
        <w:autoSpaceDN w:val="0"/>
        <w:adjustRightInd w:val="0"/>
        <w:spacing w:after="0" w:line="240" w:lineRule="auto"/>
        <w:rPr>
          <w:rFonts w:ascii="Arial" w:hAnsi="Arial" w:cs="Arial"/>
          <w:i/>
          <w:sz w:val="20"/>
          <w:szCs w:val="20"/>
        </w:rPr>
      </w:pPr>
      <w:r w:rsidRPr="00233673">
        <w:rPr>
          <w:rFonts w:ascii="Arial" w:hAnsi="Arial" w:cs="Arial"/>
          <w:i/>
          <w:sz w:val="20"/>
          <w:szCs w:val="20"/>
        </w:rPr>
        <w:t>NOTE: Should a driver receive a red-light foul start, and the opposing driver crosses the</w:t>
      </w:r>
    </w:p>
    <w:p w14:paraId="2E2235B4" w14:textId="77777777" w:rsidR="008321A1" w:rsidRPr="00233673" w:rsidRDefault="008321A1" w:rsidP="001130D4">
      <w:pPr>
        <w:autoSpaceDE w:val="0"/>
        <w:autoSpaceDN w:val="0"/>
        <w:adjustRightInd w:val="0"/>
        <w:spacing w:after="0" w:line="240" w:lineRule="auto"/>
        <w:rPr>
          <w:rFonts w:ascii="Arial" w:hAnsi="Arial" w:cs="Arial"/>
          <w:i/>
          <w:sz w:val="20"/>
          <w:szCs w:val="20"/>
        </w:rPr>
      </w:pPr>
      <w:r w:rsidRPr="00233673">
        <w:rPr>
          <w:rFonts w:ascii="Arial" w:hAnsi="Arial" w:cs="Arial"/>
          <w:i/>
          <w:sz w:val="20"/>
          <w:szCs w:val="20"/>
        </w:rPr>
        <w:t>lane boundary line, the latter infraction would prevail and the driver committing the foul</w:t>
      </w:r>
    </w:p>
    <w:p w14:paraId="2E2235B5" w14:textId="595156B2" w:rsidR="008321A1" w:rsidRPr="00552A8B" w:rsidRDefault="008321A1" w:rsidP="001130D4">
      <w:pPr>
        <w:autoSpaceDE w:val="0"/>
        <w:autoSpaceDN w:val="0"/>
        <w:adjustRightInd w:val="0"/>
        <w:spacing w:after="0" w:line="240" w:lineRule="auto"/>
        <w:rPr>
          <w:rFonts w:ascii="Arial" w:hAnsi="Arial" w:cs="Arial"/>
          <w:sz w:val="20"/>
          <w:szCs w:val="20"/>
        </w:rPr>
      </w:pPr>
      <w:r w:rsidRPr="00233673">
        <w:rPr>
          <w:rFonts w:ascii="Arial" w:hAnsi="Arial" w:cs="Arial"/>
          <w:i/>
          <w:sz w:val="20"/>
          <w:szCs w:val="20"/>
        </w:rPr>
        <w:t>start would be reinstated.</w:t>
      </w:r>
      <w:r w:rsidR="00890FCD">
        <w:rPr>
          <w:rFonts w:ascii="Arial" w:hAnsi="Arial" w:cs="Arial"/>
          <w:i/>
          <w:sz w:val="20"/>
          <w:szCs w:val="20"/>
        </w:rPr>
        <w:t xml:space="preserve">  </w:t>
      </w:r>
    </w:p>
    <w:p w14:paraId="2E2235B6" w14:textId="77777777" w:rsidR="005A0994" w:rsidRPr="00552A8B" w:rsidRDefault="005A0994" w:rsidP="001130D4">
      <w:pPr>
        <w:autoSpaceDE w:val="0"/>
        <w:autoSpaceDN w:val="0"/>
        <w:adjustRightInd w:val="0"/>
        <w:spacing w:after="0" w:line="240" w:lineRule="auto"/>
        <w:rPr>
          <w:rFonts w:ascii="Arial" w:hAnsi="Arial" w:cs="Arial"/>
          <w:b/>
          <w:bCs/>
          <w:sz w:val="20"/>
          <w:szCs w:val="20"/>
        </w:rPr>
      </w:pPr>
    </w:p>
    <w:p w14:paraId="2E2235B7" w14:textId="77777777" w:rsidR="005A0994" w:rsidRPr="00552A8B" w:rsidRDefault="009B6CC1" w:rsidP="001130D4">
      <w:pPr>
        <w:autoSpaceDE w:val="0"/>
        <w:autoSpaceDN w:val="0"/>
        <w:adjustRightInd w:val="0"/>
        <w:spacing w:after="0" w:line="240" w:lineRule="auto"/>
        <w:rPr>
          <w:rFonts w:ascii="Arial" w:hAnsi="Arial" w:cs="Arial"/>
          <w:b/>
          <w:bCs/>
          <w:sz w:val="20"/>
          <w:szCs w:val="20"/>
        </w:rPr>
      </w:pPr>
      <w:r w:rsidRPr="00552A8B">
        <w:rPr>
          <w:rFonts w:ascii="Arial" w:hAnsi="Arial" w:cs="Arial"/>
          <w:b/>
          <w:bCs/>
          <w:sz w:val="20"/>
          <w:szCs w:val="20"/>
        </w:rPr>
        <w:t>**********************************************************************************************************************</w:t>
      </w:r>
    </w:p>
    <w:p w14:paraId="2E2235B8" w14:textId="77777777" w:rsidR="009B6CC1" w:rsidRPr="001F30F8" w:rsidRDefault="009B6CC1" w:rsidP="001130D4">
      <w:pPr>
        <w:spacing w:after="0"/>
        <w:jc w:val="center"/>
        <w:rPr>
          <w:rFonts w:ascii="BlowBrush" w:hAnsi="BlowBrush" w:cs="Arial"/>
          <w:b/>
          <w:sz w:val="36"/>
          <w:szCs w:val="20"/>
        </w:rPr>
      </w:pPr>
      <w:r w:rsidRPr="001F30F8">
        <w:rPr>
          <w:rFonts w:ascii="BlowBrush" w:hAnsi="BlowBrush" w:cs="Arial"/>
          <w:b/>
          <w:sz w:val="36"/>
          <w:szCs w:val="20"/>
        </w:rPr>
        <w:t xml:space="preserve">General Safety </w:t>
      </w:r>
      <w:r w:rsidR="00CE2566" w:rsidRPr="001F30F8">
        <w:rPr>
          <w:rFonts w:ascii="BlowBrush" w:hAnsi="BlowBrush" w:cs="Arial"/>
          <w:b/>
          <w:sz w:val="36"/>
          <w:szCs w:val="20"/>
        </w:rPr>
        <w:t>rules</w:t>
      </w:r>
    </w:p>
    <w:p w14:paraId="2E2235B9" w14:textId="77777777" w:rsidR="009B6CC1" w:rsidRPr="00233673" w:rsidRDefault="009B6CC1" w:rsidP="001130D4">
      <w:pPr>
        <w:spacing w:after="0"/>
        <w:rPr>
          <w:rFonts w:ascii="Arial" w:hAnsi="Arial" w:cs="Arial"/>
          <w:sz w:val="20"/>
          <w:szCs w:val="20"/>
        </w:rPr>
      </w:pPr>
    </w:p>
    <w:p w14:paraId="2E2235BA" w14:textId="51A1FFB7" w:rsidR="009B6CC1" w:rsidRPr="00233673" w:rsidRDefault="009B6CC1" w:rsidP="001130D4">
      <w:pPr>
        <w:spacing w:after="0"/>
        <w:rPr>
          <w:rFonts w:ascii="Arial" w:hAnsi="Arial" w:cs="Arial"/>
          <w:sz w:val="20"/>
          <w:szCs w:val="20"/>
        </w:rPr>
      </w:pPr>
      <w:r w:rsidRPr="00233673">
        <w:rPr>
          <w:rFonts w:ascii="Arial" w:hAnsi="Arial" w:cs="Arial"/>
          <w:sz w:val="20"/>
          <w:szCs w:val="20"/>
        </w:rPr>
        <w:t>The current IHRA and/or NHRA Rulebooks mandate specific safety requirements for race vehicles, drivers, and riders. Excerpts from those rule books have been incorporated into these General Safety Procedures. Safety requirements that are s</w:t>
      </w:r>
      <w:r w:rsidR="00A21599" w:rsidRPr="00233673">
        <w:rPr>
          <w:rFonts w:ascii="Arial" w:hAnsi="Arial" w:cs="Arial"/>
          <w:sz w:val="20"/>
          <w:szCs w:val="20"/>
        </w:rPr>
        <w:t>et forth in this handbook</w:t>
      </w:r>
      <w:r w:rsidRPr="00233673">
        <w:rPr>
          <w:rFonts w:ascii="Arial" w:hAnsi="Arial" w:cs="Arial"/>
          <w:sz w:val="20"/>
          <w:szCs w:val="20"/>
        </w:rPr>
        <w:t xml:space="preserve"> will be in effect at all race events. Winterport Dragway reserves the right to disqualify any vehicle that may be a potential risk. </w:t>
      </w:r>
    </w:p>
    <w:p w14:paraId="2E2235BB" w14:textId="77777777" w:rsidR="009B6CC1" w:rsidRPr="002E55E7" w:rsidRDefault="009B6CC1" w:rsidP="001130D4">
      <w:pPr>
        <w:spacing w:after="0"/>
        <w:rPr>
          <w:rFonts w:ascii="Arial" w:hAnsi="Arial" w:cs="Arial"/>
          <w:sz w:val="20"/>
          <w:szCs w:val="20"/>
        </w:rPr>
      </w:pPr>
      <w:r w:rsidRPr="00233673">
        <w:rPr>
          <w:rFonts w:ascii="Arial" w:hAnsi="Arial" w:cs="Arial"/>
          <w:sz w:val="20"/>
          <w:szCs w:val="20"/>
        </w:rPr>
        <w:t>Winterport Dragway also may impose additional safety requirements. In any case where these rules conflict or disagree, this Handbook shall take precedence. Any specific item NOT covered in this handbook will revert back to IHRA/NHRA rulebooks, whichever is more lenient for the race vehicles, drivers, or riders.</w:t>
      </w:r>
    </w:p>
    <w:p w14:paraId="2323BE60" w14:textId="77777777" w:rsidR="00100ED7" w:rsidRPr="00CC24EB" w:rsidRDefault="00100ED7" w:rsidP="001130D4">
      <w:pPr>
        <w:spacing w:after="0"/>
        <w:rPr>
          <w:rFonts w:ascii="BlowBrush" w:hAnsi="BlowBrush" w:cs="Arial"/>
          <w:sz w:val="12"/>
          <w:szCs w:val="20"/>
        </w:rPr>
      </w:pPr>
    </w:p>
    <w:p w14:paraId="2E2235BE" w14:textId="67CC0ED7" w:rsidR="00EA1853" w:rsidRDefault="00CC24EB" w:rsidP="001130D4">
      <w:pPr>
        <w:spacing w:after="0"/>
        <w:jc w:val="center"/>
        <w:rPr>
          <w:rFonts w:ascii="BlowBrush" w:hAnsi="BlowBrush" w:cs="Arial"/>
          <w:b/>
          <w:sz w:val="36"/>
          <w:szCs w:val="20"/>
        </w:rPr>
      </w:pPr>
      <w:r>
        <w:rPr>
          <w:rFonts w:ascii="BlowBrush" w:hAnsi="BlowBrush" w:cs="Arial"/>
          <w:b/>
          <w:sz w:val="36"/>
          <w:szCs w:val="20"/>
        </w:rPr>
        <w:t>TEST AND TUNE</w:t>
      </w:r>
    </w:p>
    <w:p w14:paraId="0BF9B52D" w14:textId="77777777" w:rsidR="001E4D20" w:rsidRPr="001E4D20" w:rsidRDefault="001E4D20" w:rsidP="001130D4">
      <w:pPr>
        <w:spacing w:after="0"/>
        <w:rPr>
          <w:rFonts w:ascii="BlowBrush" w:hAnsi="BlowBrush" w:cs="Arial"/>
          <w:b/>
          <w:sz w:val="20"/>
          <w:szCs w:val="20"/>
        </w:rPr>
      </w:pPr>
    </w:p>
    <w:p w14:paraId="2E2235BF" w14:textId="1BF8B43C" w:rsidR="00EA1853" w:rsidRDefault="00CE2566" w:rsidP="001130D4">
      <w:pPr>
        <w:spacing w:after="0"/>
        <w:rPr>
          <w:rFonts w:ascii="Arial" w:hAnsi="Arial" w:cs="Arial"/>
          <w:sz w:val="20"/>
          <w:szCs w:val="20"/>
        </w:rPr>
      </w:pPr>
      <w:r w:rsidRPr="00CE2566">
        <w:rPr>
          <w:rFonts w:ascii="Arial" w:hAnsi="Arial" w:cs="Arial"/>
          <w:b/>
          <w:i/>
          <w:sz w:val="20"/>
          <w:szCs w:val="20"/>
          <w:u w:val="single"/>
        </w:rPr>
        <w:t>TT1 – GENERAL:</w:t>
      </w:r>
      <w:r>
        <w:rPr>
          <w:rFonts w:ascii="Arial" w:hAnsi="Arial" w:cs="Arial"/>
          <w:sz w:val="20"/>
          <w:szCs w:val="20"/>
        </w:rPr>
        <w:t xml:space="preserve"> </w:t>
      </w:r>
      <w:r w:rsidR="00EA1853" w:rsidRPr="00EA1853">
        <w:rPr>
          <w:rFonts w:ascii="Arial" w:hAnsi="Arial" w:cs="Arial"/>
          <w:sz w:val="20"/>
          <w:szCs w:val="20"/>
        </w:rPr>
        <w:t>Test and Tune is open to any paid vehicle which passes an appropriate Technical Inspection for its</w:t>
      </w:r>
      <w:r w:rsidR="00C224FB">
        <w:rPr>
          <w:rFonts w:ascii="Arial" w:hAnsi="Arial" w:cs="Arial"/>
          <w:sz w:val="20"/>
          <w:szCs w:val="20"/>
        </w:rPr>
        <w:t xml:space="preserve"> class/ET</w:t>
      </w:r>
      <w:r w:rsidR="00EA1853" w:rsidRPr="00EA1853">
        <w:rPr>
          <w:rFonts w:ascii="Arial" w:hAnsi="Arial" w:cs="Arial"/>
          <w:sz w:val="20"/>
          <w:szCs w:val="20"/>
        </w:rPr>
        <w:t xml:space="preserve"> designation.</w:t>
      </w:r>
      <w:r w:rsidR="00C224FB">
        <w:rPr>
          <w:rFonts w:ascii="Arial" w:hAnsi="Arial" w:cs="Arial"/>
          <w:sz w:val="20"/>
          <w:szCs w:val="20"/>
        </w:rPr>
        <w:t xml:space="preserve"> For new racers/vehicles that do not know the speed/ET, d</w:t>
      </w:r>
      <w:r w:rsidR="00EA1853">
        <w:rPr>
          <w:rFonts w:ascii="Arial" w:hAnsi="Arial" w:cs="Arial"/>
          <w:sz w:val="20"/>
          <w:szCs w:val="20"/>
        </w:rPr>
        <w:t>etermination or required safety devices will be at the discretion of WPD Technical Inspectors.</w:t>
      </w:r>
      <w:r w:rsidR="00C224FB">
        <w:rPr>
          <w:rFonts w:ascii="Arial" w:hAnsi="Arial" w:cs="Arial"/>
          <w:sz w:val="20"/>
          <w:szCs w:val="20"/>
        </w:rPr>
        <w:t xml:space="preserve"> Once a speed/ET classification is determined, Tech Staff will advise the driver of what is needed to return for</w:t>
      </w:r>
      <w:r w:rsidR="00BC2CC2">
        <w:rPr>
          <w:rFonts w:ascii="Arial" w:hAnsi="Arial" w:cs="Arial"/>
          <w:sz w:val="20"/>
          <w:szCs w:val="20"/>
        </w:rPr>
        <w:t xml:space="preserve"> competition. Safety waivers for required equipment for</w:t>
      </w:r>
      <w:r w:rsidR="00C224FB">
        <w:rPr>
          <w:rFonts w:ascii="Arial" w:hAnsi="Arial" w:cs="Arial"/>
          <w:sz w:val="20"/>
          <w:szCs w:val="20"/>
        </w:rPr>
        <w:t xml:space="preserve"> new vehicles/drivers will be at the discretion of the Track Manager.</w:t>
      </w:r>
    </w:p>
    <w:p w14:paraId="2F273186" w14:textId="0DA39F59" w:rsidR="007D1CC3" w:rsidRDefault="007D1CC3" w:rsidP="001130D4">
      <w:pPr>
        <w:spacing w:after="0"/>
        <w:rPr>
          <w:rFonts w:ascii="Arial" w:hAnsi="Arial" w:cs="Arial"/>
          <w:sz w:val="20"/>
          <w:szCs w:val="20"/>
        </w:rPr>
      </w:pPr>
    </w:p>
    <w:p w14:paraId="5924DF9D" w14:textId="3ED51E6D" w:rsidR="007D1CC3" w:rsidRDefault="007D1CC3" w:rsidP="001130D4">
      <w:pPr>
        <w:spacing w:after="0"/>
        <w:rPr>
          <w:rFonts w:ascii="Arial" w:hAnsi="Arial" w:cs="Arial"/>
          <w:sz w:val="20"/>
          <w:szCs w:val="20"/>
        </w:rPr>
      </w:pPr>
      <w:r>
        <w:rPr>
          <w:rFonts w:ascii="Arial" w:hAnsi="Arial" w:cs="Arial"/>
          <w:sz w:val="20"/>
          <w:szCs w:val="20"/>
        </w:rPr>
        <w:t xml:space="preserve">If a Test and Tune participant decides to enter competition, they may, prior to the ladder being generated, go to the gate house and pay the necessary race </w:t>
      </w:r>
      <w:r w:rsidR="006F3536">
        <w:rPr>
          <w:rFonts w:ascii="Arial" w:hAnsi="Arial" w:cs="Arial"/>
          <w:sz w:val="20"/>
          <w:szCs w:val="20"/>
        </w:rPr>
        <w:t xml:space="preserve">fee </w:t>
      </w:r>
      <w:r>
        <w:rPr>
          <w:rFonts w:ascii="Arial" w:hAnsi="Arial" w:cs="Arial"/>
          <w:sz w:val="20"/>
          <w:szCs w:val="20"/>
        </w:rPr>
        <w:t>for the class which they wish to enter. At that time, they will be entered onto the competition ladder for that day. Once the ladder is generated, no late entries will be allowed.</w:t>
      </w:r>
    </w:p>
    <w:p w14:paraId="2E2235C0" w14:textId="77777777" w:rsidR="00466F3B" w:rsidRDefault="00466F3B" w:rsidP="001130D4">
      <w:pPr>
        <w:spacing w:after="0"/>
        <w:rPr>
          <w:rFonts w:ascii="Arial" w:hAnsi="Arial" w:cs="Arial"/>
          <w:sz w:val="20"/>
          <w:szCs w:val="20"/>
        </w:rPr>
      </w:pPr>
    </w:p>
    <w:p w14:paraId="2E2235C1" w14:textId="77777777" w:rsidR="00466F3B" w:rsidRDefault="00466F3B" w:rsidP="001130D4">
      <w:pPr>
        <w:spacing w:after="0"/>
        <w:rPr>
          <w:rFonts w:ascii="Arial" w:hAnsi="Arial" w:cs="Arial"/>
          <w:sz w:val="20"/>
          <w:szCs w:val="20"/>
        </w:rPr>
      </w:pPr>
      <w:r>
        <w:rPr>
          <w:rFonts w:ascii="Arial" w:hAnsi="Arial" w:cs="Arial"/>
          <w:sz w:val="20"/>
          <w:szCs w:val="20"/>
        </w:rPr>
        <w:t xml:space="preserve">Any vehicle entered in paid competition may, once eliminated, join the test and tune class with no further costs or inspection required.  </w:t>
      </w:r>
    </w:p>
    <w:p w14:paraId="2E2235C2" w14:textId="77777777" w:rsidR="00EA1853" w:rsidRDefault="00EA1853" w:rsidP="001130D4">
      <w:pPr>
        <w:spacing w:after="0"/>
        <w:rPr>
          <w:rFonts w:ascii="Arial" w:hAnsi="Arial" w:cs="Arial"/>
          <w:sz w:val="20"/>
          <w:szCs w:val="20"/>
        </w:rPr>
      </w:pPr>
    </w:p>
    <w:p w14:paraId="2E2235C3" w14:textId="0F8859D0" w:rsidR="00EA1853" w:rsidRPr="00CC24EB" w:rsidRDefault="00CC24EB" w:rsidP="001130D4">
      <w:pPr>
        <w:spacing w:after="0"/>
        <w:jc w:val="center"/>
        <w:rPr>
          <w:rFonts w:ascii="Arial" w:hAnsi="Arial" w:cs="Arial"/>
          <w:b/>
          <w:sz w:val="32"/>
          <w:szCs w:val="32"/>
        </w:rPr>
      </w:pPr>
      <w:r>
        <w:rPr>
          <w:rFonts w:ascii="Arial" w:hAnsi="Arial" w:cs="Arial"/>
          <w:b/>
          <w:sz w:val="32"/>
          <w:szCs w:val="32"/>
        </w:rPr>
        <w:t>TRUE STREET</w:t>
      </w:r>
    </w:p>
    <w:p w14:paraId="2E2235C4" w14:textId="77777777" w:rsidR="00EA1853" w:rsidRPr="00EA1853" w:rsidRDefault="00EA1853" w:rsidP="001130D4">
      <w:pPr>
        <w:spacing w:after="0"/>
        <w:rPr>
          <w:rFonts w:ascii="Arial" w:hAnsi="Arial" w:cs="Arial"/>
          <w:sz w:val="20"/>
          <w:szCs w:val="20"/>
        </w:rPr>
      </w:pPr>
    </w:p>
    <w:p w14:paraId="6E0E97C9" w14:textId="195DF884" w:rsidR="0053067B" w:rsidRPr="0053067B" w:rsidRDefault="0053067B" w:rsidP="001130D4">
      <w:pPr>
        <w:spacing w:after="0" w:line="240" w:lineRule="auto"/>
        <w:rPr>
          <w:rFonts w:ascii="Arial" w:eastAsia="Times New Roman" w:hAnsi="Arial" w:cs="Arial"/>
          <w:sz w:val="20"/>
          <w:szCs w:val="20"/>
        </w:rPr>
      </w:pPr>
      <w:r w:rsidRPr="0053067B">
        <w:rPr>
          <w:rFonts w:ascii="Arial" w:eastAsia="Times New Roman" w:hAnsi="Arial" w:cs="Arial"/>
          <w:b/>
          <w:i/>
          <w:sz w:val="20"/>
          <w:szCs w:val="20"/>
          <w:u w:val="single"/>
        </w:rPr>
        <w:t>TS1 – ET:</w:t>
      </w:r>
      <w:r>
        <w:rPr>
          <w:rFonts w:ascii="Arial" w:eastAsia="Times New Roman" w:hAnsi="Arial" w:cs="Arial"/>
          <w:sz w:val="20"/>
          <w:szCs w:val="20"/>
        </w:rPr>
        <w:t xml:space="preserve"> </w:t>
      </w:r>
      <w:r w:rsidRPr="0053067B">
        <w:rPr>
          <w:rFonts w:ascii="Arial" w:eastAsia="Times New Roman" w:hAnsi="Arial" w:cs="Arial"/>
          <w:sz w:val="20"/>
          <w:szCs w:val="20"/>
        </w:rPr>
        <w:t>All Run (No ET Break)</w:t>
      </w:r>
    </w:p>
    <w:p w14:paraId="259297AE" w14:textId="77777777" w:rsidR="001130D4" w:rsidRDefault="001130D4" w:rsidP="001130D4">
      <w:pPr>
        <w:spacing w:after="0" w:line="240" w:lineRule="auto"/>
        <w:rPr>
          <w:rFonts w:ascii="Arial" w:eastAsia="Times New Roman" w:hAnsi="Arial" w:cs="Arial"/>
          <w:b/>
          <w:i/>
          <w:sz w:val="20"/>
          <w:szCs w:val="20"/>
          <w:u w:val="single"/>
        </w:rPr>
      </w:pPr>
    </w:p>
    <w:p w14:paraId="40E1FAF9" w14:textId="3D594AAD" w:rsidR="0053067B" w:rsidRPr="0053067B" w:rsidRDefault="0053067B" w:rsidP="001130D4">
      <w:pPr>
        <w:spacing w:after="0" w:line="240" w:lineRule="auto"/>
        <w:rPr>
          <w:rFonts w:ascii="Arial" w:eastAsia="Times New Roman" w:hAnsi="Arial" w:cs="Arial"/>
          <w:sz w:val="20"/>
          <w:szCs w:val="20"/>
        </w:rPr>
      </w:pPr>
      <w:r w:rsidRPr="0053067B">
        <w:rPr>
          <w:rFonts w:ascii="Arial" w:eastAsia="Times New Roman" w:hAnsi="Arial" w:cs="Arial"/>
          <w:b/>
          <w:i/>
          <w:sz w:val="20"/>
          <w:szCs w:val="20"/>
          <w:u w:val="single"/>
        </w:rPr>
        <w:t>TS2 – TIRES:</w:t>
      </w:r>
      <w:r>
        <w:rPr>
          <w:rFonts w:ascii="Arial" w:eastAsia="Times New Roman" w:hAnsi="Arial" w:cs="Arial"/>
          <w:sz w:val="20"/>
          <w:szCs w:val="20"/>
        </w:rPr>
        <w:t xml:space="preserve"> </w:t>
      </w:r>
      <w:r w:rsidRPr="0053067B">
        <w:rPr>
          <w:rFonts w:ascii="Arial" w:eastAsia="Times New Roman" w:hAnsi="Arial" w:cs="Arial"/>
          <w:sz w:val="20"/>
          <w:szCs w:val="20"/>
        </w:rPr>
        <w:t>Hard tires only/Drag Radial ok— All 4 tires must be D.O.T. approved</w:t>
      </w:r>
    </w:p>
    <w:p w14:paraId="2951ACA7" w14:textId="77777777" w:rsidR="001130D4" w:rsidRDefault="001130D4" w:rsidP="001130D4">
      <w:pPr>
        <w:spacing w:after="0" w:line="240" w:lineRule="auto"/>
        <w:rPr>
          <w:rFonts w:ascii="Arial" w:eastAsia="Times New Roman" w:hAnsi="Arial" w:cs="Arial"/>
          <w:b/>
          <w:i/>
          <w:sz w:val="20"/>
          <w:szCs w:val="20"/>
          <w:u w:val="single"/>
        </w:rPr>
      </w:pPr>
    </w:p>
    <w:p w14:paraId="3865ED29" w14:textId="6F5EF7B4"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TS3 – APPEARANCE:</w:t>
      </w:r>
      <w:r>
        <w:rPr>
          <w:rFonts w:ascii="Arial" w:eastAsia="Times New Roman" w:hAnsi="Arial" w:cs="Arial"/>
          <w:sz w:val="20"/>
          <w:szCs w:val="20"/>
        </w:rPr>
        <w:t xml:space="preserve"> Must retain factory appearance</w:t>
      </w:r>
      <w:r w:rsidRPr="0053067B">
        <w:rPr>
          <w:rFonts w:ascii="Arial" w:eastAsia="Times New Roman" w:hAnsi="Arial" w:cs="Arial"/>
          <w:sz w:val="20"/>
          <w:szCs w:val="20"/>
        </w:rPr>
        <w:t xml:space="preserve"> (minor appearance changes such as wheels, window tint</w:t>
      </w:r>
      <w:r>
        <w:rPr>
          <w:rFonts w:ascii="Arial" w:eastAsia="Times New Roman" w:hAnsi="Arial" w:cs="Arial"/>
          <w:sz w:val="20"/>
          <w:szCs w:val="20"/>
        </w:rPr>
        <w:t>,</w:t>
      </w:r>
      <w:r w:rsidRPr="0053067B">
        <w:rPr>
          <w:rFonts w:ascii="Arial" w:eastAsia="Times New Roman" w:hAnsi="Arial" w:cs="Arial"/>
          <w:sz w:val="20"/>
          <w:szCs w:val="20"/>
        </w:rPr>
        <w:t xml:space="preserve"> </w:t>
      </w:r>
      <w:proofErr w:type="spellStart"/>
      <w:r w:rsidRPr="0053067B">
        <w:rPr>
          <w:rFonts w:ascii="Arial" w:eastAsia="Times New Roman" w:hAnsi="Arial" w:cs="Arial"/>
          <w:sz w:val="20"/>
          <w:szCs w:val="20"/>
        </w:rPr>
        <w:t>etc</w:t>
      </w:r>
      <w:proofErr w:type="spellEnd"/>
      <w:r>
        <w:rPr>
          <w:rFonts w:ascii="Arial" w:eastAsia="Times New Roman" w:hAnsi="Arial" w:cs="Arial"/>
          <w:sz w:val="20"/>
          <w:szCs w:val="20"/>
        </w:rPr>
        <w:t>…</w:t>
      </w:r>
      <w:r w:rsidRPr="0053067B">
        <w:rPr>
          <w:rFonts w:ascii="Arial" w:eastAsia="Times New Roman" w:hAnsi="Arial" w:cs="Arial"/>
          <w:sz w:val="20"/>
          <w:szCs w:val="20"/>
        </w:rPr>
        <w:t>)</w:t>
      </w:r>
    </w:p>
    <w:p w14:paraId="39FB0E43" w14:textId="77777777" w:rsidR="001130D4" w:rsidRDefault="001130D4" w:rsidP="001130D4">
      <w:pPr>
        <w:spacing w:after="0" w:line="240" w:lineRule="auto"/>
        <w:rPr>
          <w:rFonts w:ascii="Arial" w:eastAsia="Times New Roman" w:hAnsi="Arial" w:cs="Arial"/>
          <w:b/>
          <w:i/>
          <w:sz w:val="20"/>
          <w:szCs w:val="20"/>
          <w:u w:val="single"/>
        </w:rPr>
      </w:pPr>
    </w:p>
    <w:p w14:paraId="05B34021" w14:textId="4498EE4E"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TS4 – REGISTRATION:</w:t>
      </w:r>
      <w:r>
        <w:rPr>
          <w:rFonts w:ascii="Arial" w:eastAsia="Times New Roman" w:hAnsi="Arial" w:cs="Arial"/>
          <w:sz w:val="20"/>
          <w:szCs w:val="20"/>
        </w:rPr>
        <w:t xml:space="preserve"> </w:t>
      </w:r>
      <w:r w:rsidRPr="0053067B">
        <w:rPr>
          <w:rFonts w:ascii="Arial" w:eastAsia="Times New Roman" w:hAnsi="Arial" w:cs="Arial"/>
          <w:sz w:val="20"/>
          <w:szCs w:val="20"/>
        </w:rPr>
        <w:t>Must have current registration tags, State inspection and insurance</w:t>
      </w:r>
      <w:r>
        <w:rPr>
          <w:rFonts w:ascii="Arial" w:eastAsia="Times New Roman" w:hAnsi="Arial" w:cs="Arial"/>
          <w:sz w:val="20"/>
          <w:szCs w:val="20"/>
        </w:rPr>
        <w:t xml:space="preserve">. </w:t>
      </w:r>
      <w:r w:rsidRPr="0053067B">
        <w:rPr>
          <w:rFonts w:ascii="Arial" w:eastAsia="Times New Roman" w:hAnsi="Arial" w:cs="Arial"/>
          <w:sz w:val="20"/>
          <w:szCs w:val="20"/>
        </w:rPr>
        <w:t>Used Car Dealer Plates allowed only if proof of ownership of the plates is presented</w:t>
      </w:r>
      <w:r>
        <w:rPr>
          <w:rFonts w:ascii="Arial" w:eastAsia="Times New Roman" w:hAnsi="Arial" w:cs="Arial"/>
          <w:sz w:val="20"/>
          <w:szCs w:val="20"/>
        </w:rPr>
        <w:t xml:space="preserve">. </w:t>
      </w:r>
      <w:r w:rsidRPr="0053067B">
        <w:rPr>
          <w:rFonts w:ascii="Arial" w:eastAsia="Times New Roman" w:hAnsi="Arial" w:cs="Arial"/>
          <w:sz w:val="20"/>
          <w:szCs w:val="20"/>
        </w:rPr>
        <w:t>Antique Auto plates allowed but must meet all other class requirements except State Inspection</w:t>
      </w:r>
    </w:p>
    <w:p w14:paraId="6ACFE534" w14:textId="77777777" w:rsidR="001130D4" w:rsidRDefault="001130D4" w:rsidP="001130D4">
      <w:pPr>
        <w:spacing w:after="0" w:line="240" w:lineRule="auto"/>
        <w:rPr>
          <w:rFonts w:ascii="Arial" w:hAnsi="Arial" w:cs="Arial"/>
          <w:b/>
          <w:i/>
          <w:sz w:val="20"/>
          <w:szCs w:val="20"/>
          <w:u w:val="single"/>
        </w:rPr>
      </w:pPr>
    </w:p>
    <w:p w14:paraId="48AFEC35" w14:textId="60CE70F2" w:rsidR="0053067B" w:rsidRPr="0053067B" w:rsidRDefault="0053067B" w:rsidP="001130D4">
      <w:pPr>
        <w:spacing w:after="0" w:line="240" w:lineRule="auto"/>
        <w:rPr>
          <w:rFonts w:ascii="Arial" w:eastAsia="Times New Roman" w:hAnsi="Arial" w:cs="Arial"/>
          <w:sz w:val="20"/>
          <w:szCs w:val="20"/>
        </w:rPr>
      </w:pPr>
      <w:r w:rsidRPr="001E4D20">
        <w:rPr>
          <w:rFonts w:ascii="Arial" w:hAnsi="Arial" w:cs="Arial"/>
          <w:b/>
          <w:i/>
          <w:sz w:val="20"/>
          <w:szCs w:val="20"/>
          <w:u w:val="single"/>
        </w:rPr>
        <w:t>TS7 – BRAKES:</w:t>
      </w:r>
      <w:r>
        <w:rPr>
          <w:rFonts w:ascii="Arial" w:hAnsi="Arial" w:cs="Arial"/>
          <w:sz w:val="20"/>
          <w:szCs w:val="20"/>
        </w:rPr>
        <w:t xml:space="preserve"> </w:t>
      </w:r>
      <w:r w:rsidRPr="0053067B">
        <w:rPr>
          <w:rFonts w:ascii="Arial" w:hAnsi="Arial" w:cs="Arial"/>
          <w:sz w:val="20"/>
          <w:szCs w:val="20"/>
        </w:rPr>
        <w:t xml:space="preserve">Must have OEM 4-wheel brakes. All brake components must be in working order. </w:t>
      </w:r>
      <w:r>
        <w:rPr>
          <w:rFonts w:ascii="Arial" w:hAnsi="Arial" w:cs="Arial"/>
          <w:sz w:val="20"/>
          <w:szCs w:val="20"/>
        </w:rPr>
        <w:t>Foot Brake Only. No starting line enhancers.</w:t>
      </w:r>
    </w:p>
    <w:p w14:paraId="689615C7" w14:textId="77777777" w:rsidR="001130D4" w:rsidRDefault="001130D4" w:rsidP="001130D4">
      <w:pPr>
        <w:spacing w:after="0" w:line="240" w:lineRule="auto"/>
        <w:rPr>
          <w:rFonts w:ascii="Arial" w:eastAsia="Times New Roman" w:hAnsi="Arial" w:cs="Arial"/>
          <w:b/>
          <w:i/>
          <w:sz w:val="20"/>
          <w:szCs w:val="20"/>
          <w:u w:val="single"/>
        </w:rPr>
      </w:pPr>
    </w:p>
    <w:p w14:paraId="20058C44" w14:textId="4C3000A8"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TS8 – EXHAUST:</w:t>
      </w:r>
      <w:r>
        <w:rPr>
          <w:rFonts w:ascii="Arial" w:eastAsia="Times New Roman" w:hAnsi="Arial" w:cs="Arial"/>
          <w:sz w:val="20"/>
          <w:szCs w:val="20"/>
        </w:rPr>
        <w:t xml:space="preserve"> </w:t>
      </w:r>
      <w:r w:rsidRPr="0053067B">
        <w:rPr>
          <w:rFonts w:ascii="Arial" w:eastAsia="Times New Roman" w:hAnsi="Arial" w:cs="Arial"/>
          <w:sz w:val="20"/>
          <w:szCs w:val="20"/>
        </w:rPr>
        <w:t>Must have closed exhaust permitted by State Inspection (No exhaust cutouts allowed)</w:t>
      </w:r>
    </w:p>
    <w:p w14:paraId="0E4D728B" w14:textId="77777777" w:rsidR="001130D4" w:rsidRDefault="001130D4" w:rsidP="001130D4">
      <w:pPr>
        <w:spacing w:after="0" w:line="240" w:lineRule="auto"/>
        <w:rPr>
          <w:rFonts w:ascii="Arial" w:eastAsia="Times New Roman" w:hAnsi="Arial" w:cs="Arial"/>
          <w:b/>
          <w:i/>
          <w:sz w:val="20"/>
          <w:szCs w:val="20"/>
          <w:u w:val="single"/>
        </w:rPr>
      </w:pPr>
    </w:p>
    <w:p w14:paraId="0FE2CC78" w14:textId="6D9BD529"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TS9 – SUSPENSION:</w:t>
      </w:r>
      <w:r>
        <w:rPr>
          <w:rFonts w:ascii="Arial" w:eastAsia="Times New Roman" w:hAnsi="Arial" w:cs="Arial"/>
          <w:sz w:val="20"/>
          <w:szCs w:val="20"/>
        </w:rPr>
        <w:t xml:space="preserve"> </w:t>
      </w:r>
      <w:r w:rsidRPr="0053067B">
        <w:rPr>
          <w:rFonts w:ascii="Arial" w:eastAsia="Times New Roman" w:hAnsi="Arial" w:cs="Arial"/>
          <w:sz w:val="20"/>
          <w:szCs w:val="20"/>
        </w:rPr>
        <w:t>Stock Style Suspension (coil over add-ons permitted)</w:t>
      </w:r>
    </w:p>
    <w:p w14:paraId="5DD91F8A" w14:textId="77777777" w:rsidR="001130D4" w:rsidRDefault="001130D4" w:rsidP="001130D4">
      <w:pPr>
        <w:spacing w:after="0" w:line="240" w:lineRule="auto"/>
        <w:rPr>
          <w:rFonts w:ascii="Arial" w:eastAsia="Times New Roman" w:hAnsi="Arial" w:cs="Arial"/>
          <w:b/>
          <w:i/>
          <w:sz w:val="20"/>
          <w:szCs w:val="20"/>
          <w:u w:val="single"/>
        </w:rPr>
      </w:pPr>
    </w:p>
    <w:p w14:paraId="242D3D10" w14:textId="71CCEE26" w:rsidR="0053067B" w:rsidRPr="0053067B" w:rsidRDefault="0053067B" w:rsidP="001130D4">
      <w:pPr>
        <w:spacing w:after="0" w:line="240" w:lineRule="auto"/>
        <w:rPr>
          <w:rFonts w:ascii="Arial" w:hAnsi="Arial" w:cs="Arial"/>
          <w:sz w:val="20"/>
          <w:szCs w:val="20"/>
        </w:rPr>
      </w:pPr>
      <w:r w:rsidRPr="001E4D20">
        <w:rPr>
          <w:rFonts w:ascii="Arial" w:eastAsia="Times New Roman" w:hAnsi="Arial" w:cs="Arial"/>
          <w:b/>
          <w:i/>
          <w:sz w:val="20"/>
          <w:szCs w:val="20"/>
          <w:u w:val="single"/>
        </w:rPr>
        <w:t>TS10 – ELECTRONICS:</w:t>
      </w:r>
      <w:r>
        <w:rPr>
          <w:rFonts w:ascii="Arial" w:eastAsia="Times New Roman" w:hAnsi="Arial" w:cs="Arial"/>
          <w:sz w:val="20"/>
          <w:szCs w:val="20"/>
        </w:rPr>
        <w:t xml:space="preserve"> </w:t>
      </w:r>
      <w:r w:rsidRPr="0053067B">
        <w:rPr>
          <w:rFonts w:ascii="Arial" w:hAnsi="Arial" w:cs="Arial"/>
          <w:sz w:val="20"/>
          <w:szCs w:val="20"/>
        </w:rPr>
        <w:t>Computers (other than OEM), delay boxes, multi-stage rev limiters, trans-brakes, electric or air operated shifters and starting line rpm controllers are not allowed. High-end rev limiters, enhanced PROM chips, and aftermarket ignition systems are permitted.</w:t>
      </w:r>
    </w:p>
    <w:p w14:paraId="1504BCD5" w14:textId="77777777" w:rsidR="001130D4" w:rsidRDefault="001130D4" w:rsidP="001130D4">
      <w:pPr>
        <w:spacing w:after="0" w:line="240" w:lineRule="auto"/>
        <w:rPr>
          <w:rFonts w:ascii="Arial" w:eastAsia="Times New Roman" w:hAnsi="Arial" w:cs="Arial"/>
          <w:b/>
          <w:i/>
          <w:sz w:val="20"/>
          <w:szCs w:val="20"/>
          <w:u w:val="single"/>
        </w:rPr>
      </w:pPr>
    </w:p>
    <w:p w14:paraId="7F8FAEC4" w14:textId="7E4AC216"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TS11 – GLASS:</w:t>
      </w:r>
      <w:r>
        <w:rPr>
          <w:rFonts w:ascii="Arial" w:eastAsia="Times New Roman" w:hAnsi="Arial" w:cs="Arial"/>
          <w:sz w:val="20"/>
          <w:szCs w:val="20"/>
        </w:rPr>
        <w:t xml:space="preserve"> </w:t>
      </w:r>
      <w:r w:rsidRPr="0053067B">
        <w:rPr>
          <w:rFonts w:ascii="Arial" w:eastAsia="Times New Roman" w:hAnsi="Arial" w:cs="Arial"/>
          <w:sz w:val="20"/>
          <w:szCs w:val="20"/>
        </w:rPr>
        <w:t xml:space="preserve">Must have all factory glass </w:t>
      </w:r>
    </w:p>
    <w:p w14:paraId="195F7651" w14:textId="77777777" w:rsidR="001130D4" w:rsidRDefault="001130D4" w:rsidP="001130D4">
      <w:pPr>
        <w:spacing w:after="0" w:line="240" w:lineRule="auto"/>
        <w:rPr>
          <w:rFonts w:ascii="Arial" w:eastAsia="Times New Roman" w:hAnsi="Arial" w:cs="Arial"/>
          <w:b/>
          <w:i/>
          <w:sz w:val="20"/>
          <w:szCs w:val="20"/>
          <w:u w:val="single"/>
        </w:rPr>
      </w:pPr>
    </w:p>
    <w:p w14:paraId="46308452" w14:textId="1D2E6EDB"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TS12 – ROOF PROTECTION:</w:t>
      </w:r>
      <w:r>
        <w:rPr>
          <w:rFonts w:ascii="Arial" w:eastAsia="Times New Roman" w:hAnsi="Arial" w:cs="Arial"/>
          <w:sz w:val="20"/>
          <w:szCs w:val="20"/>
        </w:rPr>
        <w:t xml:space="preserve"> </w:t>
      </w:r>
      <w:r w:rsidR="001E4D20">
        <w:rPr>
          <w:rFonts w:ascii="Arial" w:eastAsia="Times New Roman" w:hAnsi="Arial" w:cs="Arial"/>
          <w:sz w:val="20"/>
          <w:szCs w:val="20"/>
        </w:rPr>
        <w:t>Convertible tops and T-</w:t>
      </w:r>
      <w:r w:rsidRPr="0053067B">
        <w:rPr>
          <w:rFonts w:ascii="Arial" w:eastAsia="Times New Roman" w:hAnsi="Arial" w:cs="Arial"/>
          <w:sz w:val="20"/>
          <w:szCs w:val="20"/>
        </w:rPr>
        <w:t>top style roofs must be up/installed during competition</w:t>
      </w:r>
    </w:p>
    <w:p w14:paraId="49F37DD0" w14:textId="77777777" w:rsidR="001130D4" w:rsidRDefault="001130D4" w:rsidP="001130D4">
      <w:pPr>
        <w:spacing w:after="0" w:line="240" w:lineRule="auto"/>
        <w:rPr>
          <w:rFonts w:ascii="Arial" w:eastAsia="Times New Roman" w:hAnsi="Arial" w:cs="Arial"/>
          <w:b/>
          <w:i/>
          <w:sz w:val="20"/>
          <w:szCs w:val="20"/>
          <w:u w:val="single"/>
        </w:rPr>
      </w:pPr>
    </w:p>
    <w:p w14:paraId="064BE6FE" w14:textId="7FCF2CB8" w:rsidR="0053067B" w:rsidRPr="0053067B" w:rsidRDefault="0053067B" w:rsidP="001130D4">
      <w:pPr>
        <w:spacing w:after="0" w:line="240" w:lineRule="auto"/>
        <w:rPr>
          <w:rFonts w:ascii="Arial" w:eastAsia="Times New Roman" w:hAnsi="Arial" w:cs="Arial"/>
          <w:sz w:val="20"/>
          <w:szCs w:val="20"/>
        </w:rPr>
      </w:pPr>
      <w:r w:rsidRPr="001E4D20">
        <w:rPr>
          <w:rFonts w:ascii="Arial" w:eastAsia="Times New Roman" w:hAnsi="Arial" w:cs="Arial"/>
          <w:b/>
          <w:i/>
          <w:sz w:val="20"/>
          <w:szCs w:val="20"/>
          <w:u w:val="single"/>
        </w:rPr>
        <w:t>TS13 – INTERIOR:</w:t>
      </w:r>
      <w:r>
        <w:rPr>
          <w:rFonts w:ascii="Arial" w:eastAsia="Times New Roman" w:hAnsi="Arial" w:cs="Arial"/>
          <w:sz w:val="20"/>
          <w:szCs w:val="20"/>
        </w:rPr>
        <w:t xml:space="preserve"> </w:t>
      </w:r>
      <w:r w:rsidRPr="0053067B">
        <w:rPr>
          <w:rFonts w:ascii="Arial" w:eastAsia="Times New Roman" w:hAnsi="Arial" w:cs="Arial"/>
          <w:sz w:val="20"/>
          <w:szCs w:val="20"/>
        </w:rPr>
        <w:t>Interior must maintain a factory upholstered appearance</w:t>
      </w:r>
      <w:r>
        <w:rPr>
          <w:rFonts w:ascii="Arial" w:eastAsia="Times New Roman" w:hAnsi="Arial" w:cs="Arial"/>
          <w:sz w:val="20"/>
          <w:szCs w:val="20"/>
        </w:rPr>
        <w:t xml:space="preserve">. </w:t>
      </w:r>
      <w:r w:rsidRPr="0053067B">
        <w:rPr>
          <w:rFonts w:ascii="Arial" w:eastAsia="Times New Roman" w:hAnsi="Arial" w:cs="Arial"/>
          <w:sz w:val="20"/>
          <w:szCs w:val="20"/>
        </w:rPr>
        <w:t>OEM Dashboard is required</w:t>
      </w:r>
      <w:r>
        <w:rPr>
          <w:rFonts w:ascii="Arial" w:eastAsia="Times New Roman" w:hAnsi="Arial" w:cs="Arial"/>
          <w:sz w:val="20"/>
          <w:szCs w:val="20"/>
        </w:rPr>
        <w:t xml:space="preserve">. </w:t>
      </w:r>
      <w:r w:rsidRPr="0053067B">
        <w:rPr>
          <w:rFonts w:ascii="Arial" w:eastAsia="Times New Roman" w:hAnsi="Arial" w:cs="Arial"/>
          <w:sz w:val="20"/>
          <w:szCs w:val="20"/>
        </w:rPr>
        <w:t>Driver’s and passenger’s seats required and must be in stock location</w:t>
      </w:r>
      <w:r>
        <w:rPr>
          <w:rFonts w:ascii="Arial" w:eastAsia="Times New Roman" w:hAnsi="Arial" w:cs="Arial"/>
          <w:sz w:val="20"/>
          <w:szCs w:val="20"/>
        </w:rPr>
        <w:t xml:space="preserve">. </w:t>
      </w:r>
      <w:r w:rsidRPr="0053067B">
        <w:rPr>
          <w:rFonts w:ascii="Arial" w:eastAsia="Times New Roman" w:hAnsi="Arial" w:cs="Arial"/>
          <w:sz w:val="20"/>
          <w:szCs w:val="20"/>
        </w:rPr>
        <w:t>Aftermarket racing style seats permitted</w:t>
      </w:r>
      <w:r>
        <w:rPr>
          <w:rFonts w:ascii="Arial" w:eastAsia="Times New Roman" w:hAnsi="Arial" w:cs="Arial"/>
          <w:sz w:val="20"/>
          <w:szCs w:val="20"/>
        </w:rPr>
        <w:t xml:space="preserve">. </w:t>
      </w:r>
      <w:r w:rsidRPr="0053067B">
        <w:rPr>
          <w:rFonts w:ascii="Arial" w:eastAsia="Times New Roman" w:hAnsi="Arial" w:cs="Arial"/>
          <w:sz w:val="20"/>
          <w:szCs w:val="20"/>
        </w:rPr>
        <w:t>OEM style door panels required</w:t>
      </w:r>
    </w:p>
    <w:p w14:paraId="2F558B56" w14:textId="77777777" w:rsidR="001130D4" w:rsidRDefault="001130D4" w:rsidP="001130D4">
      <w:pPr>
        <w:spacing w:after="0" w:line="240" w:lineRule="auto"/>
        <w:rPr>
          <w:rFonts w:ascii="Arial" w:eastAsia="Times New Roman" w:hAnsi="Arial" w:cs="Arial"/>
          <w:b/>
          <w:i/>
          <w:sz w:val="20"/>
          <w:szCs w:val="20"/>
          <w:u w:val="single"/>
        </w:rPr>
      </w:pPr>
    </w:p>
    <w:p w14:paraId="4BFFF0FA" w14:textId="28B127EE" w:rsidR="00B75F83" w:rsidRDefault="0053067B" w:rsidP="001130D4">
      <w:pPr>
        <w:spacing w:after="0" w:line="240" w:lineRule="auto"/>
        <w:rPr>
          <w:rFonts w:ascii="Arial" w:hAnsi="Arial" w:cs="Arial"/>
          <w:sz w:val="20"/>
          <w:szCs w:val="20"/>
        </w:rPr>
      </w:pPr>
      <w:r w:rsidRPr="001E4D20">
        <w:rPr>
          <w:rFonts w:ascii="Arial" w:eastAsia="Times New Roman" w:hAnsi="Arial" w:cs="Arial"/>
          <w:b/>
          <w:i/>
          <w:sz w:val="20"/>
          <w:szCs w:val="20"/>
          <w:u w:val="single"/>
        </w:rPr>
        <w:t xml:space="preserve">TS14 </w:t>
      </w:r>
      <w:r w:rsidR="001E4D20" w:rsidRPr="001E4D20">
        <w:rPr>
          <w:rFonts w:ascii="Arial" w:eastAsia="Times New Roman" w:hAnsi="Arial" w:cs="Arial"/>
          <w:b/>
          <w:i/>
          <w:sz w:val="20"/>
          <w:szCs w:val="20"/>
          <w:u w:val="single"/>
        </w:rPr>
        <w:t>–</w:t>
      </w:r>
      <w:r w:rsidRPr="001E4D20">
        <w:rPr>
          <w:rFonts w:ascii="Arial" w:eastAsia="Times New Roman" w:hAnsi="Arial" w:cs="Arial"/>
          <w:b/>
          <w:i/>
          <w:sz w:val="20"/>
          <w:szCs w:val="20"/>
          <w:u w:val="single"/>
        </w:rPr>
        <w:t xml:space="preserve"> </w:t>
      </w:r>
      <w:r w:rsidR="00B75F83">
        <w:rPr>
          <w:rFonts w:ascii="Arial" w:eastAsia="Times New Roman" w:hAnsi="Arial" w:cs="Arial"/>
          <w:b/>
          <w:i/>
          <w:sz w:val="20"/>
          <w:szCs w:val="20"/>
          <w:u w:val="single"/>
        </w:rPr>
        <w:t>COOL DOWN</w:t>
      </w:r>
      <w:r w:rsidR="001E4D20" w:rsidRPr="001E4D20">
        <w:rPr>
          <w:rFonts w:ascii="Arial" w:eastAsia="Times New Roman" w:hAnsi="Arial" w:cs="Arial"/>
          <w:b/>
          <w:i/>
          <w:sz w:val="20"/>
          <w:szCs w:val="20"/>
          <w:u w:val="single"/>
        </w:rPr>
        <w:t>:</w:t>
      </w:r>
      <w:r w:rsidR="00B75F83">
        <w:rPr>
          <w:rFonts w:ascii="Arial" w:eastAsia="Times New Roman" w:hAnsi="Arial" w:cs="Arial"/>
          <w:b/>
          <w:i/>
          <w:sz w:val="20"/>
          <w:szCs w:val="20"/>
          <w:u w:val="single"/>
        </w:rPr>
        <w:t xml:space="preserve"> </w:t>
      </w:r>
      <w:r w:rsidR="00B75F83" w:rsidRPr="00865ED1">
        <w:rPr>
          <w:rFonts w:ascii="Arial" w:hAnsi="Arial" w:cs="Arial"/>
          <w:sz w:val="20"/>
          <w:szCs w:val="20"/>
        </w:rPr>
        <w:t>The "Cool down" time provided in the "General Rules" section does not apply to any Street Class. All competitors must be prepared to "hot lap" entirely at the discretion of track management.</w:t>
      </w:r>
    </w:p>
    <w:p w14:paraId="07176CAF" w14:textId="77777777" w:rsidR="001130D4" w:rsidRDefault="001130D4" w:rsidP="001130D4">
      <w:pPr>
        <w:spacing w:after="0" w:line="240" w:lineRule="auto"/>
        <w:rPr>
          <w:rFonts w:ascii="Arial" w:hAnsi="Arial" w:cs="Arial"/>
          <w:b/>
          <w:i/>
          <w:sz w:val="20"/>
          <w:szCs w:val="20"/>
          <w:u w:val="single"/>
        </w:rPr>
      </w:pPr>
    </w:p>
    <w:p w14:paraId="22498304" w14:textId="343F9A83" w:rsidR="00B75F83" w:rsidRDefault="00B75F83" w:rsidP="001130D4">
      <w:pPr>
        <w:spacing w:after="0" w:line="240" w:lineRule="auto"/>
        <w:rPr>
          <w:rFonts w:ascii="Arial" w:hAnsi="Arial" w:cs="Arial"/>
          <w:sz w:val="20"/>
          <w:szCs w:val="20"/>
        </w:rPr>
      </w:pPr>
      <w:r w:rsidRPr="00B75F83">
        <w:rPr>
          <w:rFonts w:ascii="Arial" w:hAnsi="Arial" w:cs="Arial"/>
          <w:b/>
          <w:i/>
          <w:sz w:val="20"/>
          <w:szCs w:val="20"/>
          <w:u w:val="single"/>
        </w:rPr>
        <w:lastRenderedPageBreak/>
        <w:t>TS15 – BURNOUTS</w:t>
      </w:r>
      <w:r w:rsidRPr="00B75F83">
        <w:rPr>
          <w:rFonts w:ascii="Arial" w:hAnsi="Arial" w:cs="Arial"/>
          <w:i/>
          <w:sz w:val="20"/>
          <w:szCs w:val="20"/>
          <w:u w:val="single"/>
        </w:rPr>
        <w:t>:</w:t>
      </w:r>
      <w:r w:rsidRPr="00B75F83">
        <w:rPr>
          <w:rFonts w:ascii="Arial" w:hAnsi="Arial" w:cs="Arial"/>
          <w:sz w:val="20"/>
          <w:szCs w:val="20"/>
        </w:rPr>
        <w:t xml:space="preserve"> Burnouts are allowed, but only DOT Drag Radials may use the water. All treaded tires are limited to dry</w:t>
      </w:r>
      <w:r w:rsidRPr="00865ED1">
        <w:rPr>
          <w:rFonts w:ascii="Arial" w:hAnsi="Arial" w:cs="Arial"/>
          <w:sz w:val="20"/>
          <w:szCs w:val="20"/>
        </w:rPr>
        <w:t xml:space="preserve"> burnouts only and may not pass through the water box. </w:t>
      </w:r>
    </w:p>
    <w:p w14:paraId="224B0D07" w14:textId="77777777" w:rsidR="001130D4" w:rsidRDefault="001130D4" w:rsidP="001130D4">
      <w:pPr>
        <w:spacing w:after="0" w:line="240" w:lineRule="auto"/>
        <w:rPr>
          <w:rFonts w:ascii="Arial" w:hAnsi="Arial" w:cs="Arial"/>
          <w:b/>
          <w:i/>
          <w:sz w:val="20"/>
          <w:szCs w:val="20"/>
          <w:u w:val="single"/>
        </w:rPr>
      </w:pPr>
    </w:p>
    <w:p w14:paraId="1908E3FE" w14:textId="391CD603" w:rsidR="00B75F83" w:rsidRPr="00B75F83" w:rsidRDefault="00B75F83" w:rsidP="001130D4">
      <w:pPr>
        <w:spacing w:after="0" w:line="240" w:lineRule="auto"/>
        <w:rPr>
          <w:rFonts w:ascii="Arial" w:hAnsi="Arial" w:cs="Arial"/>
          <w:sz w:val="20"/>
          <w:szCs w:val="20"/>
        </w:rPr>
      </w:pPr>
      <w:r w:rsidRPr="00B75F83">
        <w:rPr>
          <w:rFonts w:ascii="Arial" w:hAnsi="Arial" w:cs="Arial"/>
          <w:b/>
          <w:i/>
          <w:sz w:val="20"/>
          <w:szCs w:val="20"/>
          <w:u w:val="single"/>
        </w:rPr>
        <w:t>TS16 – OTHER:</w:t>
      </w:r>
      <w:r>
        <w:rPr>
          <w:rFonts w:ascii="Arial" w:hAnsi="Arial" w:cs="Arial"/>
          <w:sz w:val="20"/>
          <w:szCs w:val="20"/>
        </w:rPr>
        <w:t xml:space="preserve"> </w:t>
      </w:r>
      <w:r w:rsidRPr="00B75F83">
        <w:rPr>
          <w:rFonts w:ascii="Arial" w:eastAsia="Times New Roman" w:hAnsi="Arial" w:cs="Arial"/>
          <w:sz w:val="20"/>
          <w:szCs w:val="20"/>
        </w:rPr>
        <w:t>All individual safety requirements for ET apply</w:t>
      </w:r>
    </w:p>
    <w:p w14:paraId="2747E459" w14:textId="5B8BE62B" w:rsidR="00B75F83" w:rsidRDefault="00B75F83" w:rsidP="001130D4">
      <w:pPr>
        <w:spacing w:after="0"/>
        <w:rPr>
          <w:rFonts w:ascii="Arial" w:hAnsi="Arial" w:cs="Arial"/>
          <w:sz w:val="20"/>
          <w:szCs w:val="20"/>
        </w:rPr>
      </w:pPr>
    </w:p>
    <w:p w14:paraId="2109F6C2" w14:textId="17EA4BF5" w:rsidR="00B75F83" w:rsidRDefault="00B75F83" w:rsidP="001130D4">
      <w:pPr>
        <w:spacing w:after="0"/>
        <w:jc w:val="center"/>
        <w:rPr>
          <w:rFonts w:ascii="Arial" w:hAnsi="Arial" w:cs="Arial"/>
          <w:b/>
          <w:sz w:val="32"/>
          <w:szCs w:val="28"/>
        </w:rPr>
      </w:pPr>
      <w:r w:rsidRPr="00CC24EB">
        <w:rPr>
          <w:rFonts w:ascii="Arial" w:hAnsi="Arial" w:cs="Arial"/>
          <w:b/>
          <w:sz w:val="32"/>
          <w:szCs w:val="28"/>
        </w:rPr>
        <w:t>F</w:t>
      </w:r>
      <w:r w:rsidR="00CC24EB">
        <w:rPr>
          <w:rFonts w:ascii="Arial" w:hAnsi="Arial" w:cs="Arial"/>
          <w:b/>
          <w:sz w:val="32"/>
          <w:szCs w:val="28"/>
        </w:rPr>
        <w:t>OOTBRAKE</w:t>
      </w:r>
    </w:p>
    <w:p w14:paraId="1270B9D1" w14:textId="77777777" w:rsidR="00CC24EB" w:rsidRPr="00CC24EB" w:rsidRDefault="00CC24EB" w:rsidP="001130D4">
      <w:pPr>
        <w:spacing w:after="0"/>
        <w:rPr>
          <w:rFonts w:ascii="Arial" w:hAnsi="Arial" w:cs="Arial"/>
          <w:b/>
          <w:szCs w:val="28"/>
        </w:rPr>
      </w:pPr>
    </w:p>
    <w:p w14:paraId="252613F9" w14:textId="44AF08CE" w:rsidR="00B75F83" w:rsidRPr="00B75F83" w:rsidRDefault="00B75F83" w:rsidP="001130D4">
      <w:pPr>
        <w:widowControl w:val="0"/>
        <w:spacing w:after="0" w:line="259" w:lineRule="auto"/>
        <w:rPr>
          <w:rFonts w:ascii="Arial" w:hAnsi="Arial" w:cs="Arial"/>
          <w:i/>
          <w:iCs/>
          <w:sz w:val="20"/>
          <w:szCs w:val="20"/>
        </w:rPr>
      </w:pPr>
      <w:r w:rsidRPr="00B75F83">
        <w:rPr>
          <w:rFonts w:ascii="Arial" w:hAnsi="Arial" w:cs="Arial"/>
          <w:b/>
          <w:i/>
          <w:sz w:val="20"/>
          <w:szCs w:val="20"/>
          <w:u w:val="single"/>
        </w:rPr>
        <w:t>FB1 – ET:</w:t>
      </w:r>
      <w:r>
        <w:rPr>
          <w:rFonts w:ascii="Arial" w:hAnsi="Arial" w:cs="Arial"/>
          <w:sz w:val="20"/>
          <w:szCs w:val="20"/>
        </w:rPr>
        <w:t xml:space="preserve"> </w:t>
      </w:r>
      <w:r w:rsidRPr="00B75F83">
        <w:rPr>
          <w:rFonts w:ascii="Arial" w:hAnsi="Arial" w:cs="Arial"/>
          <w:sz w:val="20"/>
          <w:szCs w:val="20"/>
        </w:rPr>
        <w:t xml:space="preserve">All Run </w:t>
      </w:r>
      <w:r w:rsidRPr="00B75F83">
        <w:rPr>
          <w:rFonts w:ascii="Arial" w:hAnsi="Arial" w:cs="Arial"/>
          <w:i/>
          <w:iCs/>
          <w:sz w:val="20"/>
          <w:szCs w:val="20"/>
        </w:rPr>
        <w:t>(NO ET Break))</w:t>
      </w:r>
    </w:p>
    <w:p w14:paraId="4A1C4200" w14:textId="77777777" w:rsidR="001130D4" w:rsidRDefault="001130D4" w:rsidP="001130D4">
      <w:pPr>
        <w:widowControl w:val="0"/>
        <w:spacing w:after="0" w:line="259" w:lineRule="auto"/>
        <w:rPr>
          <w:rFonts w:ascii="Arial" w:hAnsi="Arial" w:cs="Arial"/>
          <w:b/>
          <w:i/>
          <w:sz w:val="20"/>
          <w:szCs w:val="20"/>
          <w:u w:val="single"/>
        </w:rPr>
      </w:pPr>
    </w:p>
    <w:p w14:paraId="40D8EEAE" w14:textId="224EF511"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FB2 – ENTRANTS:</w:t>
      </w:r>
      <w:r>
        <w:rPr>
          <w:rFonts w:ascii="Arial" w:hAnsi="Arial" w:cs="Arial"/>
          <w:sz w:val="20"/>
          <w:szCs w:val="20"/>
        </w:rPr>
        <w:t xml:space="preserve"> All open and closed body vehicles allowed (</w:t>
      </w:r>
      <w:r w:rsidRPr="00B75F83">
        <w:rPr>
          <w:rFonts w:ascii="Arial" w:hAnsi="Arial" w:cs="Arial"/>
          <w:sz w:val="20"/>
          <w:szCs w:val="20"/>
        </w:rPr>
        <w:t>Street cars, Door Cars, and Dragsters</w:t>
      </w:r>
      <w:r>
        <w:rPr>
          <w:rFonts w:ascii="Arial" w:hAnsi="Arial" w:cs="Arial"/>
          <w:sz w:val="20"/>
          <w:szCs w:val="20"/>
        </w:rPr>
        <w:t>)</w:t>
      </w:r>
      <w:r w:rsidRPr="00B75F83">
        <w:rPr>
          <w:rFonts w:ascii="Arial" w:hAnsi="Arial" w:cs="Arial"/>
          <w:sz w:val="20"/>
          <w:szCs w:val="20"/>
        </w:rPr>
        <w:t xml:space="preserve"> Allowed</w:t>
      </w:r>
    </w:p>
    <w:p w14:paraId="5DABC91B" w14:textId="77777777" w:rsidR="001130D4" w:rsidRDefault="001130D4" w:rsidP="001130D4">
      <w:pPr>
        <w:widowControl w:val="0"/>
        <w:spacing w:after="0" w:line="259" w:lineRule="auto"/>
        <w:rPr>
          <w:rFonts w:ascii="Arial" w:hAnsi="Arial" w:cs="Arial"/>
          <w:b/>
          <w:i/>
          <w:sz w:val="20"/>
          <w:szCs w:val="20"/>
          <w:u w:val="single"/>
        </w:rPr>
      </w:pPr>
    </w:p>
    <w:p w14:paraId="448C3AA7" w14:textId="2F092552"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FB3 – ELECTRONICS:</w:t>
      </w:r>
      <w:r>
        <w:rPr>
          <w:rFonts w:ascii="Arial" w:hAnsi="Arial" w:cs="Arial"/>
          <w:sz w:val="20"/>
          <w:szCs w:val="20"/>
        </w:rPr>
        <w:t xml:space="preserve"> </w:t>
      </w:r>
      <w:r w:rsidRPr="00B75F83">
        <w:rPr>
          <w:rFonts w:ascii="Arial" w:hAnsi="Arial" w:cs="Arial"/>
          <w:sz w:val="20"/>
          <w:szCs w:val="20"/>
        </w:rPr>
        <w:t xml:space="preserve">No starting line enhancers permitted </w:t>
      </w:r>
      <w:r>
        <w:rPr>
          <w:rFonts w:ascii="Arial" w:hAnsi="Arial" w:cs="Arial"/>
          <w:i/>
          <w:iCs/>
          <w:sz w:val="20"/>
          <w:szCs w:val="20"/>
        </w:rPr>
        <w:t xml:space="preserve">(Trans Brake/2 Step), </w:t>
      </w:r>
      <w:r w:rsidRPr="00B75F83">
        <w:rPr>
          <w:rFonts w:ascii="Arial" w:hAnsi="Arial" w:cs="Arial"/>
          <w:sz w:val="20"/>
          <w:szCs w:val="20"/>
        </w:rPr>
        <w:t>No down-track Throttle controls permitted (Air Throttle, Throttle Timers)</w:t>
      </w:r>
      <w:r>
        <w:rPr>
          <w:rFonts w:ascii="Arial" w:hAnsi="Arial" w:cs="Arial"/>
          <w:sz w:val="20"/>
          <w:szCs w:val="20"/>
        </w:rPr>
        <w:t xml:space="preserve">, </w:t>
      </w:r>
      <w:r w:rsidRPr="00B75F83">
        <w:rPr>
          <w:rFonts w:ascii="Arial" w:hAnsi="Arial" w:cs="Arial"/>
          <w:sz w:val="20"/>
          <w:szCs w:val="20"/>
        </w:rPr>
        <w:t>No Electronics permitted to be installed in vehicle (Disabling switches not permitted</w:t>
      </w:r>
      <w:r w:rsidR="008F1053">
        <w:rPr>
          <w:rFonts w:ascii="Arial" w:hAnsi="Arial" w:cs="Arial"/>
          <w:sz w:val="20"/>
          <w:szCs w:val="20"/>
        </w:rPr>
        <w:t>)</w:t>
      </w:r>
    </w:p>
    <w:p w14:paraId="1D9451AD" w14:textId="77777777" w:rsidR="001130D4" w:rsidRDefault="001130D4" w:rsidP="001130D4">
      <w:pPr>
        <w:widowControl w:val="0"/>
        <w:spacing w:after="0" w:line="259" w:lineRule="auto"/>
        <w:rPr>
          <w:rFonts w:ascii="Arial" w:hAnsi="Arial" w:cs="Arial"/>
          <w:b/>
          <w:i/>
          <w:sz w:val="20"/>
          <w:szCs w:val="20"/>
          <w:u w:val="single"/>
        </w:rPr>
      </w:pPr>
    </w:p>
    <w:p w14:paraId="0DD93469" w14:textId="563757F0"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FB4 – BRAKES:</w:t>
      </w:r>
      <w:r>
        <w:rPr>
          <w:rFonts w:ascii="Arial" w:hAnsi="Arial" w:cs="Arial"/>
          <w:sz w:val="20"/>
          <w:szCs w:val="20"/>
        </w:rPr>
        <w:t xml:space="preserve"> </w:t>
      </w:r>
      <w:r w:rsidRPr="00B75F83">
        <w:rPr>
          <w:rFonts w:ascii="Arial" w:hAnsi="Arial" w:cs="Arial"/>
          <w:sz w:val="20"/>
          <w:szCs w:val="20"/>
        </w:rPr>
        <w:t xml:space="preserve">Front wheel line lock permitted </w:t>
      </w:r>
      <w:r w:rsidRPr="00B75F83">
        <w:rPr>
          <w:rFonts w:ascii="Arial" w:hAnsi="Arial" w:cs="Arial"/>
          <w:i/>
          <w:iCs/>
          <w:sz w:val="20"/>
          <w:szCs w:val="20"/>
        </w:rPr>
        <w:t>(For Burnout Only)</w:t>
      </w:r>
    </w:p>
    <w:p w14:paraId="15556F4A" w14:textId="77777777" w:rsidR="001130D4" w:rsidRDefault="001130D4" w:rsidP="001130D4">
      <w:pPr>
        <w:widowControl w:val="0"/>
        <w:spacing w:after="0" w:line="259" w:lineRule="auto"/>
        <w:rPr>
          <w:rFonts w:ascii="Arial" w:hAnsi="Arial" w:cs="Arial"/>
          <w:b/>
          <w:i/>
          <w:sz w:val="20"/>
          <w:szCs w:val="20"/>
          <w:u w:val="single"/>
        </w:rPr>
      </w:pPr>
    </w:p>
    <w:p w14:paraId="34200997" w14:textId="0C5433D7"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FB5 – POWER ADDERS:</w:t>
      </w:r>
      <w:r>
        <w:rPr>
          <w:rFonts w:ascii="Arial" w:hAnsi="Arial" w:cs="Arial"/>
          <w:sz w:val="20"/>
          <w:szCs w:val="20"/>
        </w:rPr>
        <w:t xml:space="preserve"> </w:t>
      </w:r>
      <w:r w:rsidRPr="00B75F83">
        <w:rPr>
          <w:rFonts w:ascii="Arial" w:hAnsi="Arial" w:cs="Arial"/>
          <w:sz w:val="20"/>
          <w:szCs w:val="20"/>
        </w:rPr>
        <w:t>Superchargers and Nitrous Oxide permitted</w:t>
      </w:r>
    </w:p>
    <w:p w14:paraId="35BF70B9" w14:textId="77777777" w:rsidR="001130D4" w:rsidRDefault="001130D4" w:rsidP="001130D4">
      <w:pPr>
        <w:widowControl w:val="0"/>
        <w:spacing w:after="0" w:line="259" w:lineRule="auto"/>
        <w:rPr>
          <w:rFonts w:ascii="Arial" w:hAnsi="Arial" w:cs="Arial"/>
          <w:b/>
          <w:i/>
          <w:sz w:val="20"/>
          <w:szCs w:val="20"/>
          <w:u w:val="single"/>
        </w:rPr>
      </w:pPr>
    </w:p>
    <w:p w14:paraId="4C1CB14F" w14:textId="3267088A"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FB6 - EXHAUST:</w:t>
      </w:r>
      <w:r>
        <w:rPr>
          <w:rFonts w:ascii="Arial" w:hAnsi="Arial" w:cs="Arial"/>
          <w:sz w:val="20"/>
          <w:szCs w:val="20"/>
        </w:rPr>
        <w:t xml:space="preserve"> </w:t>
      </w:r>
      <w:r w:rsidRPr="00B75F83">
        <w:rPr>
          <w:rFonts w:ascii="Arial" w:hAnsi="Arial" w:cs="Arial"/>
          <w:sz w:val="20"/>
          <w:szCs w:val="20"/>
        </w:rPr>
        <w:t>Any exhaust configuration permitted (Open Header vehicles must adhere to Open Header Rule)</w:t>
      </w:r>
    </w:p>
    <w:p w14:paraId="20713766" w14:textId="77777777" w:rsidR="001130D4" w:rsidRDefault="001130D4" w:rsidP="001130D4">
      <w:pPr>
        <w:widowControl w:val="0"/>
        <w:spacing w:after="0" w:line="259" w:lineRule="auto"/>
        <w:rPr>
          <w:rFonts w:ascii="Arial" w:hAnsi="Arial" w:cs="Arial"/>
          <w:b/>
          <w:i/>
          <w:sz w:val="20"/>
          <w:szCs w:val="20"/>
          <w:u w:val="single"/>
        </w:rPr>
      </w:pPr>
    </w:p>
    <w:p w14:paraId="1CEC0EA0" w14:textId="38AB588F" w:rsidR="00B75F83" w:rsidRPr="00B75F83" w:rsidRDefault="00B75F83" w:rsidP="001130D4">
      <w:pPr>
        <w:widowControl w:val="0"/>
        <w:spacing w:after="0" w:line="259" w:lineRule="auto"/>
        <w:rPr>
          <w:rFonts w:ascii="Arial" w:hAnsi="Arial" w:cs="Arial"/>
          <w:sz w:val="20"/>
          <w:szCs w:val="20"/>
        </w:rPr>
      </w:pPr>
      <w:r w:rsidRPr="00B75F83">
        <w:rPr>
          <w:rFonts w:ascii="Arial" w:hAnsi="Arial" w:cs="Arial"/>
          <w:b/>
          <w:i/>
          <w:sz w:val="20"/>
          <w:szCs w:val="20"/>
          <w:u w:val="single"/>
        </w:rPr>
        <w:t>FB7 – TIRES:</w:t>
      </w:r>
      <w:r>
        <w:rPr>
          <w:rFonts w:ascii="Arial" w:hAnsi="Arial" w:cs="Arial"/>
          <w:sz w:val="20"/>
          <w:szCs w:val="20"/>
        </w:rPr>
        <w:t xml:space="preserve"> </w:t>
      </w:r>
      <w:r w:rsidRPr="00B75F83">
        <w:rPr>
          <w:rFonts w:ascii="Arial" w:hAnsi="Arial" w:cs="Arial"/>
          <w:sz w:val="20"/>
          <w:szCs w:val="20"/>
        </w:rPr>
        <w:t>Slicks allowed</w:t>
      </w:r>
    </w:p>
    <w:p w14:paraId="4A4E4B4B" w14:textId="77777777" w:rsidR="001130D4" w:rsidRDefault="001130D4" w:rsidP="001130D4">
      <w:pPr>
        <w:widowControl w:val="0"/>
        <w:spacing w:after="0" w:line="259" w:lineRule="auto"/>
        <w:rPr>
          <w:rFonts w:ascii="Arial" w:hAnsi="Arial" w:cs="Arial"/>
          <w:b/>
          <w:sz w:val="20"/>
          <w:szCs w:val="20"/>
          <w:u w:val="single"/>
        </w:rPr>
      </w:pPr>
    </w:p>
    <w:p w14:paraId="26F9E326" w14:textId="48C6A76D" w:rsidR="00B75F83" w:rsidRPr="00CC24EB" w:rsidRDefault="00B75F83" w:rsidP="001130D4">
      <w:pPr>
        <w:widowControl w:val="0"/>
        <w:spacing w:after="0" w:line="259" w:lineRule="auto"/>
        <w:rPr>
          <w:rFonts w:ascii="Arial" w:hAnsi="Arial" w:cs="Arial"/>
          <w:b/>
          <w:sz w:val="20"/>
          <w:szCs w:val="20"/>
          <w:u w:val="single"/>
        </w:rPr>
      </w:pPr>
      <w:r w:rsidRPr="00CC24EB">
        <w:rPr>
          <w:rFonts w:ascii="Arial" w:hAnsi="Arial" w:cs="Arial"/>
          <w:b/>
          <w:sz w:val="20"/>
          <w:szCs w:val="20"/>
          <w:u w:val="single"/>
        </w:rPr>
        <w:t xml:space="preserve">(Subject to </w:t>
      </w:r>
      <w:r w:rsidR="007D1CC3">
        <w:rPr>
          <w:rFonts w:ascii="Arial" w:hAnsi="Arial" w:cs="Arial"/>
          <w:b/>
          <w:sz w:val="20"/>
          <w:szCs w:val="20"/>
          <w:u w:val="single"/>
        </w:rPr>
        <w:t xml:space="preserve">General and </w:t>
      </w:r>
      <w:r w:rsidRPr="00CC24EB">
        <w:rPr>
          <w:rFonts w:ascii="Arial" w:hAnsi="Arial" w:cs="Arial"/>
          <w:b/>
          <w:sz w:val="20"/>
          <w:szCs w:val="20"/>
          <w:u w:val="single"/>
        </w:rPr>
        <w:t>Safety Rules for ET)</w:t>
      </w:r>
    </w:p>
    <w:p w14:paraId="5EDDA0CB" w14:textId="77777777" w:rsidR="00CC24EB" w:rsidRPr="00CC24EB" w:rsidRDefault="00CC24EB" w:rsidP="001130D4">
      <w:pPr>
        <w:widowControl w:val="0"/>
        <w:spacing w:after="0" w:line="259" w:lineRule="auto"/>
        <w:rPr>
          <w:rFonts w:ascii="Arial" w:hAnsi="Arial" w:cs="Arial"/>
          <w:b/>
          <w:sz w:val="14"/>
          <w:szCs w:val="20"/>
        </w:rPr>
      </w:pPr>
    </w:p>
    <w:p w14:paraId="484ECE7C" w14:textId="3EB4268B" w:rsidR="00CC24EB" w:rsidRDefault="00CC24EB" w:rsidP="001130D4">
      <w:pPr>
        <w:widowControl w:val="0"/>
        <w:spacing w:after="0" w:line="259" w:lineRule="auto"/>
        <w:jc w:val="center"/>
        <w:rPr>
          <w:rFonts w:ascii="Arial" w:hAnsi="Arial" w:cs="Arial"/>
          <w:b/>
          <w:sz w:val="32"/>
          <w:szCs w:val="20"/>
        </w:rPr>
      </w:pPr>
      <w:r>
        <w:rPr>
          <w:rFonts w:ascii="Arial" w:hAnsi="Arial" w:cs="Arial"/>
          <w:b/>
          <w:sz w:val="32"/>
          <w:szCs w:val="20"/>
        </w:rPr>
        <w:t>PRO</w:t>
      </w:r>
    </w:p>
    <w:p w14:paraId="343D8433" w14:textId="77777777" w:rsidR="001130D4" w:rsidRDefault="001130D4" w:rsidP="001130D4">
      <w:pPr>
        <w:widowControl w:val="0"/>
        <w:spacing w:after="0" w:line="259" w:lineRule="auto"/>
        <w:rPr>
          <w:rFonts w:ascii="Arial" w:hAnsi="Arial" w:cs="Arial"/>
          <w:b/>
          <w:i/>
          <w:sz w:val="20"/>
          <w:szCs w:val="20"/>
          <w:u w:val="single"/>
        </w:rPr>
      </w:pPr>
    </w:p>
    <w:p w14:paraId="07FAF971" w14:textId="212C461D" w:rsidR="00CC24EB" w:rsidRDefault="00CC24EB" w:rsidP="001130D4">
      <w:pPr>
        <w:widowControl w:val="0"/>
        <w:spacing w:after="0" w:line="259" w:lineRule="auto"/>
        <w:rPr>
          <w:rFonts w:ascii="Arial" w:hAnsi="Arial" w:cs="Arial"/>
          <w:sz w:val="20"/>
          <w:szCs w:val="20"/>
        </w:rPr>
      </w:pPr>
      <w:r w:rsidRPr="00CC24EB">
        <w:rPr>
          <w:rFonts w:ascii="Arial" w:hAnsi="Arial" w:cs="Arial"/>
          <w:b/>
          <w:i/>
          <w:sz w:val="20"/>
          <w:szCs w:val="20"/>
          <w:u w:val="single"/>
        </w:rPr>
        <w:t>PR1 – ENTRANTS</w:t>
      </w:r>
      <w:r w:rsidRPr="00CC24EB">
        <w:rPr>
          <w:rFonts w:ascii="Arial" w:hAnsi="Arial" w:cs="Arial"/>
          <w:sz w:val="20"/>
          <w:szCs w:val="20"/>
        </w:rPr>
        <w:t>: All open and closed body vehicles allowed (Street cars, Door Cars, and Dragsters) Allowed</w:t>
      </w:r>
    </w:p>
    <w:p w14:paraId="3A8A9882" w14:textId="77777777" w:rsidR="001130D4" w:rsidRPr="00CC24EB" w:rsidRDefault="001130D4" w:rsidP="001130D4">
      <w:pPr>
        <w:widowControl w:val="0"/>
        <w:spacing w:after="0" w:line="259" w:lineRule="auto"/>
        <w:rPr>
          <w:rFonts w:ascii="Arial" w:hAnsi="Arial" w:cs="Arial"/>
          <w:sz w:val="20"/>
          <w:szCs w:val="20"/>
        </w:rPr>
      </w:pPr>
    </w:p>
    <w:p w14:paraId="7EA7D749" w14:textId="72098220" w:rsidR="00CC24EB" w:rsidRDefault="00CC24EB" w:rsidP="001130D4">
      <w:pPr>
        <w:widowControl w:val="0"/>
        <w:spacing w:after="0" w:line="259" w:lineRule="auto"/>
        <w:rPr>
          <w:rFonts w:ascii="Arial" w:hAnsi="Arial" w:cs="Arial"/>
          <w:sz w:val="20"/>
          <w:szCs w:val="20"/>
        </w:rPr>
      </w:pPr>
      <w:r w:rsidRPr="00CC24EB">
        <w:rPr>
          <w:rFonts w:ascii="Arial" w:hAnsi="Arial" w:cs="Arial"/>
          <w:b/>
          <w:i/>
          <w:sz w:val="20"/>
          <w:szCs w:val="20"/>
          <w:u w:val="single"/>
        </w:rPr>
        <w:t>PR2 – ELECTRONICS:</w:t>
      </w:r>
      <w:r>
        <w:rPr>
          <w:rFonts w:ascii="Arial" w:hAnsi="Arial" w:cs="Arial"/>
          <w:sz w:val="20"/>
          <w:szCs w:val="20"/>
        </w:rPr>
        <w:t xml:space="preserve"> Starting Line enhancers allowed (Trans Brake, 2-Step, </w:t>
      </w:r>
      <w:proofErr w:type="spellStart"/>
      <w:r>
        <w:rPr>
          <w:rFonts w:ascii="Arial" w:hAnsi="Arial" w:cs="Arial"/>
          <w:sz w:val="20"/>
          <w:szCs w:val="20"/>
        </w:rPr>
        <w:t>etc</w:t>
      </w:r>
      <w:proofErr w:type="spellEnd"/>
      <w:r>
        <w:rPr>
          <w:rFonts w:ascii="Arial" w:hAnsi="Arial" w:cs="Arial"/>
          <w:sz w:val="20"/>
          <w:szCs w:val="20"/>
        </w:rPr>
        <w:t>)</w:t>
      </w:r>
      <w:r w:rsidR="001130D4">
        <w:rPr>
          <w:rFonts w:ascii="Arial" w:hAnsi="Arial" w:cs="Arial"/>
          <w:sz w:val="20"/>
          <w:szCs w:val="20"/>
        </w:rPr>
        <w:t>, No Throttle stops allowed</w:t>
      </w:r>
    </w:p>
    <w:p w14:paraId="71D1E9BA" w14:textId="77777777" w:rsidR="001130D4" w:rsidRDefault="001130D4" w:rsidP="001130D4">
      <w:pPr>
        <w:widowControl w:val="0"/>
        <w:spacing w:after="0" w:line="259" w:lineRule="auto"/>
        <w:rPr>
          <w:rFonts w:ascii="Arial" w:hAnsi="Arial" w:cs="Arial"/>
          <w:sz w:val="20"/>
          <w:szCs w:val="20"/>
        </w:rPr>
      </w:pPr>
    </w:p>
    <w:p w14:paraId="0684C23B" w14:textId="3588D1FC" w:rsidR="00CC24EB" w:rsidRPr="00B75F83" w:rsidRDefault="00CC24EB" w:rsidP="001130D4">
      <w:pPr>
        <w:widowControl w:val="0"/>
        <w:spacing w:after="0" w:line="259" w:lineRule="auto"/>
        <w:rPr>
          <w:rFonts w:ascii="Arial" w:hAnsi="Arial" w:cs="Arial"/>
          <w:sz w:val="20"/>
          <w:szCs w:val="20"/>
        </w:rPr>
      </w:pPr>
      <w:r w:rsidRPr="00CC24EB">
        <w:rPr>
          <w:rFonts w:ascii="Arial" w:hAnsi="Arial" w:cs="Arial"/>
          <w:b/>
          <w:i/>
          <w:sz w:val="20"/>
          <w:szCs w:val="20"/>
          <w:u w:val="single"/>
        </w:rPr>
        <w:t>PR3 – DELAY BOX:</w:t>
      </w:r>
      <w:r>
        <w:rPr>
          <w:rFonts w:ascii="Arial" w:hAnsi="Arial" w:cs="Arial"/>
          <w:sz w:val="20"/>
          <w:szCs w:val="20"/>
        </w:rPr>
        <w:t xml:space="preserve"> No Starting Line Delay devices allowed</w:t>
      </w:r>
      <w:r w:rsidR="001130D4">
        <w:rPr>
          <w:rFonts w:ascii="Arial" w:hAnsi="Arial" w:cs="Arial"/>
          <w:sz w:val="20"/>
          <w:szCs w:val="20"/>
        </w:rPr>
        <w:t xml:space="preserve"> (Delay Box)</w:t>
      </w:r>
    </w:p>
    <w:p w14:paraId="360F8767" w14:textId="77777777" w:rsidR="001130D4" w:rsidRDefault="001130D4" w:rsidP="001130D4">
      <w:pPr>
        <w:widowControl w:val="0"/>
        <w:spacing w:after="0" w:line="259" w:lineRule="auto"/>
        <w:rPr>
          <w:rFonts w:ascii="Arial" w:hAnsi="Arial" w:cs="Arial"/>
          <w:b/>
          <w:sz w:val="20"/>
          <w:szCs w:val="20"/>
          <w:u w:val="single"/>
        </w:rPr>
      </w:pPr>
    </w:p>
    <w:p w14:paraId="4153D9B4" w14:textId="417E2A7B" w:rsidR="00CC24EB" w:rsidRPr="00CC24EB" w:rsidRDefault="00CC24EB" w:rsidP="001130D4">
      <w:pPr>
        <w:widowControl w:val="0"/>
        <w:spacing w:after="0" w:line="259" w:lineRule="auto"/>
        <w:rPr>
          <w:rFonts w:ascii="Arial" w:hAnsi="Arial" w:cs="Arial"/>
          <w:b/>
          <w:sz w:val="20"/>
          <w:szCs w:val="20"/>
          <w:u w:val="single"/>
        </w:rPr>
      </w:pPr>
      <w:r w:rsidRPr="00CC24EB">
        <w:rPr>
          <w:rFonts w:ascii="Arial" w:hAnsi="Arial" w:cs="Arial"/>
          <w:b/>
          <w:sz w:val="20"/>
          <w:szCs w:val="20"/>
          <w:u w:val="single"/>
        </w:rPr>
        <w:t xml:space="preserve">(Subject to </w:t>
      </w:r>
      <w:r w:rsidR="007D1CC3">
        <w:rPr>
          <w:rFonts w:ascii="Arial" w:hAnsi="Arial" w:cs="Arial"/>
          <w:b/>
          <w:sz w:val="20"/>
          <w:szCs w:val="20"/>
          <w:u w:val="single"/>
        </w:rPr>
        <w:t xml:space="preserve">General and </w:t>
      </w:r>
      <w:r w:rsidRPr="00CC24EB">
        <w:rPr>
          <w:rFonts w:ascii="Arial" w:hAnsi="Arial" w:cs="Arial"/>
          <w:b/>
          <w:sz w:val="20"/>
          <w:szCs w:val="20"/>
          <w:u w:val="single"/>
        </w:rPr>
        <w:t>Safety Rules for ET)</w:t>
      </w:r>
    </w:p>
    <w:p w14:paraId="79059EE5" w14:textId="67ADA496" w:rsidR="00CC24EB" w:rsidRDefault="00CC24EB" w:rsidP="001130D4">
      <w:pPr>
        <w:widowControl w:val="0"/>
        <w:spacing w:after="0" w:line="259" w:lineRule="auto"/>
        <w:rPr>
          <w:rFonts w:ascii="Arial" w:hAnsi="Arial" w:cs="Arial"/>
          <w:sz w:val="20"/>
          <w:szCs w:val="20"/>
        </w:rPr>
      </w:pPr>
    </w:p>
    <w:p w14:paraId="0B8FEFD4" w14:textId="07384F67" w:rsidR="00CC24EB" w:rsidRPr="00CC24EB" w:rsidRDefault="00CC24EB" w:rsidP="001130D4">
      <w:pPr>
        <w:widowControl w:val="0"/>
        <w:spacing w:after="0" w:line="259" w:lineRule="auto"/>
        <w:jc w:val="center"/>
        <w:rPr>
          <w:rFonts w:ascii="Arial" w:hAnsi="Arial" w:cs="Arial"/>
          <w:b/>
          <w:sz w:val="32"/>
          <w:szCs w:val="20"/>
        </w:rPr>
      </w:pPr>
      <w:r>
        <w:rPr>
          <w:rFonts w:ascii="Arial" w:hAnsi="Arial" w:cs="Arial"/>
          <w:b/>
          <w:sz w:val="32"/>
          <w:szCs w:val="20"/>
        </w:rPr>
        <w:lastRenderedPageBreak/>
        <w:t>SUPER PRO</w:t>
      </w:r>
    </w:p>
    <w:p w14:paraId="1FC42D18" w14:textId="77777777" w:rsidR="001130D4" w:rsidRDefault="001130D4" w:rsidP="001130D4">
      <w:pPr>
        <w:widowControl w:val="0"/>
        <w:spacing w:after="0" w:line="259" w:lineRule="auto"/>
        <w:rPr>
          <w:rFonts w:ascii="Arial" w:hAnsi="Arial" w:cs="Arial"/>
          <w:b/>
          <w:i/>
          <w:sz w:val="20"/>
          <w:szCs w:val="20"/>
          <w:u w:val="single"/>
        </w:rPr>
      </w:pPr>
    </w:p>
    <w:p w14:paraId="71B3B2CC" w14:textId="370569FA" w:rsidR="00CC24EB" w:rsidRDefault="00CC24EB" w:rsidP="001130D4">
      <w:pPr>
        <w:widowControl w:val="0"/>
        <w:spacing w:after="0" w:line="259" w:lineRule="auto"/>
        <w:rPr>
          <w:rFonts w:ascii="Arial" w:hAnsi="Arial" w:cs="Arial"/>
          <w:sz w:val="20"/>
          <w:szCs w:val="20"/>
        </w:rPr>
      </w:pPr>
      <w:r w:rsidRPr="00CC24EB">
        <w:rPr>
          <w:rFonts w:ascii="Arial" w:hAnsi="Arial" w:cs="Arial"/>
          <w:b/>
          <w:i/>
          <w:sz w:val="20"/>
          <w:szCs w:val="20"/>
          <w:u w:val="single"/>
        </w:rPr>
        <w:t>SP1 – ENTRANTS:</w:t>
      </w:r>
      <w:r>
        <w:rPr>
          <w:rFonts w:ascii="Arial" w:hAnsi="Arial" w:cs="Arial"/>
          <w:sz w:val="20"/>
          <w:szCs w:val="20"/>
        </w:rPr>
        <w:t xml:space="preserve"> All open and closed body vehicles allowed (</w:t>
      </w:r>
      <w:r w:rsidRPr="00B75F83">
        <w:rPr>
          <w:rFonts w:ascii="Arial" w:hAnsi="Arial" w:cs="Arial"/>
          <w:sz w:val="20"/>
          <w:szCs w:val="20"/>
        </w:rPr>
        <w:t>Street cars, Door Cars, and Dragsters</w:t>
      </w:r>
      <w:r>
        <w:rPr>
          <w:rFonts w:ascii="Arial" w:hAnsi="Arial" w:cs="Arial"/>
          <w:sz w:val="20"/>
          <w:szCs w:val="20"/>
        </w:rPr>
        <w:t>)</w:t>
      </w:r>
      <w:r w:rsidRPr="00B75F83">
        <w:rPr>
          <w:rFonts w:ascii="Arial" w:hAnsi="Arial" w:cs="Arial"/>
          <w:sz w:val="20"/>
          <w:szCs w:val="20"/>
        </w:rPr>
        <w:t xml:space="preserve"> Allowed</w:t>
      </w:r>
    </w:p>
    <w:p w14:paraId="65BF604E" w14:textId="77777777" w:rsidR="001130D4" w:rsidRDefault="001130D4" w:rsidP="001130D4">
      <w:pPr>
        <w:widowControl w:val="0"/>
        <w:spacing w:after="0" w:line="259" w:lineRule="auto"/>
        <w:rPr>
          <w:rFonts w:ascii="Arial" w:hAnsi="Arial" w:cs="Arial"/>
          <w:sz w:val="20"/>
          <w:szCs w:val="20"/>
        </w:rPr>
      </w:pPr>
    </w:p>
    <w:p w14:paraId="321CC36C" w14:textId="79DE6AEC" w:rsidR="00CC24EB" w:rsidRDefault="00CC24EB" w:rsidP="001130D4">
      <w:pPr>
        <w:widowControl w:val="0"/>
        <w:spacing w:after="0" w:line="259" w:lineRule="auto"/>
        <w:rPr>
          <w:rFonts w:ascii="Arial" w:hAnsi="Arial" w:cs="Arial"/>
          <w:sz w:val="20"/>
          <w:szCs w:val="20"/>
        </w:rPr>
      </w:pPr>
      <w:r w:rsidRPr="00CC24EB">
        <w:rPr>
          <w:rFonts w:ascii="Arial" w:hAnsi="Arial" w:cs="Arial"/>
          <w:b/>
          <w:i/>
          <w:sz w:val="20"/>
          <w:szCs w:val="20"/>
          <w:u w:val="single"/>
        </w:rPr>
        <w:t>SP2 – ELECTRONICS:</w:t>
      </w:r>
      <w:r>
        <w:rPr>
          <w:rFonts w:ascii="Arial" w:hAnsi="Arial" w:cs="Arial"/>
          <w:sz w:val="20"/>
          <w:szCs w:val="20"/>
        </w:rPr>
        <w:t xml:space="preserve"> Starting Line enhancers allowed (Trans Brake, 2-Step, </w:t>
      </w:r>
      <w:proofErr w:type="spellStart"/>
      <w:r>
        <w:rPr>
          <w:rFonts w:ascii="Arial" w:hAnsi="Arial" w:cs="Arial"/>
          <w:sz w:val="20"/>
          <w:szCs w:val="20"/>
        </w:rPr>
        <w:t>etc</w:t>
      </w:r>
      <w:proofErr w:type="spellEnd"/>
      <w:r>
        <w:rPr>
          <w:rFonts w:ascii="Arial" w:hAnsi="Arial" w:cs="Arial"/>
          <w:sz w:val="20"/>
          <w:szCs w:val="20"/>
        </w:rPr>
        <w:t>), Starting Line Delay devices allowed</w:t>
      </w:r>
      <w:r w:rsidR="001130D4">
        <w:rPr>
          <w:rFonts w:ascii="Arial" w:hAnsi="Arial" w:cs="Arial"/>
          <w:sz w:val="20"/>
          <w:szCs w:val="20"/>
        </w:rPr>
        <w:t xml:space="preserve"> (Delay Box), No Throttle stops allowed</w:t>
      </w:r>
    </w:p>
    <w:p w14:paraId="64B8D0B9" w14:textId="77777777" w:rsidR="001130D4" w:rsidRPr="00B75F83" w:rsidRDefault="001130D4" w:rsidP="001130D4">
      <w:pPr>
        <w:widowControl w:val="0"/>
        <w:spacing w:after="0" w:line="259" w:lineRule="auto"/>
        <w:rPr>
          <w:rFonts w:ascii="Arial" w:hAnsi="Arial" w:cs="Arial"/>
          <w:sz w:val="20"/>
          <w:szCs w:val="20"/>
        </w:rPr>
      </w:pPr>
    </w:p>
    <w:p w14:paraId="1481D5E3" w14:textId="4D86E43E" w:rsidR="00CC24EB" w:rsidRPr="00CC24EB" w:rsidRDefault="00CC24EB" w:rsidP="001130D4">
      <w:pPr>
        <w:widowControl w:val="0"/>
        <w:spacing w:after="0" w:line="259" w:lineRule="auto"/>
        <w:rPr>
          <w:rFonts w:ascii="Arial" w:hAnsi="Arial" w:cs="Arial"/>
          <w:b/>
          <w:sz w:val="20"/>
          <w:szCs w:val="20"/>
          <w:u w:val="single"/>
        </w:rPr>
      </w:pPr>
      <w:r w:rsidRPr="00CC24EB">
        <w:rPr>
          <w:rFonts w:ascii="Arial" w:hAnsi="Arial" w:cs="Arial"/>
          <w:b/>
          <w:sz w:val="20"/>
          <w:szCs w:val="20"/>
          <w:u w:val="single"/>
        </w:rPr>
        <w:t xml:space="preserve">(Subject to </w:t>
      </w:r>
      <w:r w:rsidR="007D1CC3">
        <w:rPr>
          <w:rFonts w:ascii="Arial" w:hAnsi="Arial" w:cs="Arial"/>
          <w:b/>
          <w:sz w:val="20"/>
          <w:szCs w:val="20"/>
          <w:u w:val="single"/>
        </w:rPr>
        <w:t xml:space="preserve">General and </w:t>
      </w:r>
      <w:r w:rsidRPr="00CC24EB">
        <w:rPr>
          <w:rFonts w:ascii="Arial" w:hAnsi="Arial" w:cs="Arial"/>
          <w:b/>
          <w:sz w:val="20"/>
          <w:szCs w:val="20"/>
          <w:u w:val="single"/>
        </w:rPr>
        <w:t>Safety Rules for ET)</w:t>
      </w:r>
    </w:p>
    <w:p w14:paraId="590C20D1" w14:textId="77777777" w:rsidR="00CC24EB" w:rsidRPr="00531E9C" w:rsidRDefault="00CC24EB" w:rsidP="001130D4">
      <w:pPr>
        <w:spacing w:after="0"/>
        <w:rPr>
          <w:rFonts w:ascii="Arial" w:hAnsi="Arial" w:cs="Arial"/>
          <w:color w:val="FF0000"/>
          <w:sz w:val="20"/>
          <w:szCs w:val="20"/>
        </w:rPr>
      </w:pPr>
    </w:p>
    <w:p w14:paraId="2E2235D6" w14:textId="1E350334" w:rsidR="00AE564A" w:rsidRPr="00CC24EB" w:rsidRDefault="00CC24EB" w:rsidP="001130D4">
      <w:pPr>
        <w:autoSpaceDE w:val="0"/>
        <w:autoSpaceDN w:val="0"/>
        <w:adjustRightInd w:val="0"/>
        <w:spacing w:after="0" w:line="240" w:lineRule="auto"/>
        <w:jc w:val="center"/>
        <w:rPr>
          <w:rFonts w:ascii="Arial" w:hAnsi="Arial" w:cs="Arial"/>
          <w:b/>
          <w:bCs/>
          <w:sz w:val="32"/>
          <w:szCs w:val="32"/>
        </w:rPr>
      </w:pPr>
      <w:r w:rsidRPr="00CC24EB">
        <w:rPr>
          <w:rFonts w:ascii="Arial" w:hAnsi="Arial" w:cs="Arial"/>
          <w:b/>
          <w:bCs/>
          <w:sz w:val="32"/>
          <w:szCs w:val="32"/>
        </w:rPr>
        <w:t>JUNIOR DRAGSTER</w:t>
      </w:r>
    </w:p>
    <w:p w14:paraId="2E2235D7"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5D8" w14:textId="77777777" w:rsidR="00BC2CC2" w:rsidRDefault="00AE564A" w:rsidP="001130D4">
      <w:pPr>
        <w:autoSpaceDE w:val="0"/>
        <w:autoSpaceDN w:val="0"/>
        <w:adjustRightInd w:val="0"/>
        <w:spacing w:after="0" w:line="240" w:lineRule="auto"/>
        <w:rPr>
          <w:rFonts w:ascii="Arial" w:hAnsi="Arial" w:cs="Arial"/>
          <w:sz w:val="20"/>
          <w:szCs w:val="20"/>
        </w:rPr>
      </w:pPr>
      <w:r w:rsidRPr="00FD6846">
        <w:rPr>
          <w:rFonts w:ascii="Arial" w:hAnsi="Arial" w:cs="Arial"/>
          <w:sz w:val="20"/>
          <w:szCs w:val="20"/>
        </w:rPr>
        <w:t>The Junior Dragster program is designed to allow youth, as young as 7 years of age and up</w:t>
      </w:r>
      <w:r w:rsidR="00BC2CC2">
        <w:rPr>
          <w:rFonts w:ascii="Arial" w:hAnsi="Arial" w:cs="Arial"/>
          <w:sz w:val="20"/>
          <w:szCs w:val="20"/>
        </w:rPr>
        <w:t xml:space="preserve"> </w:t>
      </w:r>
      <w:r w:rsidRPr="00FD6846">
        <w:rPr>
          <w:rFonts w:ascii="Arial" w:hAnsi="Arial" w:cs="Arial"/>
          <w:sz w:val="20"/>
          <w:szCs w:val="20"/>
        </w:rPr>
        <w:t>to 17, the opportunity to race against their peers in near replicas of the models that the Pros</w:t>
      </w:r>
      <w:r w:rsidR="00BC2CC2">
        <w:rPr>
          <w:rFonts w:ascii="Arial" w:hAnsi="Arial" w:cs="Arial"/>
          <w:sz w:val="20"/>
          <w:szCs w:val="20"/>
        </w:rPr>
        <w:t xml:space="preserve"> </w:t>
      </w:r>
      <w:r w:rsidRPr="00FD6846">
        <w:rPr>
          <w:rFonts w:ascii="Arial" w:hAnsi="Arial" w:cs="Arial"/>
          <w:sz w:val="20"/>
          <w:szCs w:val="20"/>
        </w:rPr>
        <w:t>drive. Juniors may compete through the calen</w:t>
      </w:r>
      <w:r w:rsidR="00BC2CC2">
        <w:rPr>
          <w:rFonts w:ascii="Arial" w:hAnsi="Arial" w:cs="Arial"/>
          <w:sz w:val="20"/>
          <w:szCs w:val="20"/>
        </w:rPr>
        <w:t>dar year of their 18th birthday</w:t>
      </w:r>
      <w:r w:rsidRPr="00FD6846">
        <w:rPr>
          <w:rFonts w:ascii="Arial" w:hAnsi="Arial" w:cs="Arial"/>
          <w:sz w:val="20"/>
          <w:szCs w:val="20"/>
        </w:rPr>
        <w:t xml:space="preserve"> (Jan 1 to Dec 31)</w:t>
      </w:r>
      <w:r w:rsidR="00BC2CC2">
        <w:rPr>
          <w:rFonts w:ascii="Arial" w:hAnsi="Arial" w:cs="Arial"/>
          <w:sz w:val="20"/>
          <w:szCs w:val="20"/>
        </w:rPr>
        <w:t xml:space="preserve">. </w:t>
      </w:r>
      <w:r w:rsidRPr="00FD6846">
        <w:rPr>
          <w:rFonts w:ascii="Arial" w:hAnsi="Arial" w:cs="Arial"/>
          <w:sz w:val="20"/>
          <w:szCs w:val="20"/>
        </w:rPr>
        <w:t>I</w:t>
      </w:r>
      <w:r w:rsidR="00BC2CC2">
        <w:rPr>
          <w:rFonts w:ascii="Arial" w:hAnsi="Arial" w:cs="Arial"/>
          <w:sz w:val="20"/>
          <w:szCs w:val="20"/>
        </w:rPr>
        <w:t>f a competitor turns 18</w:t>
      </w:r>
      <w:r w:rsidRPr="00FD6846">
        <w:rPr>
          <w:rFonts w:ascii="Arial" w:hAnsi="Arial" w:cs="Arial"/>
          <w:sz w:val="20"/>
          <w:szCs w:val="20"/>
        </w:rPr>
        <w:t xml:space="preserve"> during the </w:t>
      </w:r>
      <w:r w:rsidR="00BC2CC2">
        <w:rPr>
          <w:rFonts w:ascii="Arial" w:hAnsi="Arial" w:cs="Arial"/>
          <w:sz w:val="20"/>
          <w:szCs w:val="20"/>
        </w:rPr>
        <w:t xml:space="preserve">regular race </w:t>
      </w:r>
      <w:r w:rsidRPr="00FD6846">
        <w:rPr>
          <w:rFonts w:ascii="Arial" w:hAnsi="Arial" w:cs="Arial"/>
          <w:sz w:val="20"/>
          <w:szCs w:val="20"/>
        </w:rPr>
        <w:t>season, they may finish th</w:t>
      </w:r>
      <w:r w:rsidR="00BC2CC2">
        <w:rPr>
          <w:rFonts w:ascii="Arial" w:hAnsi="Arial" w:cs="Arial"/>
          <w:sz w:val="20"/>
          <w:szCs w:val="20"/>
        </w:rPr>
        <w:t>e competition season out</w:t>
      </w:r>
      <w:r w:rsidRPr="00FD6846">
        <w:rPr>
          <w:rFonts w:ascii="Arial" w:hAnsi="Arial" w:cs="Arial"/>
          <w:sz w:val="20"/>
          <w:szCs w:val="20"/>
        </w:rPr>
        <w:t>.</w:t>
      </w:r>
    </w:p>
    <w:p w14:paraId="2E2235D9" w14:textId="77777777" w:rsidR="00AE564A" w:rsidRPr="00FD6846" w:rsidRDefault="00BC2CC2" w:rsidP="001130D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2235DA" w14:textId="77777777" w:rsidR="00AE564A" w:rsidRDefault="00AE564A" w:rsidP="001130D4">
      <w:pPr>
        <w:autoSpaceDE w:val="0"/>
        <w:autoSpaceDN w:val="0"/>
        <w:adjustRightInd w:val="0"/>
        <w:spacing w:after="0" w:line="240" w:lineRule="auto"/>
        <w:rPr>
          <w:rFonts w:ascii="Arial" w:hAnsi="Arial" w:cs="Arial"/>
          <w:sz w:val="20"/>
          <w:szCs w:val="20"/>
        </w:rPr>
      </w:pPr>
      <w:r w:rsidRPr="00FD6846">
        <w:rPr>
          <w:rFonts w:ascii="Arial" w:hAnsi="Arial" w:cs="Arial"/>
          <w:sz w:val="20"/>
          <w:szCs w:val="20"/>
        </w:rPr>
        <w:t>Junior Dragsters are restricted to competition in half-scale cars over a distance of 1/8</w:t>
      </w:r>
      <w:r w:rsidR="00BC2CC2">
        <w:rPr>
          <w:rFonts w:ascii="Arial" w:hAnsi="Arial" w:cs="Arial"/>
          <w:sz w:val="20"/>
          <w:szCs w:val="20"/>
        </w:rPr>
        <w:t xml:space="preserve"> </w:t>
      </w:r>
      <w:r w:rsidRPr="00FD6846">
        <w:rPr>
          <w:rFonts w:ascii="Arial" w:hAnsi="Arial" w:cs="Arial"/>
          <w:sz w:val="20"/>
          <w:szCs w:val="20"/>
        </w:rPr>
        <w:t>mile. The competition structure is designed to be conducted on an ET dial-your-own format. It is the responsibility of the team/parent to not dial-in or run under the ET breaks for the</w:t>
      </w:r>
      <w:r w:rsidR="00BC2CC2">
        <w:rPr>
          <w:rFonts w:ascii="Arial" w:hAnsi="Arial" w:cs="Arial"/>
          <w:sz w:val="20"/>
          <w:szCs w:val="20"/>
        </w:rPr>
        <w:t xml:space="preserve"> </w:t>
      </w:r>
      <w:r w:rsidRPr="00FD6846">
        <w:rPr>
          <w:rFonts w:ascii="Arial" w:hAnsi="Arial" w:cs="Arial"/>
          <w:sz w:val="20"/>
          <w:szCs w:val="20"/>
        </w:rPr>
        <w:t xml:space="preserve">age groups listed </w:t>
      </w:r>
      <w:r w:rsidR="00BC2CC2">
        <w:rPr>
          <w:rFonts w:ascii="Arial" w:hAnsi="Arial" w:cs="Arial"/>
          <w:sz w:val="20"/>
          <w:szCs w:val="20"/>
        </w:rPr>
        <w:t>below</w:t>
      </w:r>
      <w:r w:rsidRPr="00FD6846">
        <w:rPr>
          <w:rFonts w:ascii="Arial" w:hAnsi="Arial" w:cs="Arial"/>
          <w:sz w:val="20"/>
          <w:szCs w:val="20"/>
        </w:rPr>
        <w:t>.</w:t>
      </w:r>
      <w:r w:rsidR="00BC2CC2">
        <w:rPr>
          <w:rFonts w:ascii="Arial" w:hAnsi="Arial" w:cs="Arial"/>
          <w:sz w:val="20"/>
          <w:szCs w:val="20"/>
        </w:rPr>
        <w:t xml:space="preserve"> </w:t>
      </w:r>
      <w:r w:rsidRPr="00FD6846">
        <w:rPr>
          <w:rFonts w:ascii="Arial" w:hAnsi="Arial" w:cs="Arial"/>
          <w:sz w:val="20"/>
          <w:szCs w:val="20"/>
        </w:rPr>
        <w:t>First offense will be given a verbal warning. If the competitor commits a violation a second time they will be disqualified. The lowest dial in for the respective age groups is the class</w:t>
      </w:r>
      <w:r w:rsidR="00BC2CC2">
        <w:rPr>
          <w:rFonts w:ascii="Arial" w:hAnsi="Arial" w:cs="Arial"/>
          <w:sz w:val="20"/>
          <w:szCs w:val="20"/>
        </w:rPr>
        <w:t xml:space="preserve"> </w:t>
      </w:r>
      <w:r w:rsidRPr="00FD6846">
        <w:rPr>
          <w:rFonts w:ascii="Arial" w:hAnsi="Arial" w:cs="Arial"/>
          <w:sz w:val="20"/>
          <w:szCs w:val="20"/>
        </w:rPr>
        <w:t>index or 7.90 for master, 8.90 for advanced and 11.90 for beginner.</w:t>
      </w:r>
    </w:p>
    <w:p w14:paraId="2E2235DB" w14:textId="77777777" w:rsidR="00BC2CC2" w:rsidRDefault="00BC2CC2" w:rsidP="001130D4">
      <w:pPr>
        <w:autoSpaceDE w:val="0"/>
        <w:autoSpaceDN w:val="0"/>
        <w:adjustRightInd w:val="0"/>
        <w:spacing w:after="0" w:line="240" w:lineRule="auto"/>
        <w:rPr>
          <w:rFonts w:ascii="Arial" w:hAnsi="Arial" w:cs="Arial"/>
          <w:sz w:val="20"/>
          <w:szCs w:val="20"/>
        </w:rPr>
      </w:pPr>
    </w:p>
    <w:p w14:paraId="2E2235DC" w14:textId="77777777" w:rsidR="00AE564A" w:rsidRPr="005E3C48" w:rsidRDefault="005E3C48" w:rsidP="001130D4">
      <w:pPr>
        <w:autoSpaceDE w:val="0"/>
        <w:autoSpaceDN w:val="0"/>
        <w:adjustRightInd w:val="0"/>
        <w:spacing w:after="0" w:line="240" w:lineRule="auto"/>
        <w:rPr>
          <w:rFonts w:ascii="Arial" w:hAnsi="Arial" w:cs="Arial"/>
          <w:b/>
          <w:bCs/>
          <w:i/>
          <w:sz w:val="20"/>
          <w:szCs w:val="20"/>
          <w:u w:val="single"/>
        </w:rPr>
      </w:pPr>
      <w:r w:rsidRPr="005E3C48">
        <w:rPr>
          <w:rFonts w:ascii="Arial" w:hAnsi="Arial" w:cs="Arial"/>
          <w:b/>
          <w:bCs/>
          <w:i/>
          <w:sz w:val="20"/>
          <w:szCs w:val="20"/>
          <w:u w:val="single"/>
        </w:rPr>
        <w:t xml:space="preserve">JR1 - </w:t>
      </w:r>
      <w:r w:rsidR="00AE564A" w:rsidRPr="005E3C48">
        <w:rPr>
          <w:rFonts w:ascii="Arial" w:hAnsi="Arial" w:cs="Arial"/>
          <w:b/>
          <w:bCs/>
          <w:i/>
          <w:sz w:val="20"/>
          <w:szCs w:val="20"/>
          <w:u w:val="single"/>
        </w:rPr>
        <w:t>CLASS DESIGNATIONS</w:t>
      </w:r>
    </w:p>
    <w:p w14:paraId="2E2235DD"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5F5DF3C" w14:textId="77777777" w:rsidR="00C84E33" w:rsidRPr="00DD79AA" w:rsidRDefault="00C84E33" w:rsidP="00C84E33">
      <w:pPr>
        <w:autoSpaceDE w:val="0"/>
        <w:autoSpaceDN w:val="0"/>
        <w:adjustRightInd w:val="0"/>
        <w:spacing w:after="120" w:line="240" w:lineRule="auto"/>
        <w:ind w:firstLine="720"/>
        <w:rPr>
          <w:rFonts w:ascii="Arial" w:hAnsi="Arial" w:cs="Arial"/>
          <w:sz w:val="20"/>
          <w:szCs w:val="20"/>
        </w:rPr>
      </w:pPr>
      <w:r w:rsidRPr="00DD79AA">
        <w:rPr>
          <w:rFonts w:ascii="Arial" w:hAnsi="Arial" w:cs="Arial"/>
          <w:b/>
          <w:sz w:val="20"/>
          <w:szCs w:val="20"/>
          <w:u w:val="single"/>
        </w:rPr>
        <w:t>TRAINEE:</w:t>
      </w:r>
      <w:r>
        <w:rPr>
          <w:rFonts w:ascii="Arial" w:hAnsi="Arial" w:cs="Arial"/>
          <w:sz w:val="20"/>
          <w:szCs w:val="20"/>
        </w:rPr>
        <w:t xml:space="preserve">  Age 5 years, non-competition only. Limited to 20.00 seconds or slower</w:t>
      </w:r>
    </w:p>
    <w:p w14:paraId="6481B5FE" w14:textId="77777777" w:rsidR="00C84E33" w:rsidRDefault="00C84E33" w:rsidP="00C84E33">
      <w:pPr>
        <w:autoSpaceDE w:val="0"/>
        <w:autoSpaceDN w:val="0"/>
        <w:adjustRightInd w:val="0"/>
        <w:spacing w:after="120" w:line="240" w:lineRule="auto"/>
        <w:ind w:firstLine="720"/>
        <w:rPr>
          <w:rFonts w:ascii="Arial" w:hAnsi="Arial" w:cs="Arial"/>
          <w:sz w:val="20"/>
          <w:szCs w:val="20"/>
        </w:rPr>
      </w:pPr>
      <w:r w:rsidRPr="00DD79AA">
        <w:rPr>
          <w:rFonts w:ascii="Arial" w:hAnsi="Arial" w:cs="Arial"/>
          <w:b/>
          <w:sz w:val="20"/>
          <w:szCs w:val="20"/>
          <w:u w:val="single"/>
        </w:rPr>
        <w:t>YOUTH:</w:t>
      </w:r>
      <w:r>
        <w:rPr>
          <w:rFonts w:ascii="Arial" w:hAnsi="Arial" w:cs="Arial"/>
          <w:sz w:val="20"/>
          <w:szCs w:val="20"/>
        </w:rPr>
        <w:t xml:space="preserve"> Age 6 to 7 years, competition class, limited to 13.90 seconds or slower</w:t>
      </w:r>
    </w:p>
    <w:p w14:paraId="5F2FD020" w14:textId="77777777" w:rsidR="00C84E33" w:rsidRDefault="00C84E33" w:rsidP="00C84E33">
      <w:pPr>
        <w:autoSpaceDE w:val="0"/>
        <w:autoSpaceDN w:val="0"/>
        <w:adjustRightInd w:val="0"/>
        <w:spacing w:after="120" w:line="240" w:lineRule="auto"/>
        <w:ind w:firstLine="720"/>
        <w:rPr>
          <w:rFonts w:ascii="Arial" w:hAnsi="Arial" w:cs="Arial"/>
          <w:sz w:val="20"/>
          <w:szCs w:val="20"/>
        </w:rPr>
      </w:pPr>
      <w:r w:rsidRPr="00DD79AA">
        <w:rPr>
          <w:rFonts w:ascii="Arial" w:hAnsi="Arial" w:cs="Arial"/>
          <w:b/>
          <w:sz w:val="20"/>
          <w:szCs w:val="20"/>
          <w:u w:val="single"/>
        </w:rPr>
        <w:t>NOVICE:</w:t>
      </w:r>
      <w:r>
        <w:rPr>
          <w:rFonts w:ascii="Arial" w:hAnsi="Arial" w:cs="Arial"/>
          <w:sz w:val="20"/>
          <w:szCs w:val="20"/>
        </w:rPr>
        <w:t xml:space="preserve"> Age 8 to 9 Years, competition class, limited to 11.90 seconds or slower</w:t>
      </w:r>
    </w:p>
    <w:p w14:paraId="48504952" w14:textId="77777777" w:rsidR="00C84E33" w:rsidRDefault="00C84E33" w:rsidP="00C84E33">
      <w:pPr>
        <w:autoSpaceDE w:val="0"/>
        <w:autoSpaceDN w:val="0"/>
        <w:adjustRightInd w:val="0"/>
        <w:spacing w:after="120" w:line="240" w:lineRule="auto"/>
        <w:ind w:firstLine="720"/>
        <w:rPr>
          <w:rFonts w:ascii="Arial" w:hAnsi="Arial" w:cs="Arial"/>
          <w:sz w:val="20"/>
          <w:szCs w:val="20"/>
        </w:rPr>
      </w:pPr>
      <w:r w:rsidRPr="00DD79AA">
        <w:rPr>
          <w:rFonts w:ascii="Arial" w:hAnsi="Arial" w:cs="Arial"/>
          <w:b/>
          <w:sz w:val="20"/>
          <w:szCs w:val="20"/>
          <w:u w:val="single"/>
        </w:rPr>
        <w:t>INTERMEDIATE:</w:t>
      </w:r>
      <w:r>
        <w:rPr>
          <w:rFonts w:ascii="Arial" w:hAnsi="Arial" w:cs="Arial"/>
          <w:sz w:val="20"/>
          <w:szCs w:val="20"/>
        </w:rPr>
        <w:t xml:space="preserve"> Age 10-12 years, competition class, limited to 8.90 seconds or slower</w:t>
      </w:r>
    </w:p>
    <w:p w14:paraId="4B19A5A1" w14:textId="77777777" w:rsidR="00C84E33" w:rsidRDefault="00C84E33" w:rsidP="00C84E33">
      <w:pPr>
        <w:autoSpaceDE w:val="0"/>
        <w:autoSpaceDN w:val="0"/>
        <w:adjustRightInd w:val="0"/>
        <w:spacing w:after="120" w:line="240" w:lineRule="auto"/>
        <w:ind w:firstLine="720"/>
        <w:rPr>
          <w:rFonts w:ascii="Arial" w:hAnsi="Arial" w:cs="Arial"/>
          <w:sz w:val="20"/>
          <w:szCs w:val="20"/>
        </w:rPr>
      </w:pPr>
      <w:r w:rsidRPr="00DD79AA">
        <w:rPr>
          <w:rFonts w:ascii="Arial" w:hAnsi="Arial" w:cs="Arial"/>
          <w:b/>
          <w:sz w:val="20"/>
          <w:szCs w:val="20"/>
          <w:u w:val="single"/>
        </w:rPr>
        <w:t>ADVANCED:</w:t>
      </w:r>
      <w:r>
        <w:rPr>
          <w:rFonts w:ascii="Arial" w:hAnsi="Arial" w:cs="Arial"/>
          <w:sz w:val="20"/>
          <w:szCs w:val="20"/>
        </w:rPr>
        <w:t xml:space="preserve"> Age 13-18 years, competition class, limited to 7.90 seconds or slower</w:t>
      </w:r>
    </w:p>
    <w:p w14:paraId="2E2235E3"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E4"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JR2 - </w:t>
      </w:r>
      <w:r w:rsidR="00AE564A" w:rsidRPr="00677090">
        <w:rPr>
          <w:rFonts w:ascii="Arial" w:hAnsi="Arial" w:cs="Arial"/>
          <w:b/>
          <w:bCs/>
          <w:i/>
          <w:sz w:val="20"/>
          <w:szCs w:val="20"/>
          <w:u w:val="single"/>
        </w:rPr>
        <w:t>BODY:</w:t>
      </w:r>
      <w:r w:rsidR="00AE564A" w:rsidRPr="00FD6846">
        <w:rPr>
          <w:rFonts w:ascii="Arial" w:hAnsi="Arial" w:cs="Arial"/>
          <w:b/>
          <w:bCs/>
          <w:sz w:val="20"/>
          <w:szCs w:val="20"/>
        </w:rPr>
        <w:t xml:space="preserve"> </w:t>
      </w:r>
      <w:r w:rsidR="00AE564A" w:rsidRPr="00FD6846">
        <w:rPr>
          <w:rFonts w:ascii="Arial" w:hAnsi="Arial" w:cs="Arial"/>
          <w:sz w:val="20"/>
          <w:szCs w:val="20"/>
        </w:rPr>
        <w:t xml:space="preserve">Body and cowl must be structured of aluminum or fiberglass and extend forward to firewall. Driver compartment, frame structure, roll cage, and body must be designed to prevent driver’s body or limbs from making contact with wheels, tires, exhaust system, or track surface. </w:t>
      </w:r>
    </w:p>
    <w:p w14:paraId="2E2235E5"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5E6"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JR3 - </w:t>
      </w:r>
      <w:r w:rsidR="00AE564A" w:rsidRPr="00677090">
        <w:rPr>
          <w:rFonts w:ascii="Arial" w:hAnsi="Arial" w:cs="Arial"/>
          <w:b/>
          <w:bCs/>
          <w:i/>
          <w:sz w:val="20"/>
          <w:szCs w:val="20"/>
          <w:u w:val="single"/>
        </w:rPr>
        <w:t>BURNOUTS:</w:t>
      </w:r>
      <w:r w:rsidR="00AE564A">
        <w:rPr>
          <w:rFonts w:ascii="Arial" w:hAnsi="Arial" w:cs="Arial"/>
          <w:b/>
          <w:bCs/>
          <w:sz w:val="20"/>
          <w:szCs w:val="20"/>
        </w:rPr>
        <w:t xml:space="preserve">  </w:t>
      </w:r>
      <w:r w:rsidR="00AE564A" w:rsidRPr="00FD6846">
        <w:rPr>
          <w:rFonts w:ascii="Arial" w:hAnsi="Arial" w:cs="Arial"/>
          <w:sz w:val="20"/>
          <w:szCs w:val="20"/>
        </w:rPr>
        <w:t>Vehicles cannot be held in place or touched by a parent or crewmember during the burnout. Vehicles are not permitted to burnout past the starting line.</w:t>
      </w:r>
    </w:p>
    <w:p w14:paraId="2E2235E7"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1E329E5B" w14:textId="57C1CA6B" w:rsidR="0066456A" w:rsidRPr="00C92270" w:rsidRDefault="0066456A" w:rsidP="0066456A">
      <w:pPr>
        <w:autoSpaceDE w:val="0"/>
        <w:autoSpaceDN w:val="0"/>
        <w:adjustRightInd w:val="0"/>
        <w:spacing w:after="0" w:line="240" w:lineRule="auto"/>
        <w:rPr>
          <w:rFonts w:ascii="Arial" w:hAnsi="Arial" w:cs="Arial"/>
          <w:sz w:val="18"/>
          <w:szCs w:val="18"/>
        </w:rPr>
      </w:pPr>
      <w:r>
        <w:rPr>
          <w:rFonts w:ascii="Arial" w:hAnsi="Arial" w:cs="Arial"/>
          <w:b/>
          <w:bCs/>
          <w:i/>
          <w:sz w:val="20"/>
          <w:szCs w:val="20"/>
          <w:u w:val="single"/>
        </w:rPr>
        <w:lastRenderedPageBreak/>
        <w:t xml:space="preserve">JR4 - </w:t>
      </w:r>
      <w:r w:rsidRPr="00677090">
        <w:rPr>
          <w:rFonts w:ascii="Arial" w:hAnsi="Arial" w:cs="Arial"/>
          <w:b/>
          <w:bCs/>
          <w:i/>
          <w:sz w:val="20"/>
          <w:szCs w:val="20"/>
          <w:u w:val="single"/>
        </w:rPr>
        <w:t>DIAL-INS:</w:t>
      </w:r>
      <w:r>
        <w:rPr>
          <w:rFonts w:ascii="Arial" w:hAnsi="Arial" w:cs="Arial"/>
          <w:b/>
          <w:bCs/>
          <w:sz w:val="20"/>
          <w:szCs w:val="20"/>
        </w:rPr>
        <w:t xml:space="preserve"> </w:t>
      </w:r>
      <w:r w:rsidRPr="00FD6846">
        <w:rPr>
          <w:rFonts w:ascii="Arial" w:hAnsi="Arial" w:cs="Arial"/>
          <w:sz w:val="20"/>
          <w:szCs w:val="20"/>
        </w:rPr>
        <w:t>The driver and crew are responsible for the accuracy of their dial-in. Dial-ins must be within class and performance limits. Any dial-in below allowable limits will have to be changed to an allowable dial-in before staging. Dial-ins, and Competition Numbers must be at least 4” tall and clearly posted on both</w:t>
      </w:r>
      <w:r>
        <w:rPr>
          <w:rFonts w:ascii="Arial" w:hAnsi="Arial" w:cs="Arial"/>
          <w:sz w:val="20"/>
          <w:szCs w:val="20"/>
        </w:rPr>
        <w:t xml:space="preserve"> </w:t>
      </w:r>
      <w:r w:rsidRPr="00FD6846">
        <w:rPr>
          <w:rFonts w:ascii="Arial" w:hAnsi="Arial" w:cs="Arial"/>
          <w:sz w:val="20"/>
          <w:szCs w:val="20"/>
        </w:rPr>
        <w:t>sides of the car, and visible from the control tower.</w:t>
      </w:r>
      <w:r>
        <w:rPr>
          <w:rFonts w:ascii="Arial" w:hAnsi="Arial" w:cs="Arial"/>
          <w:sz w:val="20"/>
          <w:szCs w:val="20"/>
        </w:rPr>
        <w:t xml:space="preserve"> </w:t>
      </w:r>
      <w:r w:rsidRPr="00324ABD">
        <w:rPr>
          <w:rFonts w:ascii="Arial" w:hAnsi="Arial" w:cs="Arial"/>
          <w:b/>
          <w:sz w:val="18"/>
          <w:szCs w:val="18"/>
        </w:rPr>
        <w:t>*</w:t>
      </w:r>
      <w:r>
        <w:rPr>
          <w:rFonts w:ascii="Arial" w:hAnsi="Arial" w:cs="Arial"/>
          <w:b/>
          <w:sz w:val="18"/>
          <w:szCs w:val="18"/>
        </w:rPr>
        <w:t>*</w:t>
      </w:r>
      <w:r w:rsidRPr="00324ABD">
        <w:rPr>
          <w:rFonts w:ascii="Arial" w:hAnsi="Arial" w:cs="Arial"/>
          <w:b/>
          <w:sz w:val="18"/>
          <w:szCs w:val="18"/>
        </w:rPr>
        <w:t>*NO COMPETITOR CAN DIAL-IN LOWER THAN THE CLASS CUTOFF AT ANY TIME***</w:t>
      </w:r>
      <w:r w:rsidRPr="00C92270">
        <w:rPr>
          <w:rFonts w:ascii="Arial" w:hAnsi="Arial" w:cs="Arial"/>
          <w:sz w:val="18"/>
          <w:szCs w:val="18"/>
        </w:rPr>
        <w:t>- Any vehicle entering competition with a dial-in lower than that allowed by their competition class will automatically be dialed in at the minimum dial-in for their class</w:t>
      </w:r>
      <w:r>
        <w:rPr>
          <w:rFonts w:ascii="Arial" w:hAnsi="Arial" w:cs="Arial"/>
          <w:sz w:val="18"/>
          <w:szCs w:val="18"/>
        </w:rPr>
        <w:t xml:space="preserve">. </w:t>
      </w:r>
      <w:r w:rsidRPr="00C92270">
        <w:rPr>
          <w:rFonts w:ascii="Arial" w:hAnsi="Arial" w:cs="Arial"/>
          <w:sz w:val="18"/>
          <w:szCs w:val="18"/>
        </w:rPr>
        <w:t xml:space="preserve">Any competitor running quicker than 7.50 in the eighth-mile or 4.10 in 330 feet or faster than 89.99 mph at any time during </w:t>
      </w:r>
      <w:r>
        <w:rPr>
          <w:rFonts w:ascii="Arial" w:hAnsi="Arial" w:cs="Arial"/>
          <w:sz w:val="18"/>
          <w:szCs w:val="18"/>
        </w:rPr>
        <w:t>E</w:t>
      </w:r>
      <w:r w:rsidRPr="00C92270">
        <w:rPr>
          <w:rFonts w:ascii="Arial" w:hAnsi="Arial" w:cs="Arial"/>
          <w:sz w:val="18"/>
          <w:szCs w:val="18"/>
        </w:rPr>
        <w:t>liminations or Time Trials will be disqualified from the event and subject to additional disciplinary action in the sole and absolute discretion of WDA.</w:t>
      </w:r>
    </w:p>
    <w:p w14:paraId="2E2235E9"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EA"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JR5 - </w:t>
      </w:r>
      <w:r w:rsidR="00AE564A" w:rsidRPr="00677090">
        <w:rPr>
          <w:rFonts w:ascii="Arial" w:hAnsi="Arial" w:cs="Arial"/>
          <w:b/>
          <w:bCs/>
          <w:i/>
          <w:sz w:val="20"/>
          <w:szCs w:val="20"/>
          <w:u w:val="single"/>
        </w:rPr>
        <w:t>DRIVER:</w:t>
      </w:r>
      <w:r w:rsidR="00AE564A">
        <w:rPr>
          <w:rFonts w:ascii="Arial" w:hAnsi="Arial" w:cs="Arial"/>
          <w:b/>
          <w:bCs/>
          <w:sz w:val="20"/>
          <w:szCs w:val="20"/>
        </w:rPr>
        <w:t xml:space="preserve">  </w:t>
      </w:r>
      <w:r w:rsidR="00AE564A" w:rsidRPr="00FD6846">
        <w:rPr>
          <w:rFonts w:ascii="Arial" w:hAnsi="Arial" w:cs="Arial"/>
          <w:sz w:val="20"/>
          <w:szCs w:val="20"/>
        </w:rPr>
        <w:t>The driver must remain in the confines of the roll cage at all times and safety equipment may not be removed until the vehicle has come to a complete stop off the racing surface.</w:t>
      </w:r>
    </w:p>
    <w:p w14:paraId="2E2235EB" w14:textId="77777777" w:rsidR="00AE564A" w:rsidRPr="00677090" w:rsidRDefault="00AE564A" w:rsidP="001130D4">
      <w:pPr>
        <w:autoSpaceDE w:val="0"/>
        <w:autoSpaceDN w:val="0"/>
        <w:adjustRightInd w:val="0"/>
        <w:spacing w:after="0" w:line="240" w:lineRule="auto"/>
        <w:rPr>
          <w:rFonts w:ascii="Arial" w:hAnsi="Arial" w:cs="Arial"/>
          <w:i/>
          <w:sz w:val="20"/>
          <w:szCs w:val="20"/>
          <w:u w:val="single"/>
        </w:rPr>
      </w:pPr>
    </w:p>
    <w:p w14:paraId="2E2235EC"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JR6 - </w:t>
      </w:r>
      <w:r w:rsidR="00AE564A" w:rsidRPr="00677090">
        <w:rPr>
          <w:rFonts w:ascii="Arial" w:hAnsi="Arial" w:cs="Arial"/>
          <w:b/>
          <w:bCs/>
          <w:i/>
          <w:sz w:val="20"/>
          <w:szCs w:val="20"/>
          <w:u w:val="single"/>
        </w:rPr>
        <w:t>ARM RESTRAINTS:</w:t>
      </w:r>
      <w:r w:rsidR="00AE564A" w:rsidRPr="00FD6846">
        <w:rPr>
          <w:rFonts w:ascii="Arial" w:hAnsi="Arial" w:cs="Arial"/>
          <w:b/>
          <w:bCs/>
          <w:sz w:val="20"/>
          <w:szCs w:val="20"/>
        </w:rPr>
        <w:t xml:space="preserve"> </w:t>
      </w:r>
      <w:r w:rsidR="00AE564A" w:rsidRPr="00FD6846">
        <w:rPr>
          <w:rFonts w:ascii="Arial" w:hAnsi="Arial" w:cs="Arial"/>
          <w:sz w:val="20"/>
          <w:szCs w:val="20"/>
        </w:rPr>
        <w:t>Mandatory. Must be worn and adjusted in such a manner that driver’s hands and/or arms cannot be extended outside of roll cage and/or frame rails. Arm restraint shall be combined with the driver restraint system such that the arm restraints are released with the driver restraints. Refer to manufacturer for instructions.</w:t>
      </w:r>
    </w:p>
    <w:p w14:paraId="2E2235ED" w14:textId="77777777" w:rsidR="00AE564A" w:rsidRPr="00677090" w:rsidRDefault="00AE564A" w:rsidP="001130D4">
      <w:pPr>
        <w:autoSpaceDE w:val="0"/>
        <w:autoSpaceDN w:val="0"/>
        <w:adjustRightInd w:val="0"/>
        <w:spacing w:after="0" w:line="240" w:lineRule="auto"/>
        <w:rPr>
          <w:rFonts w:ascii="Arial" w:hAnsi="Arial" w:cs="Arial"/>
          <w:i/>
          <w:sz w:val="20"/>
          <w:szCs w:val="20"/>
          <w:u w:val="single"/>
        </w:rPr>
      </w:pPr>
    </w:p>
    <w:p w14:paraId="2E2235EE" w14:textId="40E424B0"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JR7 - </w:t>
      </w:r>
      <w:r w:rsidR="00AE564A" w:rsidRPr="00677090">
        <w:rPr>
          <w:rFonts w:ascii="Arial" w:hAnsi="Arial" w:cs="Arial"/>
          <w:b/>
          <w:bCs/>
          <w:i/>
          <w:sz w:val="20"/>
          <w:szCs w:val="20"/>
          <w:u w:val="single"/>
        </w:rPr>
        <w:t>HELMET:</w:t>
      </w:r>
      <w:r w:rsidR="00AE564A" w:rsidRPr="00FD6846">
        <w:rPr>
          <w:rFonts w:ascii="Arial" w:hAnsi="Arial" w:cs="Arial"/>
          <w:b/>
          <w:bCs/>
          <w:sz w:val="20"/>
          <w:szCs w:val="20"/>
        </w:rPr>
        <w:t xml:space="preserve"> </w:t>
      </w:r>
      <w:r w:rsidR="00AE564A" w:rsidRPr="00FD6846">
        <w:rPr>
          <w:rFonts w:ascii="Arial" w:hAnsi="Arial" w:cs="Arial"/>
          <w:sz w:val="20"/>
          <w:szCs w:val="20"/>
        </w:rPr>
        <w:t>Helmet meeting SN, SA, M, or K-200</w:t>
      </w:r>
      <w:r w:rsidR="00C84E33">
        <w:rPr>
          <w:rFonts w:ascii="Arial" w:hAnsi="Arial" w:cs="Arial"/>
          <w:sz w:val="20"/>
          <w:szCs w:val="20"/>
        </w:rPr>
        <w:t>5</w:t>
      </w:r>
      <w:r w:rsidR="00AE564A" w:rsidRPr="00FD6846">
        <w:rPr>
          <w:rFonts w:ascii="Arial" w:hAnsi="Arial" w:cs="Arial"/>
          <w:sz w:val="20"/>
          <w:szCs w:val="20"/>
        </w:rPr>
        <w:t xml:space="preserve"> or newer or CMR, SFI 31.1, 31.2, or</w:t>
      </w:r>
      <w:r w:rsidR="008A408F">
        <w:rPr>
          <w:rFonts w:ascii="Arial" w:hAnsi="Arial" w:cs="Arial"/>
          <w:sz w:val="20"/>
          <w:szCs w:val="20"/>
        </w:rPr>
        <w:t xml:space="preserve"> </w:t>
      </w:r>
      <w:r w:rsidR="00AE564A" w:rsidRPr="00FD6846">
        <w:rPr>
          <w:rFonts w:ascii="Arial" w:hAnsi="Arial" w:cs="Arial"/>
          <w:sz w:val="20"/>
          <w:szCs w:val="20"/>
        </w:rPr>
        <w:t xml:space="preserve">24.1 mandatory. Either a </w:t>
      </w:r>
      <w:r w:rsidR="008F1053" w:rsidRPr="00FD6846">
        <w:rPr>
          <w:rFonts w:ascii="Arial" w:hAnsi="Arial" w:cs="Arial"/>
          <w:sz w:val="20"/>
          <w:szCs w:val="20"/>
        </w:rPr>
        <w:t>full-face</w:t>
      </w:r>
      <w:r w:rsidR="00AE564A" w:rsidRPr="00FD6846">
        <w:rPr>
          <w:rFonts w:ascii="Arial" w:hAnsi="Arial" w:cs="Arial"/>
          <w:sz w:val="20"/>
          <w:szCs w:val="20"/>
        </w:rPr>
        <w:t xml:space="preserve"> helmet, shield or goggles mandatory. </w:t>
      </w:r>
      <w:r w:rsidR="00C84E33">
        <w:rPr>
          <w:rFonts w:ascii="Arial" w:hAnsi="Arial" w:cs="Arial"/>
          <w:sz w:val="20"/>
          <w:szCs w:val="20"/>
        </w:rPr>
        <w:t>See Safety Quick Reference Chart.</w:t>
      </w:r>
    </w:p>
    <w:p w14:paraId="2E2235EF"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F0"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JR8 - </w:t>
      </w:r>
      <w:r w:rsidR="00AE564A" w:rsidRPr="00677090">
        <w:rPr>
          <w:rFonts w:ascii="Arial" w:hAnsi="Arial" w:cs="Arial"/>
          <w:b/>
          <w:bCs/>
          <w:i/>
          <w:sz w:val="20"/>
          <w:szCs w:val="20"/>
          <w:u w:val="single"/>
        </w:rPr>
        <w:t>NECK COLLAR:</w:t>
      </w:r>
      <w:r w:rsidR="00AE564A" w:rsidRPr="00FD6846">
        <w:rPr>
          <w:rFonts w:ascii="Arial" w:hAnsi="Arial" w:cs="Arial"/>
          <w:b/>
          <w:bCs/>
          <w:sz w:val="20"/>
          <w:szCs w:val="20"/>
        </w:rPr>
        <w:t xml:space="preserve"> </w:t>
      </w:r>
      <w:r w:rsidR="00AE564A" w:rsidRPr="00FD6846">
        <w:rPr>
          <w:rFonts w:ascii="Arial" w:hAnsi="Arial" w:cs="Arial"/>
          <w:sz w:val="20"/>
          <w:szCs w:val="20"/>
        </w:rPr>
        <w:t>Mandatory.</w:t>
      </w:r>
    </w:p>
    <w:p w14:paraId="2E2235F1" w14:textId="77777777" w:rsidR="00AE564A" w:rsidRPr="00677090" w:rsidRDefault="00AE564A" w:rsidP="001130D4">
      <w:pPr>
        <w:autoSpaceDE w:val="0"/>
        <w:autoSpaceDN w:val="0"/>
        <w:adjustRightInd w:val="0"/>
        <w:spacing w:after="0" w:line="240" w:lineRule="auto"/>
        <w:rPr>
          <w:rFonts w:ascii="Arial" w:hAnsi="Arial" w:cs="Arial"/>
          <w:b/>
          <w:bCs/>
          <w:i/>
          <w:sz w:val="20"/>
          <w:szCs w:val="20"/>
          <w:u w:val="single"/>
        </w:rPr>
      </w:pPr>
    </w:p>
    <w:p w14:paraId="2E2235F2"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JR9 - </w:t>
      </w:r>
      <w:r w:rsidR="00AE564A" w:rsidRPr="00677090">
        <w:rPr>
          <w:rFonts w:ascii="Arial" w:hAnsi="Arial" w:cs="Arial"/>
          <w:b/>
          <w:bCs/>
          <w:i/>
          <w:sz w:val="20"/>
          <w:szCs w:val="20"/>
          <w:u w:val="single"/>
        </w:rPr>
        <w:t>PROTECTIVE CLOTHING:</w:t>
      </w:r>
      <w:r w:rsidR="00AE564A" w:rsidRPr="00FD6846">
        <w:rPr>
          <w:rFonts w:ascii="Arial" w:hAnsi="Arial" w:cs="Arial"/>
          <w:b/>
          <w:bCs/>
          <w:sz w:val="20"/>
          <w:szCs w:val="20"/>
        </w:rPr>
        <w:t xml:space="preserve"> </w:t>
      </w:r>
      <w:r w:rsidR="00AE564A" w:rsidRPr="00FD6846">
        <w:rPr>
          <w:rFonts w:ascii="Arial" w:hAnsi="Arial" w:cs="Arial"/>
          <w:sz w:val="20"/>
          <w:szCs w:val="20"/>
        </w:rPr>
        <w:t>All drivers are required to wear a jacket meeting SFI Spec 3.2A-1and</w:t>
      </w:r>
      <w:r w:rsidR="008A408F">
        <w:rPr>
          <w:rFonts w:ascii="Arial" w:hAnsi="Arial" w:cs="Arial"/>
          <w:sz w:val="20"/>
          <w:szCs w:val="20"/>
        </w:rPr>
        <w:t xml:space="preserve"> </w:t>
      </w:r>
      <w:r w:rsidR="00AE564A" w:rsidRPr="00FD6846">
        <w:rPr>
          <w:rFonts w:ascii="Arial" w:hAnsi="Arial" w:cs="Arial"/>
          <w:sz w:val="20"/>
          <w:szCs w:val="20"/>
        </w:rPr>
        <w:t xml:space="preserve">3.3 gloves as well as full-length pants, shoes and socks. The use of nylon or flannel pants is prohibited. Competitors running 8.89 or quicker must utilize a minimum of 3.2A-1 pants and a full face helmet in addition to the above requirements. </w:t>
      </w:r>
    </w:p>
    <w:p w14:paraId="2E2235F3"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F4"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JR10 - </w:t>
      </w:r>
      <w:r w:rsidR="00AE564A" w:rsidRPr="00677090">
        <w:rPr>
          <w:rFonts w:ascii="Arial" w:hAnsi="Arial" w:cs="Arial"/>
          <w:b/>
          <w:bCs/>
          <w:i/>
          <w:sz w:val="20"/>
          <w:szCs w:val="20"/>
          <w:u w:val="single"/>
        </w:rPr>
        <w:t>RESTRAINT SYSTEM:</w:t>
      </w:r>
      <w:r w:rsidR="00AE564A" w:rsidRPr="00FD6846">
        <w:rPr>
          <w:rFonts w:ascii="Arial" w:hAnsi="Arial" w:cs="Arial"/>
          <w:b/>
          <w:bCs/>
          <w:sz w:val="20"/>
          <w:szCs w:val="20"/>
        </w:rPr>
        <w:t xml:space="preserve"> </w:t>
      </w:r>
      <w:r w:rsidR="00AE564A" w:rsidRPr="00FD6846">
        <w:rPr>
          <w:rFonts w:ascii="Arial" w:hAnsi="Arial" w:cs="Arial"/>
          <w:sz w:val="20"/>
          <w:szCs w:val="20"/>
        </w:rPr>
        <w:t>SFI 16.1 certified Five-point minimum, 1 3/4” wide minimum driver restraint system mandatory. All seat belt and shoulder harness installations must be mutually compatible, originally designed to be used with each other. Only those units that release all five attachment points in one motion permitted. When arm restraints are worn with a restraint system that utilizes a “latch lever”, a protective cover must be installed to prevent arm restraint from accidentally releasing the latch lever. All harness sections must be mounted to the frame cross member, or reinforced mounting, and installed to limit driver’s body travel both upward and forward. Wrapping of belts around frame rail prohibited. Under no circumstances are bolts to be inserted through belt webbing for mounting.</w:t>
      </w:r>
    </w:p>
    <w:p w14:paraId="2E2235F5"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F6"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JR11 - </w:t>
      </w:r>
      <w:r w:rsidR="00AE564A" w:rsidRPr="00677090">
        <w:rPr>
          <w:rFonts w:ascii="Arial" w:hAnsi="Arial" w:cs="Arial"/>
          <w:b/>
          <w:bCs/>
          <w:i/>
          <w:sz w:val="20"/>
          <w:szCs w:val="20"/>
          <w:u w:val="single"/>
        </w:rPr>
        <w:t>CHAIN/BELT GUARD:</w:t>
      </w:r>
      <w:r w:rsidR="00AE564A" w:rsidRPr="00FD6846">
        <w:rPr>
          <w:rFonts w:ascii="Arial" w:hAnsi="Arial" w:cs="Arial"/>
          <w:b/>
          <w:bCs/>
          <w:sz w:val="20"/>
          <w:szCs w:val="20"/>
        </w:rPr>
        <w:t xml:space="preserve"> </w:t>
      </w:r>
      <w:r w:rsidR="00AE564A" w:rsidRPr="00FD6846">
        <w:rPr>
          <w:rFonts w:ascii="Arial" w:hAnsi="Arial" w:cs="Arial"/>
          <w:sz w:val="20"/>
          <w:szCs w:val="20"/>
        </w:rPr>
        <w:t>All cars must be equipped with a guard to cover the width and at least the top run to the center line of the sprocket of any chains or belts. Guards must be minimum .060” steel, or .125” aluminum, and must be securely mounted; no tie wraps. Moving engine/</w:t>
      </w:r>
      <w:r w:rsidR="00552A8B" w:rsidRPr="00FD6846">
        <w:rPr>
          <w:rFonts w:ascii="Arial" w:hAnsi="Arial" w:cs="Arial"/>
          <w:sz w:val="20"/>
          <w:szCs w:val="20"/>
        </w:rPr>
        <w:t>drive train</w:t>
      </w:r>
      <w:r w:rsidR="00AE564A" w:rsidRPr="00FD6846">
        <w:rPr>
          <w:rFonts w:ascii="Arial" w:hAnsi="Arial" w:cs="Arial"/>
          <w:sz w:val="20"/>
          <w:szCs w:val="20"/>
        </w:rPr>
        <w:t xml:space="preserve"> parts must be protected by frame rails or steel or aluminum guards to avoid unintentional contact.</w:t>
      </w:r>
    </w:p>
    <w:p w14:paraId="2E2235F7" w14:textId="77777777" w:rsidR="00AE564A" w:rsidRPr="00677090" w:rsidRDefault="00AE564A" w:rsidP="001130D4">
      <w:pPr>
        <w:autoSpaceDE w:val="0"/>
        <w:autoSpaceDN w:val="0"/>
        <w:adjustRightInd w:val="0"/>
        <w:spacing w:after="0" w:line="240" w:lineRule="auto"/>
        <w:rPr>
          <w:rFonts w:ascii="Arial" w:hAnsi="Arial" w:cs="Arial"/>
          <w:i/>
          <w:sz w:val="20"/>
          <w:szCs w:val="20"/>
          <w:u w:val="single"/>
        </w:rPr>
      </w:pPr>
    </w:p>
    <w:p w14:paraId="2E2235F8"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JR12 - </w:t>
      </w:r>
      <w:r w:rsidR="00AE564A" w:rsidRPr="00677090">
        <w:rPr>
          <w:rFonts w:ascii="Arial" w:hAnsi="Arial" w:cs="Arial"/>
          <w:b/>
          <w:bCs/>
          <w:i/>
          <w:sz w:val="20"/>
          <w:szCs w:val="20"/>
          <w:u w:val="single"/>
        </w:rPr>
        <w:t>CLUTCH:</w:t>
      </w:r>
      <w:r w:rsidR="00AE564A" w:rsidRPr="00FD6846">
        <w:rPr>
          <w:rFonts w:ascii="Arial" w:hAnsi="Arial" w:cs="Arial"/>
          <w:b/>
          <w:bCs/>
          <w:sz w:val="20"/>
          <w:szCs w:val="20"/>
        </w:rPr>
        <w:t xml:space="preserve"> </w:t>
      </w:r>
      <w:r w:rsidR="00AE564A" w:rsidRPr="00FD6846">
        <w:rPr>
          <w:rFonts w:ascii="Arial" w:hAnsi="Arial" w:cs="Arial"/>
          <w:sz w:val="20"/>
          <w:szCs w:val="20"/>
        </w:rPr>
        <w:t>All cars must be equipped with a dry centrifugal-type engine clutch. Chain or belt drive only. Axle clutches prohibited.</w:t>
      </w:r>
    </w:p>
    <w:p w14:paraId="2E2235F9" w14:textId="77777777" w:rsidR="00AE564A" w:rsidRPr="00677090" w:rsidRDefault="00AE564A" w:rsidP="001130D4">
      <w:pPr>
        <w:autoSpaceDE w:val="0"/>
        <w:autoSpaceDN w:val="0"/>
        <w:adjustRightInd w:val="0"/>
        <w:spacing w:after="0" w:line="240" w:lineRule="auto"/>
        <w:rPr>
          <w:rFonts w:ascii="Arial" w:hAnsi="Arial" w:cs="Arial"/>
          <w:i/>
          <w:sz w:val="20"/>
          <w:szCs w:val="20"/>
          <w:u w:val="single"/>
        </w:rPr>
      </w:pPr>
    </w:p>
    <w:p w14:paraId="2E2235FA"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JR13 - </w:t>
      </w:r>
      <w:r w:rsidR="00AE564A" w:rsidRPr="00677090">
        <w:rPr>
          <w:rFonts w:ascii="Arial" w:hAnsi="Arial" w:cs="Arial"/>
          <w:b/>
          <w:bCs/>
          <w:i/>
          <w:sz w:val="20"/>
          <w:szCs w:val="20"/>
          <w:u w:val="single"/>
        </w:rPr>
        <w:t>FLYWHEEL:</w:t>
      </w:r>
      <w:r w:rsidR="00AE564A" w:rsidRPr="00FD6846">
        <w:rPr>
          <w:rFonts w:ascii="Arial" w:hAnsi="Arial" w:cs="Arial"/>
          <w:b/>
          <w:bCs/>
          <w:sz w:val="20"/>
          <w:szCs w:val="20"/>
        </w:rPr>
        <w:t xml:space="preserve"> </w:t>
      </w:r>
      <w:r w:rsidR="00AE564A" w:rsidRPr="00FD6846">
        <w:rPr>
          <w:rFonts w:ascii="Arial" w:hAnsi="Arial" w:cs="Arial"/>
          <w:sz w:val="20"/>
          <w:szCs w:val="20"/>
        </w:rPr>
        <w:t xml:space="preserve">Aftermarket billet flywheel mandatory unless OEM type carburetor is used. Cast </w:t>
      </w:r>
      <w:r w:rsidR="00552A8B" w:rsidRPr="00FD6846">
        <w:rPr>
          <w:rFonts w:ascii="Arial" w:hAnsi="Arial" w:cs="Arial"/>
          <w:sz w:val="20"/>
          <w:szCs w:val="20"/>
        </w:rPr>
        <w:t>aluminum</w:t>
      </w:r>
      <w:r w:rsidR="00AE564A" w:rsidRPr="00FD6846">
        <w:rPr>
          <w:rFonts w:ascii="Arial" w:hAnsi="Arial" w:cs="Arial"/>
          <w:sz w:val="20"/>
          <w:szCs w:val="20"/>
        </w:rPr>
        <w:t xml:space="preserve"> flywheel prohibited. Modification to stock units other than keyway modifications is prohibited.</w:t>
      </w:r>
    </w:p>
    <w:p w14:paraId="2E2235FB"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FC"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JR14 - </w:t>
      </w:r>
      <w:r w:rsidR="00AE564A" w:rsidRPr="00677090">
        <w:rPr>
          <w:rFonts w:ascii="Arial" w:hAnsi="Arial" w:cs="Arial"/>
          <w:b/>
          <w:bCs/>
          <w:i/>
          <w:sz w:val="20"/>
          <w:szCs w:val="20"/>
          <w:u w:val="single"/>
        </w:rPr>
        <w:t>TRANSMISSION:</w:t>
      </w:r>
      <w:r w:rsidR="00AE564A" w:rsidRPr="00FD6846">
        <w:rPr>
          <w:rFonts w:ascii="Arial" w:hAnsi="Arial" w:cs="Arial"/>
          <w:b/>
          <w:bCs/>
          <w:sz w:val="20"/>
          <w:szCs w:val="20"/>
        </w:rPr>
        <w:t xml:space="preserve"> </w:t>
      </w:r>
      <w:r w:rsidR="00AE564A" w:rsidRPr="00FD6846">
        <w:rPr>
          <w:rFonts w:ascii="Arial" w:hAnsi="Arial" w:cs="Arial"/>
          <w:sz w:val="20"/>
          <w:szCs w:val="20"/>
        </w:rPr>
        <w:t>Gear-type prohibited. Torque converter belt assembly units allowed.</w:t>
      </w:r>
    </w:p>
    <w:p w14:paraId="2E2235FD"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5FE" w14:textId="77777777" w:rsidR="008A408F"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JR15 - </w:t>
      </w:r>
      <w:r w:rsidR="00AE564A" w:rsidRPr="00677090">
        <w:rPr>
          <w:rFonts w:ascii="Arial" w:hAnsi="Arial" w:cs="Arial"/>
          <w:b/>
          <w:bCs/>
          <w:i/>
          <w:sz w:val="20"/>
          <w:szCs w:val="20"/>
          <w:u w:val="single"/>
        </w:rPr>
        <w:t>BRAKES &amp; SUSPENSION:</w:t>
      </w:r>
      <w:r w:rsidR="00AE564A" w:rsidRPr="00FD6846">
        <w:rPr>
          <w:rFonts w:ascii="Arial" w:hAnsi="Arial" w:cs="Arial"/>
          <w:b/>
          <w:bCs/>
          <w:sz w:val="20"/>
          <w:szCs w:val="20"/>
        </w:rPr>
        <w:t xml:space="preserve"> </w:t>
      </w:r>
      <w:r w:rsidR="008A408F">
        <w:rPr>
          <w:rFonts w:ascii="Arial" w:hAnsi="Arial" w:cs="Arial"/>
          <w:b/>
          <w:bCs/>
          <w:sz w:val="20"/>
          <w:szCs w:val="20"/>
        </w:rPr>
        <w:t xml:space="preserve"> </w:t>
      </w:r>
      <w:r w:rsidR="008A408F" w:rsidRPr="008A408F">
        <w:rPr>
          <w:rFonts w:ascii="Arial" w:hAnsi="Arial" w:cs="Arial"/>
          <w:bCs/>
          <w:sz w:val="20"/>
          <w:szCs w:val="20"/>
        </w:rPr>
        <w:t>Two r</w:t>
      </w:r>
      <w:r w:rsidR="00AE564A" w:rsidRPr="008A408F">
        <w:rPr>
          <w:rFonts w:ascii="Arial" w:hAnsi="Arial" w:cs="Arial"/>
          <w:sz w:val="20"/>
          <w:szCs w:val="20"/>
        </w:rPr>
        <w:t>ear</w:t>
      </w:r>
      <w:r w:rsidR="00AE564A" w:rsidRPr="00FD6846">
        <w:rPr>
          <w:rFonts w:ascii="Arial" w:hAnsi="Arial" w:cs="Arial"/>
          <w:sz w:val="20"/>
          <w:szCs w:val="20"/>
        </w:rPr>
        <w:t xml:space="preserve">-wheel hydraulic drum or disc brakes, or accepted mechanical brakes mandatory. Hydraulic brake lines must be steel or steel braided. High pressure brake hose must be used with steel line for vibration connections. Front brakes permitted, but only in conjunction with rear brakes. </w:t>
      </w:r>
    </w:p>
    <w:p w14:paraId="2E2235FF" w14:textId="77777777" w:rsidR="008A408F" w:rsidRDefault="008A408F" w:rsidP="001130D4">
      <w:pPr>
        <w:autoSpaceDE w:val="0"/>
        <w:autoSpaceDN w:val="0"/>
        <w:adjustRightInd w:val="0"/>
        <w:spacing w:after="0" w:line="240" w:lineRule="auto"/>
        <w:rPr>
          <w:rFonts w:ascii="Arial" w:hAnsi="Arial" w:cs="Arial"/>
          <w:sz w:val="20"/>
          <w:szCs w:val="20"/>
        </w:rPr>
      </w:pPr>
    </w:p>
    <w:p w14:paraId="2E223600" w14:textId="77777777" w:rsidR="00AE564A" w:rsidRPr="00FD6846" w:rsidRDefault="00AE564A" w:rsidP="001130D4">
      <w:pPr>
        <w:autoSpaceDE w:val="0"/>
        <w:autoSpaceDN w:val="0"/>
        <w:adjustRightInd w:val="0"/>
        <w:spacing w:after="0" w:line="240" w:lineRule="auto"/>
        <w:rPr>
          <w:rFonts w:ascii="Arial" w:hAnsi="Arial" w:cs="Arial"/>
          <w:sz w:val="20"/>
          <w:szCs w:val="20"/>
        </w:rPr>
      </w:pPr>
      <w:r w:rsidRPr="00FD6846">
        <w:rPr>
          <w:rFonts w:ascii="Arial" w:hAnsi="Arial" w:cs="Arial"/>
          <w:sz w:val="20"/>
          <w:szCs w:val="20"/>
        </w:rPr>
        <w:t>Vehicle may have brakes on one wheel only if 7 inch minimum go kart puck type disc brake is</w:t>
      </w:r>
    </w:p>
    <w:p w14:paraId="2E223601" w14:textId="77777777" w:rsidR="00AE564A" w:rsidRPr="00FD6846" w:rsidRDefault="00AE564A" w:rsidP="001130D4">
      <w:pPr>
        <w:autoSpaceDE w:val="0"/>
        <w:autoSpaceDN w:val="0"/>
        <w:adjustRightInd w:val="0"/>
        <w:spacing w:after="0" w:line="240" w:lineRule="auto"/>
        <w:rPr>
          <w:rFonts w:ascii="Arial" w:hAnsi="Arial" w:cs="Arial"/>
          <w:sz w:val="20"/>
          <w:szCs w:val="20"/>
        </w:rPr>
      </w:pPr>
      <w:r w:rsidRPr="00FD6846">
        <w:rPr>
          <w:rFonts w:ascii="Arial" w:hAnsi="Arial" w:cs="Arial"/>
          <w:sz w:val="20"/>
          <w:szCs w:val="20"/>
        </w:rPr>
        <w:t>used. Use of drive sprocket as a brake rotor prohibited. Drilling of brake components prohibited. Steel disc brake rotors are required and must be a minimum of 7-inch diameter with a .228-inch minimum thickness, dual steel brake rotors, 6-inch diameter with a 3/16 inch minimum thickness; or aluminum brake rotor, 11-inch diameter with a .228-inch minimum thickness. Line-loc prohibited. Hand brake permitted, but must be directly coupled to foot brake; hand brake cannot be independent of, or in lieu of, foot brake. Application and release of brakes must be a direct function of the driver; electronics, pneumatics, or any other device may in no way affect or assist brake operation.</w:t>
      </w:r>
    </w:p>
    <w:p w14:paraId="2E223602"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3"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JR16 - </w:t>
      </w:r>
      <w:r w:rsidR="00AE564A" w:rsidRPr="00677090">
        <w:rPr>
          <w:rFonts w:ascii="Arial" w:hAnsi="Arial" w:cs="Arial"/>
          <w:b/>
          <w:bCs/>
          <w:i/>
          <w:sz w:val="20"/>
          <w:szCs w:val="20"/>
          <w:u w:val="single"/>
        </w:rPr>
        <w:t>IGNITION SHUTOFF:</w:t>
      </w:r>
      <w:r w:rsidR="00AE564A" w:rsidRPr="00FD6846">
        <w:rPr>
          <w:rFonts w:ascii="Arial" w:hAnsi="Arial" w:cs="Arial"/>
          <w:b/>
          <w:bCs/>
          <w:sz w:val="20"/>
          <w:szCs w:val="20"/>
        </w:rPr>
        <w:t xml:space="preserve"> </w:t>
      </w:r>
      <w:r w:rsidR="00AE564A" w:rsidRPr="00FD6846">
        <w:rPr>
          <w:rFonts w:ascii="Arial" w:hAnsi="Arial" w:cs="Arial"/>
          <w:sz w:val="20"/>
          <w:szCs w:val="20"/>
        </w:rPr>
        <w:t>A positive ignition shutoff switch, within easy reach of the driver, mandatory. A second shutoff switch on the center top portion of the deflector plate within easy reach of the crew or race official mandatory. All entries must have a mechanical shutoff switch to ground the spark plug located within easy reach of the driver.</w:t>
      </w:r>
    </w:p>
    <w:p w14:paraId="2E223604"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5" w14:textId="5FCF5893"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JR17 - </w:t>
      </w:r>
      <w:r w:rsidR="00AE564A" w:rsidRPr="00677090">
        <w:rPr>
          <w:rFonts w:ascii="Arial" w:hAnsi="Arial" w:cs="Arial"/>
          <w:b/>
          <w:bCs/>
          <w:i/>
          <w:sz w:val="20"/>
          <w:szCs w:val="20"/>
          <w:u w:val="single"/>
        </w:rPr>
        <w:t>ENGINE:</w:t>
      </w:r>
      <w:r w:rsidR="00AE564A" w:rsidRPr="00FD6846">
        <w:rPr>
          <w:rFonts w:ascii="Arial" w:hAnsi="Arial" w:cs="Arial"/>
          <w:b/>
          <w:bCs/>
          <w:sz w:val="20"/>
          <w:szCs w:val="20"/>
        </w:rPr>
        <w:t xml:space="preserve"> </w:t>
      </w:r>
      <w:r w:rsidR="00AE564A" w:rsidRPr="00FD6846">
        <w:rPr>
          <w:rFonts w:ascii="Arial" w:hAnsi="Arial" w:cs="Arial"/>
          <w:sz w:val="20"/>
          <w:szCs w:val="20"/>
        </w:rPr>
        <w:t xml:space="preserve">All vehicles restricted to a maximum of one, rear-mounted, five horsepower based, four-cycle engine. All components must be completely isolated from the </w:t>
      </w:r>
      <w:r w:rsidR="008F1053" w:rsidRPr="00FD6846">
        <w:rPr>
          <w:rFonts w:ascii="Arial" w:hAnsi="Arial" w:cs="Arial"/>
          <w:sz w:val="20"/>
          <w:szCs w:val="20"/>
        </w:rPr>
        <w:t>driver’s</w:t>
      </w:r>
      <w:r w:rsidR="00AE564A" w:rsidRPr="00FD6846">
        <w:rPr>
          <w:rFonts w:ascii="Arial" w:hAnsi="Arial" w:cs="Arial"/>
          <w:sz w:val="20"/>
          <w:szCs w:val="20"/>
        </w:rPr>
        <w:t xml:space="preserve"> compartment. This includes fuel system. </w:t>
      </w:r>
    </w:p>
    <w:p w14:paraId="2E223606"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7" w14:textId="77777777" w:rsidR="00AE564A"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JR18 - </w:t>
      </w:r>
      <w:r w:rsidR="00AE564A" w:rsidRPr="00677090">
        <w:rPr>
          <w:rFonts w:ascii="Arial" w:hAnsi="Arial" w:cs="Arial"/>
          <w:b/>
          <w:bCs/>
          <w:i/>
          <w:sz w:val="20"/>
          <w:szCs w:val="20"/>
          <w:u w:val="single"/>
        </w:rPr>
        <w:t>CARBURETOR:</w:t>
      </w:r>
      <w:r w:rsidR="00AE564A" w:rsidRPr="00FD6846">
        <w:rPr>
          <w:rFonts w:ascii="Arial" w:hAnsi="Arial" w:cs="Arial"/>
          <w:b/>
          <w:bCs/>
          <w:sz w:val="20"/>
          <w:szCs w:val="20"/>
        </w:rPr>
        <w:t xml:space="preserve"> </w:t>
      </w:r>
      <w:r w:rsidR="00AE564A" w:rsidRPr="00FD6846">
        <w:rPr>
          <w:rFonts w:ascii="Arial" w:hAnsi="Arial" w:cs="Arial"/>
          <w:sz w:val="20"/>
          <w:szCs w:val="20"/>
        </w:rPr>
        <w:t>Any means to pass fuel or air to the engine other than normally</w:t>
      </w:r>
      <w:r w:rsidR="008A408F">
        <w:rPr>
          <w:rFonts w:ascii="Arial" w:hAnsi="Arial" w:cs="Arial"/>
          <w:sz w:val="20"/>
          <w:szCs w:val="20"/>
        </w:rPr>
        <w:t xml:space="preserve"> </w:t>
      </w:r>
      <w:r w:rsidR="00AE564A" w:rsidRPr="00FD6846">
        <w:rPr>
          <w:rFonts w:ascii="Arial" w:hAnsi="Arial" w:cs="Arial"/>
          <w:sz w:val="20"/>
          <w:szCs w:val="20"/>
        </w:rPr>
        <w:t>aspirated carburetor is prohibited. Auxiliary vacuum fuel pump allowed. Pressurized</w:t>
      </w:r>
      <w:r w:rsidR="008A408F">
        <w:rPr>
          <w:rFonts w:ascii="Arial" w:hAnsi="Arial" w:cs="Arial"/>
          <w:sz w:val="20"/>
          <w:szCs w:val="20"/>
        </w:rPr>
        <w:t xml:space="preserve"> </w:t>
      </w:r>
      <w:r w:rsidR="00AE564A" w:rsidRPr="00FD6846">
        <w:rPr>
          <w:rFonts w:ascii="Arial" w:hAnsi="Arial" w:cs="Arial"/>
          <w:sz w:val="20"/>
          <w:szCs w:val="20"/>
        </w:rPr>
        <w:t>and/or fuel injection systems prohibited. Electric fuel pumps prohibited.</w:t>
      </w:r>
    </w:p>
    <w:p w14:paraId="2E223608"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9"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JR19 - </w:t>
      </w:r>
      <w:r w:rsidR="00AE564A" w:rsidRPr="00677090">
        <w:rPr>
          <w:rFonts w:ascii="Arial" w:hAnsi="Arial" w:cs="Arial"/>
          <w:b/>
          <w:bCs/>
          <w:i/>
          <w:sz w:val="20"/>
          <w:szCs w:val="20"/>
          <w:u w:val="single"/>
        </w:rPr>
        <w:t>CYLINDER HEAD</w:t>
      </w:r>
      <w:r w:rsidR="00AE564A" w:rsidRPr="00FD6846">
        <w:rPr>
          <w:rFonts w:ascii="Arial" w:hAnsi="Arial" w:cs="Arial"/>
          <w:b/>
          <w:bCs/>
          <w:sz w:val="20"/>
          <w:szCs w:val="20"/>
        </w:rPr>
        <w:t xml:space="preserve">: </w:t>
      </w:r>
      <w:r w:rsidR="00AE564A" w:rsidRPr="00FD6846">
        <w:rPr>
          <w:rFonts w:ascii="Arial" w:hAnsi="Arial" w:cs="Arial"/>
          <w:sz w:val="20"/>
          <w:szCs w:val="20"/>
        </w:rPr>
        <w:t>Aftermarket units permitted. No overhead valve head permitted.</w:t>
      </w:r>
    </w:p>
    <w:p w14:paraId="2E22360A"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B"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JR20 - </w:t>
      </w:r>
      <w:r w:rsidR="00AE564A" w:rsidRPr="00677090">
        <w:rPr>
          <w:rFonts w:ascii="Arial" w:hAnsi="Arial" w:cs="Arial"/>
          <w:b/>
          <w:bCs/>
          <w:i/>
          <w:sz w:val="20"/>
          <w:szCs w:val="20"/>
          <w:u w:val="single"/>
        </w:rPr>
        <w:t>FUEL:</w:t>
      </w:r>
      <w:r w:rsidR="00AE564A" w:rsidRPr="00FD6846">
        <w:rPr>
          <w:rFonts w:ascii="Arial" w:hAnsi="Arial" w:cs="Arial"/>
          <w:b/>
          <w:bCs/>
          <w:sz w:val="20"/>
          <w:szCs w:val="20"/>
        </w:rPr>
        <w:t xml:space="preserve"> </w:t>
      </w:r>
      <w:r w:rsidR="00AE564A" w:rsidRPr="00FD6846">
        <w:rPr>
          <w:rFonts w:ascii="Arial" w:hAnsi="Arial" w:cs="Arial"/>
          <w:sz w:val="20"/>
          <w:szCs w:val="20"/>
        </w:rPr>
        <w:t>Gasoline or alcohol only. Nitrous oxide and/or nitromethane and/or propylene</w:t>
      </w:r>
      <w:r w:rsidR="00E52841">
        <w:rPr>
          <w:rFonts w:ascii="Arial" w:hAnsi="Arial" w:cs="Arial"/>
          <w:sz w:val="20"/>
          <w:szCs w:val="20"/>
        </w:rPr>
        <w:t xml:space="preserve"> </w:t>
      </w:r>
      <w:r w:rsidR="00AE564A" w:rsidRPr="00FD6846">
        <w:rPr>
          <w:rFonts w:ascii="Arial" w:hAnsi="Arial" w:cs="Arial"/>
          <w:sz w:val="20"/>
          <w:szCs w:val="20"/>
        </w:rPr>
        <w:t>oxide prohibited in all classes. Fuel tank must be behind driver’s compartment, below</w:t>
      </w:r>
      <w:r w:rsidR="00E52841">
        <w:rPr>
          <w:rFonts w:ascii="Arial" w:hAnsi="Arial" w:cs="Arial"/>
          <w:sz w:val="20"/>
          <w:szCs w:val="20"/>
        </w:rPr>
        <w:t xml:space="preserve"> </w:t>
      </w:r>
      <w:r w:rsidR="00AE564A" w:rsidRPr="00FD6846">
        <w:rPr>
          <w:rFonts w:ascii="Arial" w:hAnsi="Arial" w:cs="Arial"/>
          <w:sz w:val="20"/>
          <w:szCs w:val="20"/>
        </w:rPr>
        <w:t>the shoulder hoop of roll cage and securely mounted within frame rails. Maximum</w:t>
      </w:r>
      <w:r w:rsidR="00E52841">
        <w:rPr>
          <w:rFonts w:ascii="Arial" w:hAnsi="Arial" w:cs="Arial"/>
          <w:sz w:val="20"/>
          <w:szCs w:val="20"/>
        </w:rPr>
        <w:t xml:space="preserve"> </w:t>
      </w:r>
      <w:r w:rsidR="00AE564A" w:rsidRPr="00FD6846">
        <w:rPr>
          <w:rFonts w:ascii="Arial" w:hAnsi="Arial" w:cs="Arial"/>
          <w:sz w:val="20"/>
          <w:szCs w:val="20"/>
        </w:rPr>
        <w:t>capacity of one gallon, must have screw-on or positive locking cap. All vents must be</w:t>
      </w:r>
      <w:r w:rsidR="00E52841">
        <w:rPr>
          <w:rFonts w:ascii="Arial" w:hAnsi="Arial" w:cs="Arial"/>
          <w:sz w:val="20"/>
          <w:szCs w:val="20"/>
        </w:rPr>
        <w:t xml:space="preserve"> </w:t>
      </w:r>
      <w:r w:rsidR="00AE564A" w:rsidRPr="00FD6846">
        <w:rPr>
          <w:rFonts w:ascii="Arial" w:hAnsi="Arial" w:cs="Arial"/>
          <w:sz w:val="20"/>
          <w:szCs w:val="20"/>
        </w:rPr>
        <w:t>routed downward, away from driver and extend beyond the bottom of the fuel cell. No</w:t>
      </w:r>
      <w:r w:rsidR="00E52841">
        <w:rPr>
          <w:rFonts w:ascii="Arial" w:hAnsi="Arial" w:cs="Arial"/>
          <w:sz w:val="20"/>
          <w:szCs w:val="20"/>
        </w:rPr>
        <w:t xml:space="preserve"> </w:t>
      </w:r>
      <w:r w:rsidR="00AE564A" w:rsidRPr="00FD6846">
        <w:rPr>
          <w:rFonts w:ascii="Arial" w:hAnsi="Arial" w:cs="Arial"/>
          <w:sz w:val="20"/>
          <w:szCs w:val="20"/>
        </w:rPr>
        <w:t>vented fuel caps permitted, except on Briggs &amp; Stratton or Tecumseh stock tanks.</w:t>
      </w:r>
    </w:p>
    <w:p w14:paraId="2E22360C"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D"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JR21 - </w:t>
      </w:r>
      <w:r w:rsidR="00AE564A" w:rsidRPr="00677090">
        <w:rPr>
          <w:rFonts w:ascii="Arial" w:hAnsi="Arial" w:cs="Arial"/>
          <w:b/>
          <w:bCs/>
          <w:i/>
          <w:sz w:val="20"/>
          <w:szCs w:val="20"/>
          <w:u w:val="single"/>
        </w:rPr>
        <w:t>STARTER:</w:t>
      </w:r>
      <w:r w:rsidR="00AE564A" w:rsidRPr="00FD6846">
        <w:rPr>
          <w:rFonts w:ascii="Arial" w:hAnsi="Arial" w:cs="Arial"/>
          <w:b/>
          <w:bCs/>
          <w:sz w:val="20"/>
          <w:szCs w:val="20"/>
        </w:rPr>
        <w:t xml:space="preserve"> </w:t>
      </w:r>
      <w:r w:rsidR="00AE564A" w:rsidRPr="00FD6846">
        <w:rPr>
          <w:rFonts w:ascii="Arial" w:hAnsi="Arial" w:cs="Arial"/>
          <w:sz w:val="20"/>
          <w:szCs w:val="20"/>
        </w:rPr>
        <w:t>Pull rope or remote electric starters mandatory. Any driver activated/operated starting system prohibited.</w:t>
      </w:r>
    </w:p>
    <w:p w14:paraId="2E22360E"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0F"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JR22 - </w:t>
      </w:r>
      <w:r w:rsidR="00AE564A" w:rsidRPr="00677090">
        <w:rPr>
          <w:rFonts w:ascii="Arial" w:hAnsi="Arial" w:cs="Arial"/>
          <w:b/>
          <w:bCs/>
          <w:i/>
          <w:sz w:val="20"/>
          <w:szCs w:val="20"/>
          <w:u w:val="single"/>
        </w:rPr>
        <w:t>SUPERCHARGER-TURBO CHARGER-NITROUS OXIDE</w:t>
      </w:r>
      <w:r w:rsidR="00AE564A" w:rsidRPr="00FD6846">
        <w:rPr>
          <w:rFonts w:ascii="Arial" w:hAnsi="Arial" w:cs="Arial"/>
          <w:b/>
          <w:bCs/>
          <w:sz w:val="20"/>
          <w:szCs w:val="20"/>
        </w:rPr>
        <w:t xml:space="preserve">: </w:t>
      </w:r>
      <w:r w:rsidR="00AE564A" w:rsidRPr="00FD6846">
        <w:rPr>
          <w:rFonts w:ascii="Arial" w:hAnsi="Arial" w:cs="Arial"/>
          <w:sz w:val="20"/>
          <w:szCs w:val="20"/>
        </w:rPr>
        <w:t>Prohibited.</w:t>
      </w:r>
    </w:p>
    <w:p w14:paraId="2E223610"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11"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JR23 - </w:t>
      </w:r>
      <w:r w:rsidR="00AE564A" w:rsidRPr="00677090">
        <w:rPr>
          <w:rFonts w:ascii="Arial" w:hAnsi="Arial" w:cs="Arial"/>
          <w:b/>
          <w:bCs/>
          <w:i/>
          <w:sz w:val="20"/>
          <w:szCs w:val="20"/>
          <w:u w:val="single"/>
        </w:rPr>
        <w:t xml:space="preserve">THROTTLE: </w:t>
      </w:r>
      <w:r w:rsidR="00AE564A" w:rsidRPr="00FD6846">
        <w:rPr>
          <w:rFonts w:ascii="Arial" w:hAnsi="Arial" w:cs="Arial"/>
          <w:sz w:val="20"/>
          <w:szCs w:val="20"/>
        </w:rPr>
        <w:t>All vehicles must be equipped with a positive throttle return spring which shall close throttle when released. Throttle control must be operated manually by driver’s foot. Electronics, pneumatics, hydraulics, or any other device may in no way affect operation of the throttle. Throttle stops, other than mechanical (i.e. a positive stop under throttle pedal) prohibited. Must be mounted securely (wire ties prohibited).</w:t>
      </w:r>
    </w:p>
    <w:p w14:paraId="2E223612"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13"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JR24 - </w:t>
      </w:r>
      <w:r w:rsidR="00AE564A" w:rsidRPr="00677090">
        <w:rPr>
          <w:rFonts w:ascii="Arial" w:hAnsi="Arial" w:cs="Arial"/>
          <w:b/>
          <w:bCs/>
          <w:i/>
          <w:sz w:val="20"/>
          <w:szCs w:val="20"/>
          <w:u w:val="single"/>
        </w:rPr>
        <w:t>BALLAST:</w:t>
      </w:r>
      <w:r w:rsidR="00AE564A" w:rsidRPr="00FD6846">
        <w:rPr>
          <w:rFonts w:ascii="Arial" w:hAnsi="Arial" w:cs="Arial"/>
          <w:b/>
          <w:bCs/>
          <w:sz w:val="20"/>
          <w:szCs w:val="20"/>
        </w:rPr>
        <w:t xml:space="preserve"> </w:t>
      </w:r>
      <w:r w:rsidR="00AE564A" w:rsidRPr="00FD6846">
        <w:rPr>
          <w:rFonts w:ascii="Arial" w:hAnsi="Arial" w:cs="Arial"/>
          <w:sz w:val="20"/>
          <w:szCs w:val="20"/>
        </w:rPr>
        <w:t>Must be secured to frame with a minimum of one 3/8 bolt per 5 pounds.  Hose clamps / ties wraps/ etc may not be used to attach ballast to the entry. No ballast may be installed on the vehicle higher than the top of the rear tires.</w:t>
      </w:r>
    </w:p>
    <w:p w14:paraId="2E223614"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15"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JR25 - </w:t>
      </w:r>
      <w:r w:rsidR="00AE564A" w:rsidRPr="00677090">
        <w:rPr>
          <w:rFonts w:ascii="Arial" w:hAnsi="Arial" w:cs="Arial"/>
          <w:b/>
          <w:bCs/>
          <w:i/>
          <w:sz w:val="20"/>
          <w:szCs w:val="20"/>
          <w:u w:val="single"/>
        </w:rPr>
        <w:t>CATCH CANS:</w:t>
      </w:r>
      <w:r w:rsidR="00AE564A" w:rsidRPr="00FD6846">
        <w:rPr>
          <w:rFonts w:ascii="Arial" w:hAnsi="Arial" w:cs="Arial"/>
          <w:b/>
          <w:bCs/>
          <w:sz w:val="20"/>
          <w:szCs w:val="20"/>
        </w:rPr>
        <w:t xml:space="preserve"> </w:t>
      </w:r>
      <w:r w:rsidR="00E52841" w:rsidRPr="00E52841">
        <w:rPr>
          <w:rFonts w:ascii="Arial" w:hAnsi="Arial" w:cs="Arial"/>
          <w:bCs/>
          <w:sz w:val="20"/>
          <w:szCs w:val="20"/>
        </w:rPr>
        <w:t>Crankcase EVAC recovery system mandatory</w:t>
      </w:r>
      <w:r w:rsidR="00E52841">
        <w:rPr>
          <w:rFonts w:ascii="Arial" w:hAnsi="Arial" w:cs="Arial"/>
          <w:b/>
          <w:bCs/>
          <w:sz w:val="20"/>
          <w:szCs w:val="20"/>
        </w:rPr>
        <w:t xml:space="preserve"> </w:t>
      </w:r>
      <w:r w:rsidR="00AE564A" w:rsidRPr="00FD6846">
        <w:rPr>
          <w:rFonts w:ascii="Arial" w:hAnsi="Arial" w:cs="Arial"/>
          <w:sz w:val="20"/>
          <w:szCs w:val="20"/>
        </w:rPr>
        <w:t xml:space="preserve">and </w:t>
      </w:r>
      <w:r w:rsidR="00E52841">
        <w:rPr>
          <w:rFonts w:ascii="Arial" w:hAnsi="Arial" w:cs="Arial"/>
          <w:sz w:val="20"/>
          <w:szCs w:val="20"/>
        </w:rPr>
        <w:t>drain lines must be securely fastened in a manner to avoid drainage in line with any drive wheel of the vehicle.</w:t>
      </w:r>
    </w:p>
    <w:p w14:paraId="2E223616" w14:textId="77777777" w:rsidR="00AE564A" w:rsidRPr="00677090" w:rsidRDefault="00AE564A" w:rsidP="001130D4">
      <w:pPr>
        <w:autoSpaceDE w:val="0"/>
        <w:autoSpaceDN w:val="0"/>
        <w:adjustRightInd w:val="0"/>
        <w:spacing w:after="0" w:line="240" w:lineRule="auto"/>
        <w:rPr>
          <w:rFonts w:ascii="Arial" w:hAnsi="Arial" w:cs="Arial"/>
          <w:b/>
          <w:bCs/>
          <w:i/>
          <w:sz w:val="20"/>
          <w:szCs w:val="20"/>
          <w:u w:val="single"/>
        </w:rPr>
      </w:pPr>
    </w:p>
    <w:p w14:paraId="2E223617"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JR26 - </w:t>
      </w:r>
      <w:r w:rsidR="00AE564A" w:rsidRPr="00677090">
        <w:rPr>
          <w:rFonts w:ascii="Arial" w:hAnsi="Arial" w:cs="Arial"/>
          <w:b/>
          <w:bCs/>
          <w:i/>
          <w:sz w:val="20"/>
          <w:szCs w:val="20"/>
          <w:u w:val="single"/>
        </w:rPr>
        <w:t>DEFLECTOR PLATE:</w:t>
      </w:r>
      <w:r w:rsidR="00AE564A" w:rsidRPr="00FD6846">
        <w:rPr>
          <w:rFonts w:ascii="Arial" w:hAnsi="Arial" w:cs="Arial"/>
          <w:b/>
          <w:bCs/>
          <w:sz w:val="20"/>
          <w:szCs w:val="20"/>
        </w:rPr>
        <w:t xml:space="preserve"> </w:t>
      </w:r>
      <w:r w:rsidR="00AE564A" w:rsidRPr="00FD6846">
        <w:rPr>
          <w:rFonts w:ascii="Arial" w:hAnsi="Arial" w:cs="Arial"/>
          <w:sz w:val="20"/>
          <w:szCs w:val="20"/>
        </w:rPr>
        <w:t xml:space="preserve">A deflector plate of </w:t>
      </w:r>
      <w:r w:rsidR="00E52841" w:rsidRPr="00FD6846">
        <w:rPr>
          <w:rFonts w:ascii="Arial" w:hAnsi="Arial" w:cs="Arial"/>
          <w:sz w:val="20"/>
          <w:szCs w:val="20"/>
        </w:rPr>
        <w:t>minimum</w:t>
      </w:r>
      <w:r w:rsidR="00AE564A" w:rsidRPr="00FD6846">
        <w:rPr>
          <w:rFonts w:ascii="Arial" w:hAnsi="Arial" w:cs="Arial"/>
          <w:sz w:val="20"/>
          <w:szCs w:val="20"/>
        </w:rPr>
        <w:t xml:space="preserve"> 1/16” </w:t>
      </w:r>
      <w:r w:rsidR="00552A8B" w:rsidRPr="00FD6846">
        <w:rPr>
          <w:rFonts w:ascii="Arial" w:hAnsi="Arial" w:cs="Arial"/>
          <w:sz w:val="20"/>
          <w:szCs w:val="20"/>
        </w:rPr>
        <w:t>aluminum</w:t>
      </w:r>
      <w:r w:rsidR="00AE564A" w:rsidRPr="00FD6846">
        <w:rPr>
          <w:rFonts w:ascii="Arial" w:hAnsi="Arial" w:cs="Arial"/>
          <w:sz w:val="20"/>
          <w:szCs w:val="20"/>
        </w:rPr>
        <w:t xml:space="preserve"> must be installed between roll cage and engine extending from lower frame rail to the top and width of driver’s helmet. Carbon fiber prohibited.</w:t>
      </w:r>
    </w:p>
    <w:p w14:paraId="2E223618" w14:textId="77777777" w:rsidR="00AE564A" w:rsidRPr="00677090" w:rsidRDefault="00AE564A" w:rsidP="001130D4">
      <w:pPr>
        <w:autoSpaceDE w:val="0"/>
        <w:autoSpaceDN w:val="0"/>
        <w:adjustRightInd w:val="0"/>
        <w:spacing w:after="0" w:line="240" w:lineRule="auto"/>
        <w:rPr>
          <w:rFonts w:ascii="Arial" w:hAnsi="Arial" w:cs="Arial"/>
          <w:b/>
          <w:bCs/>
          <w:i/>
          <w:sz w:val="20"/>
          <w:szCs w:val="20"/>
          <w:u w:val="single"/>
        </w:rPr>
      </w:pPr>
    </w:p>
    <w:p w14:paraId="2E223619"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JR27 - </w:t>
      </w:r>
      <w:r w:rsidR="00AE564A" w:rsidRPr="00677090">
        <w:rPr>
          <w:rFonts w:ascii="Arial" w:hAnsi="Arial" w:cs="Arial"/>
          <w:b/>
          <w:bCs/>
          <w:i/>
          <w:sz w:val="20"/>
          <w:szCs w:val="20"/>
          <w:u w:val="single"/>
        </w:rPr>
        <w:t>GROUND CLEARANCE:</w:t>
      </w:r>
      <w:r w:rsidR="00AE564A" w:rsidRPr="00FD6846">
        <w:rPr>
          <w:rFonts w:ascii="Arial" w:hAnsi="Arial" w:cs="Arial"/>
          <w:b/>
          <w:bCs/>
          <w:sz w:val="20"/>
          <w:szCs w:val="20"/>
        </w:rPr>
        <w:t xml:space="preserve"> </w:t>
      </w:r>
      <w:r w:rsidR="00AE564A" w:rsidRPr="00FD6846">
        <w:rPr>
          <w:rFonts w:ascii="Arial" w:hAnsi="Arial" w:cs="Arial"/>
          <w:sz w:val="20"/>
          <w:szCs w:val="20"/>
        </w:rPr>
        <w:t>Minimum three (3) inches front of car to 12 inches behind centerline of front axle. (2) inches for remainder of car.</w:t>
      </w:r>
    </w:p>
    <w:p w14:paraId="2E22361A" w14:textId="77777777" w:rsidR="00AE564A" w:rsidRPr="00677090" w:rsidRDefault="00AE564A" w:rsidP="001130D4">
      <w:pPr>
        <w:autoSpaceDE w:val="0"/>
        <w:autoSpaceDN w:val="0"/>
        <w:adjustRightInd w:val="0"/>
        <w:spacing w:after="0" w:line="240" w:lineRule="auto"/>
        <w:rPr>
          <w:rFonts w:ascii="Arial" w:hAnsi="Arial" w:cs="Arial"/>
          <w:i/>
          <w:sz w:val="20"/>
          <w:szCs w:val="20"/>
          <w:u w:val="single"/>
        </w:rPr>
      </w:pPr>
    </w:p>
    <w:p w14:paraId="2E22361B"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JR28 - </w:t>
      </w:r>
      <w:r w:rsidR="00AE564A" w:rsidRPr="00677090">
        <w:rPr>
          <w:rFonts w:ascii="Arial" w:hAnsi="Arial" w:cs="Arial"/>
          <w:b/>
          <w:bCs/>
          <w:i/>
          <w:sz w:val="20"/>
          <w:szCs w:val="20"/>
          <w:u w:val="single"/>
        </w:rPr>
        <w:t>ROLL CAGE:</w:t>
      </w:r>
      <w:r w:rsidR="00AE564A" w:rsidRPr="00FD6846">
        <w:rPr>
          <w:rFonts w:ascii="Arial" w:hAnsi="Arial" w:cs="Arial"/>
          <w:b/>
          <w:bCs/>
          <w:sz w:val="20"/>
          <w:szCs w:val="20"/>
        </w:rPr>
        <w:t xml:space="preserve"> </w:t>
      </w:r>
      <w:r w:rsidR="00AE564A" w:rsidRPr="00FD6846">
        <w:rPr>
          <w:rFonts w:ascii="Arial" w:hAnsi="Arial" w:cs="Arial"/>
          <w:sz w:val="20"/>
          <w:szCs w:val="20"/>
        </w:rPr>
        <w:t>Mandatory five-point roll cage. Upper frame rails-minimum 1 1/8” diameter by .083. Diagonals-minimum 3/4” by .083”. Uprights in driver’s compartment must be spaced 20” or less. Must have horizontal helmet</w:t>
      </w:r>
      <w:r w:rsidR="00E52841">
        <w:rPr>
          <w:rFonts w:ascii="Arial" w:hAnsi="Arial" w:cs="Arial"/>
          <w:sz w:val="20"/>
          <w:szCs w:val="20"/>
        </w:rPr>
        <w:t xml:space="preserve"> bars</w:t>
      </w:r>
      <w:r w:rsidR="00AE564A" w:rsidRPr="00FD6846">
        <w:rPr>
          <w:rFonts w:ascii="Arial" w:hAnsi="Arial" w:cs="Arial"/>
          <w:sz w:val="20"/>
          <w:szCs w:val="20"/>
        </w:rPr>
        <w:t xml:space="preserve"> installed to prevent the drivers helmet from being outside any portion of the main cage. Mild steel chassis prohibited in the Master classification. </w:t>
      </w:r>
    </w:p>
    <w:p w14:paraId="2E22361C" w14:textId="77777777" w:rsidR="00AE564A" w:rsidRDefault="00AE564A" w:rsidP="001130D4">
      <w:pPr>
        <w:autoSpaceDE w:val="0"/>
        <w:autoSpaceDN w:val="0"/>
        <w:adjustRightInd w:val="0"/>
        <w:spacing w:after="0" w:line="240" w:lineRule="auto"/>
        <w:rPr>
          <w:rFonts w:ascii="Arial" w:hAnsi="Arial" w:cs="Arial"/>
          <w:b/>
          <w:bCs/>
          <w:sz w:val="20"/>
          <w:szCs w:val="20"/>
        </w:rPr>
      </w:pPr>
    </w:p>
    <w:p w14:paraId="2E22361D"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JR29 - </w:t>
      </w:r>
      <w:r w:rsidR="00AE564A" w:rsidRPr="00C40DDF">
        <w:rPr>
          <w:rFonts w:ascii="Arial" w:hAnsi="Arial" w:cs="Arial"/>
          <w:b/>
          <w:bCs/>
          <w:i/>
          <w:sz w:val="20"/>
          <w:szCs w:val="20"/>
          <w:u w:val="single"/>
        </w:rPr>
        <w:t>STEERING:</w:t>
      </w:r>
      <w:r w:rsidR="00AE564A" w:rsidRPr="00FD6846">
        <w:rPr>
          <w:rFonts w:ascii="Arial" w:hAnsi="Arial" w:cs="Arial"/>
          <w:b/>
          <w:bCs/>
          <w:sz w:val="20"/>
          <w:szCs w:val="20"/>
        </w:rPr>
        <w:t xml:space="preserve"> </w:t>
      </w:r>
      <w:r w:rsidR="00AE564A" w:rsidRPr="00FD6846">
        <w:rPr>
          <w:rFonts w:ascii="Arial" w:hAnsi="Arial" w:cs="Arial"/>
          <w:sz w:val="20"/>
          <w:szCs w:val="20"/>
        </w:rPr>
        <w:t>All components must have a positive through-bolt or welded connection. All rod ends must be of aircraft quality or better, and they must have a bolt through with lock nut or drilled and cotter keyed. Steering must also have washers on bolts to keep rod ends from pulling through. Minimum spindle diameter is 1/2”.</w:t>
      </w:r>
    </w:p>
    <w:p w14:paraId="2E22361E"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1F"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JR30 - </w:t>
      </w:r>
      <w:r w:rsidR="00AE564A" w:rsidRPr="00C40DDF">
        <w:rPr>
          <w:rFonts w:ascii="Arial" w:hAnsi="Arial" w:cs="Arial"/>
          <w:b/>
          <w:bCs/>
          <w:i/>
          <w:sz w:val="20"/>
          <w:szCs w:val="20"/>
          <w:u w:val="single"/>
        </w:rPr>
        <w:t>SEAT</w:t>
      </w:r>
      <w:r w:rsidR="00AE564A" w:rsidRPr="00C40DDF">
        <w:rPr>
          <w:rFonts w:ascii="Arial" w:hAnsi="Arial" w:cs="Arial"/>
          <w:i/>
          <w:sz w:val="20"/>
          <w:szCs w:val="20"/>
          <w:u w:val="single"/>
        </w:rPr>
        <w:t>:</w:t>
      </w:r>
      <w:r w:rsidR="00AE564A" w:rsidRPr="00FD6846">
        <w:rPr>
          <w:rFonts w:ascii="Arial" w:hAnsi="Arial" w:cs="Arial"/>
          <w:sz w:val="20"/>
          <w:szCs w:val="20"/>
        </w:rPr>
        <w:t xml:space="preserve"> Properly braced and supported seat constructed of aluminum or fiberglass mandatory.</w:t>
      </w:r>
    </w:p>
    <w:p w14:paraId="2E223620"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21"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JR31 - </w:t>
      </w:r>
      <w:r w:rsidR="00AE564A" w:rsidRPr="00C40DDF">
        <w:rPr>
          <w:rFonts w:ascii="Arial" w:hAnsi="Arial" w:cs="Arial"/>
          <w:b/>
          <w:bCs/>
          <w:i/>
          <w:sz w:val="20"/>
          <w:szCs w:val="20"/>
          <w:u w:val="single"/>
        </w:rPr>
        <w:t>RESTARTS:</w:t>
      </w:r>
      <w:r w:rsidR="00AE564A">
        <w:rPr>
          <w:rFonts w:ascii="Arial" w:hAnsi="Arial" w:cs="Arial"/>
          <w:b/>
          <w:bCs/>
          <w:sz w:val="20"/>
          <w:szCs w:val="20"/>
        </w:rPr>
        <w:t xml:space="preserve"> </w:t>
      </w:r>
      <w:r w:rsidR="00AE564A" w:rsidRPr="00FD6846">
        <w:rPr>
          <w:rFonts w:ascii="Arial" w:hAnsi="Arial" w:cs="Arial"/>
          <w:sz w:val="20"/>
          <w:szCs w:val="20"/>
        </w:rPr>
        <w:t>After initial start-up, one chance will be given to restart the car within a reasonable time at the starter’s discretion. The crew person should keep the starter close by in case its needed. Push starting any vehicle is prohibited.</w:t>
      </w:r>
    </w:p>
    <w:p w14:paraId="2E223622"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23"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JR32 - </w:t>
      </w:r>
      <w:r w:rsidR="00AE564A" w:rsidRPr="00C40DDF">
        <w:rPr>
          <w:rFonts w:ascii="Arial" w:hAnsi="Arial" w:cs="Arial"/>
          <w:b/>
          <w:bCs/>
          <w:i/>
          <w:sz w:val="20"/>
          <w:szCs w:val="20"/>
          <w:u w:val="single"/>
        </w:rPr>
        <w:t xml:space="preserve">DELAY BOXES: </w:t>
      </w:r>
      <w:r w:rsidR="00AE564A" w:rsidRPr="00FD6846">
        <w:rPr>
          <w:rFonts w:ascii="Arial" w:hAnsi="Arial" w:cs="Arial"/>
          <w:sz w:val="20"/>
          <w:szCs w:val="20"/>
        </w:rPr>
        <w:t>Prohibited.</w:t>
      </w:r>
    </w:p>
    <w:p w14:paraId="2E223624" w14:textId="77777777" w:rsidR="00AE564A" w:rsidRPr="00C40DDF" w:rsidRDefault="00AE564A" w:rsidP="001130D4">
      <w:pPr>
        <w:autoSpaceDE w:val="0"/>
        <w:autoSpaceDN w:val="0"/>
        <w:adjustRightInd w:val="0"/>
        <w:spacing w:after="0" w:line="240" w:lineRule="auto"/>
        <w:rPr>
          <w:rFonts w:ascii="Arial" w:hAnsi="Arial" w:cs="Arial"/>
          <w:b/>
          <w:bCs/>
          <w:sz w:val="20"/>
          <w:szCs w:val="20"/>
          <w:u w:val="single"/>
        </w:rPr>
      </w:pPr>
    </w:p>
    <w:p w14:paraId="2E223625" w14:textId="77777777" w:rsidR="00AE564A" w:rsidRPr="00FD6846" w:rsidRDefault="005E3C48" w:rsidP="001130D4">
      <w:pPr>
        <w:autoSpaceDE w:val="0"/>
        <w:autoSpaceDN w:val="0"/>
        <w:adjustRightInd w:val="0"/>
        <w:spacing w:after="0" w:line="240" w:lineRule="auto"/>
        <w:rPr>
          <w:rFonts w:ascii="Arial" w:hAnsi="Arial" w:cs="Arial"/>
          <w:sz w:val="20"/>
          <w:szCs w:val="20"/>
        </w:rPr>
      </w:pPr>
      <w:r w:rsidRPr="005E3C48">
        <w:rPr>
          <w:rFonts w:ascii="Arial" w:hAnsi="Arial" w:cs="Arial"/>
          <w:b/>
          <w:bCs/>
          <w:i/>
          <w:sz w:val="20"/>
          <w:szCs w:val="20"/>
          <w:u w:val="single"/>
        </w:rPr>
        <w:t xml:space="preserve">JR33 - </w:t>
      </w:r>
      <w:r w:rsidR="00AE564A" w:rsidRPr="005E3C48">
        <w:rPr>
          <w:rFonts w:ascii="Arial" w:hAnsi="Arial" w:cs="Arial"/>
          <w:b/>
          <w:bCs/>
          <w:i/>
          <w:sz w:val="20"/>
          <w:szCs w:val="20"/>
          <w:u w:val="single"/>
        </w:rPr>
        <w:t>TIRES:</w:t>
      </w:r>
      <w:r w:rsidR="00AE564A" w:rsidRPr="00FD6846">
        <w:rPr>
          <w:rFonts w:ascii="Arial" w:hAnsi="Arial" w:cs="Arial"/>
          <w:b/>
          <w:bCs/>
          <w:sz w:val="20"/>
          <w:szCs w:val="20"/>
        </w:rPr>
        <w:t xml:space="preserve"> </w:t>
      </w:r>
      <w:r w:rsidR="00AE564A" w:rsidRPr="00FD6846">
        <w:rPr>
          <w:rFonts w:ascii="Arial" w:hAnsi="Arial" w:cs="Arial"/>
          <w:sz w:val="20"/>
          <w:szCs w:val="20"/>
        </w:rPr>
        <w:t xml:space="preserve">Rear tires; 18” diameter x 7 1/2” wide minimum, measured at widest or tallest point. All front tires must have a manufacturer’s maximum inflation rating. Tires may not be inflated above </w:t>
      </w:r>
      <w:r w:rsidR="00AE564A" w:rsidRPr="00FD6846">
        <w:rPr>
          <w:rFonts w:ascii="Arial" w:hAnsi="Arial" w:cs="Arial"/>
          <w:sz w:val="20"/>
          <w:szCs w:val="20"/>
        </w:rPr>
        <w:lastRenderedPageBreak/>
        <w:t>manufacturer’s rating. All tires must be pneumatic. No solid tires. Tire covers</w:t>
      </w:r>
      <w:r w:rsidR="00E52841">
        <w:rPr>
          <w:rFonts w:ascii="Arial" w:hAnsi="Arial" w:cs="Arial"/>
          <w:sz w:val="20"/>
          <w:szCs w:val="20"/>
        </w:rPr>
        <w:t>, if used,</w:t>
      </w:r>
      <w:r w:rsidR="00AE564A" w:rsidRPr="00FD6846">
        <w:rPr>
          <w:rFonts w:ascii="Arial" w:hAnsi="Arial" w:cs="Arial"/>
          <w:sz w:val="20"/>
          <w:szCs w:val="20"/>
        </w:rPr>
        <w:t xml:space="preserve"> must be removed prior to leaving the head of staging area.</w:t>
      </w:r>
    </w:p>
    <w:p w14:paraId="2E223626"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27" w14:textId="77777777" w:rsidR="00AE564A" w:rsidRPr="00FD6846" w:rsidRDefault="005E3C48"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JR34 - </w:t>
      </w:r>
      <w:r w:rsidR="00AE564A" w:rsidRPr="00C40DDF">
        <w:rPr>
          <w:rFonts w:ascii="Arial" w:hAnsi="Arial" w:cs="Arial"/>
          <w:b/>
          <w:bCs/>
          <w:i/>
          <w:sz w:val="20"/>
          <w:szCs w:val="20"/>
          <w:u w:val="single"/>
        </w:rPr>
        <w:t>WHEELS</w:t>
      </w:r>
      <w:r w:rsidR="00AE564A" w:rsidRPr="00C40DDF">
        <w:rPr>
          <w:rFonts w:ascii="Arial" w:hAnsi="Arial" w:cs="Arial"/>
          <w:i/>
          <w:sz w:val="20"/>
          <w:szCs w:val="20"/>
          <w:u w:val="single"/>
        </w:rPr>
        <w:t>:</w:t>
      </w:r>
      <w:r w:rsidR="00AE564A" w:rsidRPr="00FD6846">
        <w:rPr>
          <w:rFonts w:ascii="Arial" w:hAnsi="Arial" w:cs="Arial"/>
          <w:sz w:val="20"/>
          <w:szCs w:val="20"/>
        </w:rPr>
        <w:t xml:space="preserve"> Front wheels, five-inch diameter minimum with a minimum spindle diameter of 1/2”. Front spindle must be able to retain a cotter pin, or use a nylon locking-type nut, Rear wheels, eight-inch diameter minimum. No modifications allowed to any wheels.</w:t>
      </w:r>
    </w:p>
    <w:p w14:paraId="2E223628"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5E5FAC07" w14:textId="6BD052BD" w:rsidR="00B02E24" w:rsidRPr="002C6E45" w:rsidRDefault="00B02E24" w:rsidP="00B02E24">
      <w:pPr>
        <w:autoSpaceDE w:val="0"/>
        <w:autoSpaceDN w:val="0"/>
        <w:adjustRightInd w:val="0"/>
        <w:spacing w:after="0" w:line="240" w:lineRule="auto"/>
        <w:rPr>
          <w:rFonts w:ascii="Arial" w:hAnsi="Arial" w:cs="Arial"/>
          <w:b/>
          <w:sz w:val="20"/>
          <w:szCs w:val="20"/>
        </w:rPr>
      </w:pPr>
      <w:r w:rsidRPr="00B02E24">
        <w:rPr>
          <w:rFonts w:ascii="Arial" w:hAnsi="Arial" w:cs="Arial"/>
          <w:b/>
          <w:bCs/>
          <w:i/>
          <w:sz w:val="20"/>
          <w:szCs w:val="20"/>
          <w:u w:val="single"/>
        </w:rPr>
        <w:t>JR35 - TOWING:</w:t>
      </w:r>
      <w:r>
        <w:rPr>
          <w:rFonts w:ascii="Arial" w:hAnsi="Arial" w:cs="Arial"/>
          <w:b/>
          <w:bCs/>
          <w:sz w:val="20"/>
          <w:szCs w:val="20"/>
        </w:rPr>
        <w:t xml:space="preserve">  </w:t>
      </w:r>
      <w:r w:rsidRPr="00FD6846">
        <w:rPr>
          <w:rFonts w:ascii="Arial" w:hAnsi="Arial" w:cs="Arial"/>
          <w:sz w:val="20"/>
          <w:szCs w:val="20"/>
        </w:rPr>
        <w:t xml:space="preserve">Tow vehicles in the form of golf cart, three or four-wheel support vehicle is mandatory. Full-size tow vehicles prohibited. Driving of Jr. Drag Racing vehicle through pits is prohibited. Tow vehicle to be operated “ONLY” by an adult or street-licensed individual.  The tow strap may not be attached to any point of the roll cage. </w:t>
      </w:r>
      <w:proofErr w:type="spellStart"/>
      <w:r>
        <w:rPr>
          <w:rFonts w:ascii="Arial" w:hAnsi="Arial" w:cs="Arial"/>
          <w:sz w:val="20"/>
          <w:szCs w:val="20"/>
        </w:rPr>
        <w:t>Tow</w:t>
      </w:r>
      <w:proofErr w:type="spellEnd"/>
      <w:r>
        <w:rPr>
          <w:rFonts w:ascii="Arial" w:hAnsi="Arial" w:cs="Arial"/>
          <w:sz w:val="20"/>
          <w:szCs w:val="20"/>
        </w:rPr>
        <w:t xml:space="preserve"> vehicles must be prepared to proceed down track immediately to retrieve their racer if the racer does not drive back to the time-slip area. Delaying of race operations due to delayed towing will not be permitted. </w:t>
      </w:r>
      <w:r w:rsidRPr="002C6E45">
        <w:rPr>
          <w:rFonts w:ascii="Arial" w:hAnsi="Arial" w:cs="Arial"/>
          <w:b/>
          <w:sz w:val="20"/>
          <w:szCs w:val="20"/>
        </w:rPr>
        <w:t>Only track personnel will recover a vehicle if it becomes disabled on the racing surface.</w:t>
      </w:r>
      <w:r>
        <w:rPr>
          <w:rFonts w:ascii="Arial" w:hAnsi="Arial" w:cs="Arial"/>
          <w:b/>
          <w:sz w:val="20"/>
          <w:szCs w:val="20"/>
        </w:rPr>
        <w:t xml:space="preserve"> NO JUNIOR DRAGSTER IS PERMITTED TO OPERATE PAST THE TIME SLIP AREA INTO THE PIT AREA.</w:t>
      </w:r>
    </w:p>
    <w:p w14:paraId="17577737" w14:textId="77777777" w:rsidR="00B02E24" w:rsidRDefault="00B02E24" w:rsidP="00B02E24">
      <w:pPr>
        <w:autoSpaceDE w:val="0"/>
        <w:autoSpaceDN w:val="0"/>
        <w:adjustRightInd w:val="0"/>
        <w:spacing w:after="0" w:line="240" w:lineRule="auto"/>
        <w:rPr>
          <w:rFonts w:ascii="Arial" w:hAnsi="Arial" w:cs="Arial"/>
          <w:sz w:val="20"/>
          <w:szCs w:val="20"/>
        </w:rPr>
      </w:pPr>
    </w:p>
    <w:p w14:paraId="11853753" w14:textId="0C59CD4B" w:rsidR="00B02E24" w:rsidRPr="002C6E45" w:rsidRDefault="00B02E24" w:rsidP="00B02E24">
      <w:pPr>
        <w:autoSpaceDE w:val="0"/>
        <w:autoSpaceDN w:val="0"/>
        <w:adjustRightInd w:val="0"/>
        <w:spacing w:after="0" w:line="240" w:lineRule="auto"/>
        <w:rPr>
          <w:rFonts w:ascii="Arial" w:hAnsi="Arial" w:cs="Arial"/>
          <w:b/>
          <w:sz w:val="20"/>
          <w:szCs w:val="20"/>
        </w:rPr>
      </w:pPr>
      <w:r w:rsidRPr="00B02E24">
        <w:rPr>
          <w:rFonts w:ascii="Arial" w:hAnsi="Arial" w:cs="Arial"/>
          <w:b/>
          <w:i/>
          <w:sz w:val="20"/>
          <w:szCs w:val="20"/>
          <w:u w:val="single"/>
        </w:rPr>
        <w:t>JR36 - RETURN ROAD:</w:t>
      </w:r>
      <w:r>
        <w:rPr>
          <w:rFonts w:ascii="Arial" w:hAnsi="Arial" w:cs="Arial"/>
          <w:sz w:val="20"/>
          <w:szCs w:val="20"/>
        </w:rPr>
        <w:t xml:space="preserve">  </w:t>
      </w:r>
      <w:r w:rsidRPr="002C6E45">
        <w:rPr>
          <w:rFonts w:ascii="Arial" w:hAnsi="Arial" w:cs="Arial"/>
          <w:sz w:val="20"/>
          <w:szCs w:val="20"/>
        </w:rPr>
        <w:t xml:space="preserve">All competitors will make every effort to drive their vehicle </w:t>
      </w:r>
      <w:r>
        <w:rPr>
          <w:rFonts w:ascii="Arial" w:hAnsi="Arial" w:cs="Arial"/>
          <w:sz w:val="20"/>
          <w:szCs w:val="20"/>
        </w:rPr>
        <w:t xml:space="preserve">under power to </w:t>
      </w:r>
      <w:r w:rsidRPr="002C6E45">
        <w:rPr>
          <w:rFonts w:ascii="Arial" w:hAnsi="Arial" w:cs="Arial"/>
          <w:sz w:val="20"/>
          <w:szCs w:val="20"/>
        </w:rPr>
        <w:t>behind the return road barriers following competition.</w:t>
      </w:r>
      <w:r>
        <w:rPr>
          <w:rFonts w:ascii="Arial" w:hAnsi="Arial" w:cs="Arial"/>
          <w:sz w:val="20"/>
          <w:szCs w:val="20"/>
        </w:rPr>
        <w:t xml:space="preserve"> Drivers may operate their vehicle on return road only as far as the time slip area. Speed limit approaching this area is </w:t>
      </w:r>
      <w:r w:rsidRPr="002C6E45">
        <w:rPr>
          <w:rFonts w:ascii="Arial" w:hAnsi="Arial" w:cs="Arial"/>
          <w:b/>
          <w:sz w:val="20"/>
          <w:szCs w:val="20"/>
        </w:rPr>
        <w:t>5 MPH</w:t>
      </w:r>
      <w:r>
        <w:rPr>
          <w:rFonts w:ascii="Arial" w:hAnsi="Arial" w:cs="Arial"/>
          <w:sz w:val="20"/>
          <w:szCs w:val="20"/>
        </w:rPr>
        <w:t>.</w:t>
      </w:r>
      <w:r w:rsidRPr="002C6E45">
        <w:rPr>
          <w:rFonts w:ascii="Arial" w:hAnsi="Arial" w:cs="Arial"/>
          <w:b/>
          <w:sz w:val="20"/>
          <w:szCs w:val="20"/>
        </w:rPr>
        <w:t xml:space="preserve"> </w:t>
      </w:r>
      <w:r>
        <w:rPr>
          <w:rFonts w:ascii="Arial" w:hAnsi="Arial" w:cs="Arial"/>
          <w:sz w:val="20"/>
          <w:szCs w:val="20"/>
        </w:rPr>
        <w:t xml:space="preserve">Drivers will adhere to the posted speed limits on return road. </w:t>
      </w:r>
      <w:r w:rsidRPr="002C6E45">
        <w:rPr>
          <w:rFonts w:ascii="Arial" w:hAnsi="Arial" w:cs="Arial"/>
          <w:b/>
          <w:sz w:val="20"/>
          <w:szCs w:val="20"/>
        </w:rPr>
        <w:t>Only track personnel will recover a vehicle if it becomes disabled on the racing surface.</w:t>
      </w:r>
    </w:p>
    <w:p w14:paraId="077C0650" w14:textId="626F84E6" w:rsidR="00BD33AF" w:rsidRDefault="00BD33AF" w:rsidP="001130D4">
      <w:pPr>
        <w:autoSpaceDE w:val="0"/>
        <w:autoSpaceDN w:val="0"/>
        <w:adjustRightInd w:val="0"/>
        <w:spacing w:after="0" w:line="240" w:lineRule="auto"/>
        <w:rPr>
          <w:rFonts w:ascii="Arial" w:hAnsi="Arial" w:cs="Arial"/>
          <w:sz w:val="20"/>
          <w:szCs w:val="20"/>
        </w:rPr>
      </w:pPr>
    </w:p>
    <w:p w14:paraId="1D6F0DBC" w14:textId="4D6BF7CB" w:rsidR="003B0342" w:rsidRDefault="003B0342" w:rsidP="003B0342">
      <w:pPr>
        <w:autoSpaceDE w:val="0"/>
        <w:autoSpaceDN w:val="0"/>
        <w:adjustRightInd w:val="0"/>
        <w:spacing w:after="0" w:line="240" w:lineRule="auto"/>
        <w:rPr>
          <w:rFonts w:ascii="Arial" w:hAnsi="Arial" w:cs="Arial"/>
          <w:sz w:val="20"/>
          <w:szCs w:val="20"/>
        </w:rPr>
      </w:pPr>
      <w:r w:rsidRPr="003B0342">
        <w:rPr>
          <w:rFonts w:ascii="Arial" w:hAnsi="Arial" w:cs="Arial"/>
          <w:b/>
          <w:i/>
          <w:sz w:val="20"/>
          <w:szCs w:val="20"/>
          <w:u w:val="single"/>
        </w:rPr>
        <w:t>JR3</w:t>
      </w:r>
      <w:r w:rsidR="00B02E24">
        <w:rPr>
          <w:rFonts w:ascii="Arial" w:hAnsi="Arial" w:cs="Arial"/>
          <w:b/>
          <w:i/>
          <w:sz w:val="20"/>
          <w:szCs w:val="20"/>
          <w:u w:val="single"/>
        </w:rPr>
        <w:t>7</w:t>
      </w:r>
      <w:r w:rsidRPr="003B0342">
        <w:rPr>
          <w:rFonts w:ascii="Arial" w:hAnsi="Arial" w:cs="Arial"/>
          <w:b/>
          <w:i/>
          <w:sz w:val="20"/>
          <w:szCs w:val="20"/>
          <w:u w:val="single"/>
        </w:rPr>
        <w:t xml:space="preserve"> - PROOF OF AGE:</w:t>
      </w:r>
      <w:r>
        <w:rPr>
          <w:rFonts w:ascii="Arial" w:hAnsi="Arial" w:cs="Arial"/>
          <w:sz w:val="20"/>
          <w:szCs w:val="20"/>
        </w:rPr>
        <w:t xml:space="preserve"> Parent/Guardian must provide a copy of the driver’s Birth Certificate at beginning of season and upon any class change request. Drivers must meet the age criteria to participate in any class.</w:t>
      </w:r>
    </w:p>
    <w:p w14:paraId="486EB3C0" w14:textId="77777777" w:rsidR="003B0342" w:rsidRDefault="003B0342" w:rsidP="003B0342">
      <w:pPr>
        <w:autoSpaceDE w:val="0"/>
        <w:autoSpaceDN w:val="0"/>
        <w:adjustRightInd w:val="0"/>
        <w:spacing w:after="0" w:line="240" w:lineRule="auto"/>
        <w:rPr>
          <w:rFonts w:ascii="Arial" w:hAnsi="Arial" w:cs="Arial"/>
          <w:sz w:val="20"/>
          <w:szCs w:val="20"/>
        </w:rPr>
      </w:pPr>
    </w:p>
    <w:p w14:paraId="59F29E0C" w14:textId="2FDA196A" w:rsidR="003B0342" w:rsidRDefault="003B0342" w:rsidP="003B0342">
      <w:pPr>
        <w:autoSpaceDE w:val="0"/>
        <w:autoSpaceDN w:val="0"/>
        <w:adjustRightInd w:val="0"/>
        <w:spacing w:after="0" w:line="240" w:lineRule="auto"/>
        <w:rPr>
          <w:rFonts w:ascii="Arial" w:hAnsi="Arial" w:cs="Arial"/>
          <w:sz w:val="20"/>
          <w:szCs w:val="20"/>
        </w:rPr>
      </w:pPr>
      <w:r w:rsidRPr="003B0342">
        <w:rPr>
          <w:rFonts w:ascii="Arial" w:hAnsi="Arial" w:cs="Arial"/>
          <w:b/>
          <w:i/>
          <w:sz w:val="20"/>
          <w:szCs w:val="20"/>
          <w:u w:val="single"/>
        </w:rPr>
        <w:t>JR 3</w:t>
      </w:r>
      <w:r w:rsidR="00B02E24">
        <w:rPr>
          <w:rFonts w:ascii="Arial" w:hAnsi="Arial" w:cs="Arial"/>
          <w:b/>
          <w:i/>
          <w:sz w:val="20"/>
          <w:szCs w:val="20"/>
          <w:u w:val="single"/>
        </w:rPr>
        <w:t>8</w:t>
      </w:r>
      <w:r w:rsidRPr="003B0342">
        <w:rPr>
          <w:rFonts w:ascii="Arial" w:hAnsi="Arial" w:cs="Arial"/>
          <w:b/>
          <w:i/>
          <w:sz w:val="20"/>
          <w:szCs w:val="20"/>
          <w:u w:val="single"/>
        </w:rPr>
        <w:t xml:space="preserve"> - MINOR RELEASE AND WAIVER:</w:t>
      </w:r>
      <w:r>
        <w:rPr>
          <w:rFonts w:ascii="Arial" w:hAnsi="Arial" w:cs="Arial"/>
          <w:sz w:val="20"/>
          <w:szCs w:val="20"/>
        </w:rPr>
        <w:t xml:space="preserve"> Parent/Guardian MUST sign WPD Release and Waiver of Liability, Assumption of Risk and Indemnity Agreement prior to being allowed to enter the racing/competition area in any manner.  </w:t>
      </w:r>
    </w:p>
    <w:p w14:paraId="6E51BDC0" w14:textId="50E9631D" w:rsidR="00BD33AF" w:rsidRDefault="00BD33AF" w:rsidP="003B0342">
      <w:pPr>
        <w:autoSpaceDE w:val="0"/>
        <w:autoSpaceDN w:val="0"/>
        <w:adjustRightInd w:val="0"/>
        <w:spacing w:after="0" w:line="240" w:lineRule="auto"/>
        <w:rPr>
          <w:rFonts w:ascii="Arial" w:hAnsi="Arial" w:cs="Arial"/>
          <w:sz w:val="20"/>
          <w:szCs w:val="20"/>
        </w:rPr>
      </w:pPr>
    </w:p>
    <w:p w14:paraId="30A05399" w14:textId="72C3DBEE" w:rsidR="00BD33AF" w:rsidRPr="00C92270" w:rsidRDefault="00BD33AF" w:rsidP="00BD33AF">
      <w:pPr>
        <w:rPr>
          <w:rFonts w:ascii="Arial" w:hAnsi="Arial" w:cs="Arial"/>
          <w:sz w:val="18"/>
          <w:szCs w:val="18"/>
        </w:rPr>
      </w:pPr>
      <w:r w:rsidRPr="00BD33AF">
        <w:rPr>
          <w:rFonts w:ascii="Arial" w:hAnsi="Arial" w:cs="Arial"/>
          <w:b/>
          <w:i/>
          <w:sz w:val="20"/>
          <w:szCs w:val="20"/>
          <w:u w:val="single"/>
        </w:rPr>
        <w:t>JR3</w:t>
      </w:r>
      <w:r w:rsidR="00B02E24">
        <w:rPr>
          <w:rFonts w:ascii="Arial" w:hAnsi="Arial" w:cs="Arial"/>
          <w:b/>
          <w:i/>
          <w:sz w:val="20"/>
          <w:szCs w:val="20"/>
          <w:u w:val="single"/>
        </w:rPr>
        <w:t>9</w:t>
      </w:r>
      <w:r w:rsidRPr="00BD33AF">
        <w:rPr>
          <w:rFonts w:ascii="Arial" w:hAnsi="Arial" w:cs="Arial"/>
          <w:b/>
          <w:i/>
          <w:sz w:val="20"/>
          <w:szCs w:val="20"/>
          <w:u w:val="single"/>
        </w:rPr>
        <w:t xml:space="preserve"> – SAFETY FLAG:</w:t>
      </w:r>
      <w:r>
        <w:rPr>
          <w:rFonts w:ascii="Arial" w:hAnsi="Arial" w:cs="Arial"/>
          <w:sz w:val="20"/>
          <w:szCs w:val="20"/>
        </w:rPr>
        <w:t xml:space="preserve"> Fluorescent or Brightly colored flag </w:t>
      </w:r>
      <w:r w:rsidRPr="00C92270">
        <w:rPr>
          <w:rFonts w:ascii="Arial" w:hAnsi="Arial" w:cs="Arial"/>
          <w:sz w:val="18"/>
          <w:szCs w:val="18"/>
        </w:rPr>
        <w:t xml:space="preserve">Mandatory on all vehicles, attached to Jr. Dragster, anytime vehicle is towed or in staging lanes. Minimum height above ground when attached, 5 feet. </w:t>
      </w:r>
    </w:p>
    <w:p w14:paraId="1FB62E7A" w14:textId="77777777" w:rsidR="00B96AEA" w:rsidRDefault="00B96AEA" w:rsidP="00B96AEA">
      <w:pPr>
        <w:autoSpaceDE w:val="0"/>
        <w:autoSpaceDN w:val="0"/>
        <w:adjustRightInd w:val="0"/>
        <w:spacing w:after="0" w:line="240" w:lineRule="auto"/>
        <w:jc w:val="center"/>
        <w:rPr>
          <w:rFonts w:ascii="Arial" w:hAnsi="Arial" w:cs="Arial"/>
          <w:b/>
          <w:sz w:val="20"/>
          <w:szCs w:val="20"/>
          <w:u w:val="single"/>
        </w:rPr>
      </w:pPr>
      <w:r w:rsidRPr="00BD33AF">
        <w:rPr>
          <w:rFonts w:ascii="Arial" w:hAnsi="Arial" w:cs="Arial"/>
          <w:b/>
          <w:i/>
          <w:sz w:val="20"/>
          <w:szCs w:val="20"/>
          <w:u w:val="single"/>
        </w:rPr>
        <w:t>ELECTRIC</w:t>
      </w:r>
      <w:r>
        <w:rPr>
          <w:rFonts w:ascii="Arial" w:hAnsi="Arial" w:cs="Arial"/>
          <w:b/>
          <w:sz w:val="20"/>
          <w:szCs w:val="20"/>
          <w:u w:val="single"/>
        </w:rPr>
        <w:t xml:space="preserve"> POWERED JUNIOR DRAGSTER</w:t>
      </w:r>
    </w:p>
    <w:p w14:paraId="2B21BC96" w14:textId="77777777" w:rsidR="00B96AEA" w:rsidRDefault="00B96AEA" w:rsidP="00B96AEA">
      <w:pPr>
        <w:autoSpaceDE w:val="0"/>
        <w:autoSpaceDN w:val="0"/>
        <w:adjustRightInd w:val="0"/>
        <w:spacing w:after="0" w:line="240" w:lineRule="auto"/>
        <w:rPr>
          <w:rFonts w:ascii="Arial" w:hAnsi="Arial" w:cs="Arial"/>
          <w:b/>
          <w:sz w:val="20"/>
          <w:szCs w:val="20"/>
          <w:u w:val="single"/>
        </w:rPr>
      </w:pPr>
    </w:p>
    <w:p w14:paraId="484C9E28" w14:textId="140E7943" w:rsidR="00B96AEA" w:rsidRPr="00FD3784" w:rsidRDefault="00B96AEA" w:rsidP="00B96AEA">
      <w:pPr>
        <w:autoSpaceDE w:val="0"/>
        <w:autoSpaceDN w:val="0"/>
        <w:adjustRightInd w:val="0"/>
        <w:spacing w:after="0" w:line="240" w:lineRule="auto"/>
        <w:rPr>
          <w:rFonts w:ascii="Arial" w:hAnsi="Arial" w:cs="Arial"/>
          <w:sz w:val="20"/>
          <w:szCs w:val="20"/>
        </w:rPr>
      </w:pPr>
      <w:r w:rsidRPr="00FD3784">
        <w:rPr>
          <w:rFonts w:ascii="Arial" w:hAnsi="Arial" w:cs="Arial"/>
          <w:sz w:val="20"/>
          <w:szCs w:val="20"/>
        </w:rPr>
        <w:t>Requirements and specifications for electric powered Junior Dragsters are the same as those for combustion type Junior Dragsters with the following exceptions:</w:t>
      </w:r>
    </w:p>
    <w:p w14:paraId="3E5C524D" w14:textId="77777777" w:rsidR="00B96AEA" w:rsidRPr="00FD3784" w:rsidRDefault="00B96AEA" w:rsidP="00B96AEA">
      <w:pPr>
        <w:autoSpaceDE w:val="0"/>
        <w:autoSpaceDN w:val="0"/>
        <w:adjustRightInd w:val="0"/>
        <w:spacing w:after="0" w:line="240" w:lineRule="auto"/>
        <w:rPr>
          <w:rFonts w:ascii="Arial" w:hAnsi="Arial" w:cs="Arial"/>
          <w:sz w:val="20"/>
          <w:szCs w:val="20"/>
        </w:rPr>
      </w:pPr>
    </w:p>
    <w:p w14:paraId="76CE31C8" w14:textId="412D30D6" w:rsidR="00B96AEA" w:rsidRPr="00FD3784"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JRE1 - MOTOR:</w:t>
      </w:r>
      <w:r w:rsidRPr="00FD3784">
        <w:rPr>
          <w:rFonts w:ascii="Arial" w:hAnsi="Arial" w:cs="Arial"/>
          <w:sz w:val="20"/>
          <w:szCs w:val="20"/>
        </w:rPr>
        <w:t xml:space="preserve"> All vehicles are restricted to a maximum of one rear mounted electric motor mounted in conventional position. Exposed motors must have a shield of .024-inch steel, .032-inch aluminum, or .120-inch Lexan</w:t>
      </w:r>
    </w:p>
    <w:p w14:paraId="5F58AF61" w14:textId="77777777" w:rsidR="00B96AEA" w:rsidRPr="00FD3784" w:rsidRDefault="00B96AEA" w:rsidP="00B96AEA">
      <w:pPr>
        <w:autoSpaceDE w:val="0"/>
        <w:autoSpaceDN w:val="0"/>
        <w:adjustRightInd w:val="0"/>
        <w:spacing w:after="0" w:line="240" w:lineRule="auto"/>
        <w:rPr>
          <w:rFonts w:ascii="Arial" w:hAnsi="Arial" w:cs="Arial"/>
          <w:sz w:val="20"/>
          <w:szCs w:val="20"/>
        </w:rPr>
      </w:pPr>
    </w:p>
    <w:p w14:paraId="684D0177" w14:textId="61FF1026"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JRE2 - WEIGHT:</w:t>
      </w:r>
      <w:r w:rsidRPr="00FD3784">
        <w:rPr>
          <w:rFonts w:ascii="Arial" w:hAnsi="Arial" w:cs="Arial"/>
          <w:sz w:val="20"/>
          <w:szCs w:val="20"/>
        </w:rPr>
        <w:t xml:space="preserve"> Minimum weight less driver is 225 lbs.</w:t>
      </w:r>
    </w:p>
    <w:p w14:paraId="6D3E1B47" w14:textId="77777777" w:rsidR="00B96AEA" w:rsidRPr="00FD3784" w:rsidRDefault="00B96AEA" w:rsidP="00B96AEA">
      <w:pPr>
        <w:autoSpaceDE w:val="0"/>
        <w:autoSpaceDN w:val="0"/>
        <w:adjustRightInd w:val="0"/>
        <w:spacing w:after="0" w:line="240" w:lineRule="auto"/>
        <w:rPr>
          <w:rFonts w:ascii="Arial" w:hAnsi="Arial" w:cs="Arial"/>
          <w:sz w:val="20"/>
          <w:szCs w:val="20"/>
        </w:rPr>
      </w:pPr>
    </w:p>
    <w:p w14:paraId="02A965F6" w14:textId="75239AEC"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lastRenderedPageBreak/>
        <w:t>JRE3 - BATTERIES:</w:t>
      </w:r>
      <w:r w:rsidRPr="00FD3784">
        <w:rPr>
          <w:rFonts w:ascii="Arial" w:hAnsi="Arial" w:cs="Arial"/>
          <w:sz w:val="20"/>
          <w:szCs w:val="20"/>
        </w:rPr>
        <w:t xml:space="preserve"> Wet (Free Liquid) batteries prohibited</w:t>
      </w:r>
      <w:r>
        <w:rPr>
          <w:rFonts w:ascii="Arial" w:hAnsi="Arial" w:cs="Arial"/>
          <w:sz w:val="20"/>
          <w:szCs w:val="20"/>
        </w:rPr>
        <w:t>.</w:t>
      </w:r>
      <w:r w:rsidRPr="003541BC">
        <w:rPr>
          <w:rFonts w:ascii="Arial" w:hAnsi="Arial" w:cs="Arial"/>
          <w:sz w:val="20"/>
          <w:szCs w:val="20"/>
        </w:rPr>
        <w:t xml:space="preserve"> </w:t>
      </w:r>
      <w:r>
        <w:rPr>
          <w:rFonts w:ascii="Arial" w:hAnsi="Arial" w:cs="Arial"/>
          <w:sz w:val="20"/>
          <w:szCs w:val="20"/>
        </w:rPr>
        <w:t xml:space="preserve">Absorbed Glass MAT-style batteries are permitted for power source.  All batteries must be securely mounted outside of and completely free from driver’s compartment. </w:t>
      </w:r>
    </w:p>
    <w:p w14:paraId="37B948E3" w14:textId="77777777" w:rsidR="00B96AEA" w:rsidRDefault="00B96AEA" w:rsidP="00B96AEA">
      <w:pPr>
        <w:autoSpaceDE w:val="0"/>
        <w:autoSpaceDN w:val="0"/>
        <w:adjustRightInd w:val="0"/>
        <w:spacing w:after="0" w:line="240" w:lineRule="auto"/>
        <w:rPr>
          <w:rFonts w:ascii="Arial" w:hAnsi="Arial" w:cs="Arial"/>
          <w:sz w:val="20"/>
          <w:szCs w:val="20"/>
        </w:rPr>
      </w:pPr>
    </w:p>
    <w:p w14:paraId="5A2E00FC" w14:textId="5A802AF4"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JRE4 - FUSING:</w:t>
      </w:r>
      <w:r>
        <w:rPr>
          <w:rFonts w:ascii="Arial" w:hAnsi="Arial" w:cs="Arial"/>
          <w:sz w:val="20"/>
          <w:szCs w:val="20"/>
        </w:rPr>
        <w:t xml:space="preserve"> All battery packs must have overload protection. Circuit breakers or fuses are permitted.</w:t>
      </w:r>
    </w:p>
    <w:p w14:paraId="31E8B032" w14:textId="77777777" w:rsidR="00B96AEA" w:rsidRDefault="00B96AEA" w:rsidP="00B96AEA">
      <w:pPr>
        <w:autoSpaceDE w:val="0"/>
        <w:autoSpaceDN w:val="0"/>
        <w:adjustRightInd w:val="0"/>
        <w:spacing w:after="0" w:line="240" w:lineRule="auto"/>
        <w:rPr>
          <w:rFonts w:ascii="Arial" w:hAnsi="Arial" w:cs="Arial"/>
          <w:sz w:val="20"/>
          <w:szCs w:val="20"/>
        </w:rPr>
      </w:pPr>
    </w:p>
    <w:p w14:paraId="46BC302D" w14:textId="61C7ED9D"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JRE5 - IGNITION:</w:t>
      </w:r>
      <w:r>
        <w:rPr>
          <w:rFonts w:ascii="Arial" w:hAnsi="Arial" w:cs="Arial"/>
          <w:sz w:val="20"/>
          <w:szCs w:val="20"/>
        </w:rPr>
        <w:t xml:space="preserve"> All vehicles must be equipped with a switch, attached to the driver with a lanyard, capable of shutting off all power to the motor. A flashing yellow light must be affixed to the top of the roll cage indicating when the electrical system is energized.</w:t>
      </w:r>
    </w:p>
    <w:p w14:paraId="3C910929" w14:textId="77777777" w:rsidR="00B96AEA" w:rsidRDefault="00B96AEA" w:rsidP="00B96AEA">
      <w:pPr>
        <w:autoSpaceDE w:val="0"/>
        <w:autoSpaceDN w:val="0"/>
        <w:adjustRightInd w:val="0"/>
        <w:spacing w:after="0" w:line="240" w:lineRule="auto"/>
        <w:rPr>
          <w:rFonts w:ascii="Arial" w:hAnsi="Arial" w:cs="Arial"/>
          <w:sz w:val="20"/>
          <w:szCs w:val="20"/>
        </w:rPr>
      </w:pPr>
    </w:p>
    <w:p w14:paraId="2319496E" w14:textId="249CE5A5"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JRE6 - MASTER CUTOFF:</w:t>
      </w:r>
      <w:r>
        <w:rPr>
          <w:rFonts w:ascii="Arial" w:hAnsi="Arial" w:cs="Arial"/>
          <w:sz w:val="20"/>
          <w:szCs w:val="20"/>
        </w:rPr>
        <w:t xml:space="preserve"> All vehicles must incorporate a master electrical disconnect switch that must disable all electrical functions. Switch must be located on the deflector plate no more </w:t>
      </w:r>
      <w:proofErr w:type="spellStart"/>
      <w:r>
        <w:rPr>
          <w:rFonts w:ascii="Arial" w:hAnsi="Arial" w:cs="Arial"/>
          <w:sz w:val="20"/>
          <w:szCs w:val="20"/>
        </w:rPr>
        <w:t>then</w:t>
      </w:r>
      <w:proofErr w:type="spellEnd"/>
      <w:r>
        <w:rPr>
          <w:rFonts w:ascii="Arial" w:hAnsi="Arial" w:cs="Arial"/>
          <w:sz w:val="20"/>
          <w:szCs w:val="20"/>
        </w:rPr>
        <w:t xml:space="preserve"> 3 inches from the top of the roll cage. Switch must be clearly marked as to “OFF” position. Must disconnect ALL power from motor.</w:t>
      </w:r>
    </w:p>
    <w:p w14:paraId="1C22CB24" w14:textId="77777777" w:rsidR="00B96AEA" w:rsidRDefault="00B96AEA" w:rsidP="00B96AEA">
      <w:pPr>
        <w:autoSpaceDE w:val="0"/>
        <w:autoSpaceDN w:val="0"/>
        <w:adjustRightInd w:val="0"/>
        <w:spacing w:after="0" w:line="240" w:lineRule="auto"/>
        <w:rPr>
          <w:rFonts w:ascii="Arial" w:hAnsi="Arial" w:cs="Arial"/>
          <w:sz w:val="20"/>
          <w:szCs w:val="20"/>
        </w:rPr>
      </w:pPr>
    </w:p>
    <w:p w14:paraId="7DD7F72C" w14:textId="03AF430F" w:rsidR="00B96AEA"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JRE7 - CHARGING:</w:t>
      </w:r>
      <w:r>
        <w:rPr>
          <w:rFonts w:ascii="Arial" w:hAnsi="Arial" w:cs="Arial"/>
          <w:sz w:val="20"/>
          <w:szCs w:val="20"/>
        </w:rPr>
        <w:t xml:space="preserve"> Batteries may be recharged in pit stall only. Polarized plug connection to charger from battery pack mandatory.</w:t>
      </w:r>
    </w:p>
    <w:p w14:paraId="61323DAE" w14:textId="77777777" w:rsidR="00B96AEA" w:rsidRDefault="00B96AEA" w:rsidP="00B96AEA">
      <w:pPr>
        <w:autoSpaceDE w:val="0"/>
        <w:autoSpaceDN w:val="0"/>
        <w:adjustRightInd w:val="0"/>
        <w:spacing w:after="0" w:line="240" w:lineRule="auto"/>
        <w:rPr>
          <w:rFonts w:ascii="Arial" w:hAnsi="Arial" w:cs="Arial"/>
          <w:sz w:val="20"/>
          <w:szCs w:val="20"/>
        </w:rPr>
      </w:pPr>
    </w:p>
    <w:p w14:paraId="5F752F39" w14:textId="795C19C4" w:rsidR="00B96AEA" w:rsidRPr="00FD3784" w:rsidRDefault="00B96AEA" w:rsidP="00B96AEA">
      <w:pPr>
        <w:autoSpaceDE w:val="0"/>
        <w:autoSpaceDN w:val="0"/>
        <w:adjustRightInd w:val="0"/>
        <w:spacing w:after="0" w:line="240" w:lineRule="auto"/>
        <w:rPr>
          <w:rFonts w:ascii="Arial" w:hAnsi="Arial" w:cs="Arial"/>
          <w:sz w:val="20"/>
          <w:szCs w:val="20"/>
        </w:rPr>
      </w:pPr>
      <w:r w:rsidRPr="00CC62AB">
        <w:rPr>
          <w:rFonts w:ascii="Arial" w:hAnsi="Arial" w:cs="Arial"/>
          <w:b/>
          <w:i/>
          <w:sz w:val="20"/>
          <w:szCs w:val="20"/>
          <w:u w:val="single"/>
        </w:rPr>
        <w:t>JRE8 - VOLTAGE:</w:t>
      </w:r>
      <w:r>
        <w:rPr>
          <w:rFonts w:ascii="Arial" w:hAnsi="Arial" w:cs="Arial"/>
          <w:sz w:val="20"/>
          <w:szCs w:val="20"/>
        </w:rPr>
        <w:t xml:space="preserve"> Maximum permitted operating voltage 144 volts nominal. Voltage checked at battery pack. No load using digital multimeter, maximum fully charged battery pack 156 volts.</w:t>
      </w:r>
    </w:p>
    <w:p w14:paraId="21A706A2" w14:textId="77777777" w:rsidR="00B96AEA" w:rsidRPr="00FD6846" w:rsidRDefault="00B96AEA" w:rsidP="001130D4">
      <w:pPr>
        <w:autoSpaceDE w:val="0"/>
        <w:autoSpaceDN w:val="0"/>
        <w:adjustRightInd w:val="0"/>
        <w:spacing w:after="0" w:line="240" w:lineRule="auto"/>
        <w:rPr>
          <w:rFonts w:ascii="Arial" w:hAnsi="Arial" w:cs="Arial"/>
          <w:sz w:val="20"/>
          <w:szCs w:val="20"/>
        </w:rPr>
      </w:pPr>
    </w:p>
    <w:p w14:paraId="2E22362A" w14:textId="77777777" w:rsidR="005D5913" w:rsidRDefault="005D5913" w:rsidP="001130D4">
      <w:pPr>
        <w:autoSpaceDE w:val="0"/>
        <w:autoSpaceDN w:val="0"/>
        <w:adjustRightInd w:val="0"/>
        <w:spacing w:after="0" w:line="240" w:lineRule="auto"/>
        <w:rPr>
          <w:rFonts w:ascii="Arial" w:hAnsi="Arial" w:cs="Arial"/>
          <w:sz w:val="20"/>
          <w:szCs w:val="20"/>
        </w:rPr>
      </w:pPr>
    </w:p>
    <w:p w14:paraId="2E22362B" w14:textId="21CF263E" w:rsidR="002E55E7" w:rsidRPr="00283BED" w:rsidRDefault="006424AD" w:rsidP="001130D4">
      <w:pPr>
        <w:tabs>
          <w:tab w:val="left" w:pos="1741"/>
        </w:tabs>
        <w:autoSpaceDE w:val="0"/>
        <w:autoSpaceDN w:val="0"/>
        <w:adjustRightInd w:val="0"/>
        <w:spacing w:after="0" w:line="240" w:lineRule="auto"/>
        <w:rPr>
          <w:rFonts w:ascii="Arial" w:hAnsi="Arial" w:cs="Arial"/>
          <w:sz w:val="12"/>
          <w:szCs w:val="20"/>
        </w:rPr>
      </w:pPr>
      <w:r w:rsidRPr="00CE2FCE">
        <w:rPr>
          <w:rFonts w:ascii="Arial" w:hAnsi="Arial" w:cs="Arial"/>
          <w:sz w:val="20"/>
          <w:szCs w:val="20"/>
        </w:rPr>
        <w:t xml:space="preserve"> </w:t>
      </w:r>
      <w:r w:rsidR="00283BED">
        <w:rPr>
          <w:rFonts w:ascii="Arial" w:hAnsi="Arial" w:cs="Arial"/>
          <w:sz w:val="20"/>
          <w:szCs w:val="20"/>
        </w:rPr>
        <w:tab/>
      </w:r>
    </w:p>
    <w:p w14:paraId="2E22362C" w14:textId="3A366F87" w:rsidR="00AE564A" w:rsidRPr="00CC24EB" w:rsidRDefault="00AE564A" w:rsidP="001130D4">
      <w:pPr>
        <w:autoSpaceDE w:val="0"/>
        <w:autoSpaceDN w:val="0"/>
        <w:adjustRightInd w:val="0"/>
        <w:spacing w:after="0" w:line="240" w:lineRule="auto"/>
        <w:rPr>
          <w:rFonts w:ascii="Arial" w:hAnsi="Arial" w:cs="Arial"/>
          <w:b/>
          <w:bCs/>
          <w:sz w:val="32"/>
          <w:szCs w:val="32"/>
        </w:rPr>
      </w:pPr>
      <w:r w:rsidRPr="00CC24EB">
        <w:rPr>
          <w:rFonts w:ascii="Arial" w:hAnsi="Arial" w:cs="Arial"/>
          <w:b/>
          <w:bCs/>
          <w:sz w:val="32"/>
          <w:szCs w:val="32"/>
        </w:rPr>
        <w:t xml:space="preserve">ALL TERRAIN </w:t>
      </w:r>
      <w:r w:rsidR="008F1053" w:rsidRPr="00CC24EB">
        <w:rPr>
          <w:rFonts w:ascii="Arial" w:hAnsi="Arial" w:cs="Arial"/>
          <w:b/>
          <w:bCs/>
          <w:sz w:val="32"/>
          <w:szCs w:val="32"/>
        </w:rPr>
        <w:t xml:space="preserve">VEHICLE </w:t>
      </w:r>
      <w:r w:rsidR="008F1053">
        <w:rPr>
          <w:rFonts w:ascii="Arial" w:hAnsi="Arial" w:cs="Arial"/>
          <w:b/>
          <w:bCs/>
          <w:sz w:val="32"/>
          <w:szCs w:val="32"/>
        </w:rPr>
        <w:t>–</w:t>
      </w:r>
      <w:r w:rsidR="009B6CC1" w:rsidRPr="00CC24EB">
        <w:rPr>
          <w:rFonts w:ascii="Arial" w:hAnsi="Arial" w:cs="Arial"/>
          <w:b/>
          <w:bCs/>
          <w:sz w:val="32"/>
          <w:szCs w:val="32"/>
        </w:rPr>
        <w:t xml:space="preserve"> </w:t>
      </w:r>
      <w:r w:rsidR="008F1053">
        <w:rPr>
          <w:rFonts w:ascii="Arial" w:hAnsi="Arial" w:cs="Arial"/>
          <w:b/>
          <w:bCs/>
          <w:sz w:val="32"/>
          <w:szCs w:val="32"/>
        </w:rPr>
        <w:t>(</w:t>
      </w:r>
      <w:r w:rsidRPr="00CC24EB">
        <w:rPr>
          <w:rFonts w:ascii="Arial" w:hAnsi="Arial" w:cs="Arial"/>
          <w:b/>
          <w:bCs/>
          <w:sz w:val="32"/>
          <w:szCs w:val="32"/>
        </w:rPr>
        <w:t>ATV)</w:t>
      </w:r>
    </w:p>
    <w:p w14:paraId="2E22362D" w14:textId="77777777" w:rsidR="00AE564A" w:rsidRPr="00283BED" w:rsidRDefault="00AE564A" w:rsidP="001130D4">
      <w:pPr>
        <w:autoSpaceDE w:val="0"/>
        <w:autoSpaceDN w:val="0"/>
        <w:adjustRightInd w:val="0"/>
        <w:spacing w:after="0" w:line="240" w:lineRule="auto"/>
        <w:rPr>
          <w:rFonts w:ascii="Airstrike" w:hAnsi="Airstrike" w:cs="Arial"/>
          <w:b/>
          <w:bCs/>
          <w:sz w:val="24"/>
          <w:szCs w:val="20"/>
        </w:rPr>
      </w:pPr>
    </w:p>
    <w:p w14:paraId="2E22362E" w14:textId="77777777" w:rsidR="00AE564A" w:rsidRPr="00FD6846" w:rsidRDefault="00AE564A" w:rsidP="001130D4">
      <w:pPr>
        <w:autoSpaceDE w:val="0"/>
        <w:autoSpaceDN w:val="0"/>
        <w:adjustRightInd w:val="0"/>
        <w:spacing w:after="0" w:line="240" w:lineRule="auto"/>
        <w:rPr>
          <w:rFonts w:ascii="Arial" w:hAnsi="Arial" w:cs="Arial"/>
          <w:bCs/>
          <w:sz w:val="20"/>
          <w:szCs w:val="20"/>
        </w:rPr>
      </w:pPr>
      <w:r w:rsidRPr="00FD6846">
        <w:rPr>
          <w:rFonts w:ascii="Arial" w:hAnsi="Arial" w:cs="Arial"/>
          <w:bCs/>
          <w:sz w:val="20"/>
          <w:szCs w:val="20"/>
        </w:rPr>
        <w:t>All ATV competitors must possess a valid driver’s license from their state of residence.</w:t>
      </w:r>
    </w:p>
    <w:p w14:paraId="2E22362F"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30"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AT1 - </w:t>
      </w:r>
      <w:r w:rsidR="00AE564A" w:rsidRPr="00C224FB">
        <w:rPr>
          <w:rFonts w:ascii="Arial" w:hAnsi="Arial" w:cs="Arial"/>
          <w:b/>
          <w:bCs/>
          <w:i/>
          <w:sz w:val="20"/>
          <w:szCs w:val="20"/>
          <w:u w:val="single"/>
        </w:rPr>
        <w:t>BRAKES:</w:t>
      </w:r>
      <w:r w:rsidR="00AE564A" w:rsidRPr="00FD6846">
        <w:rPr>
          <w:rFonts w:ascii="Arial" w:hAnsi="Arial" w:cs="Arial"/>
          <w:b/>
          <w:bCs/>
          <w:sz w:val="20"/>
          <w:szCs w:val="20"/>
        </w:rPr>
        <w:t xml:space="preserve"> </w:t>
      </w:r>
      <w:r w:rsidR="00AE564A" w:rsidRPr="00FD6846">
        <w:rPr>
          <w:rFonts w:ascii="Arial" w:hAnsi="Arial" w:cs="Arial"/>
          <w:sz w:val="20"/>
          <w:szCs w:val="20"/>
        </w:rPr>
        <w:t>Front and rear Mandatory.</w:t>
      </w:r>
    </w:p>
    <w:p w14:paraId="2E223631"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2"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AT2 - </w:t>
      </w:r>
      <w:r w:rsidR="00AE564A" w:rsidRPr="00C224FB">
        <w:rPr>
          <w:rFonts w:ascii="Arial" w:hAnsi="Arial" w:cs="Arial"/>
          <w:b/>
          <w:bCs/>
          <w:i/>
          <w:sz w:val="20"/>
          <w:szCs w:val="20"/>
          <w:u w:val="single"/>
        </w:rPr>
        <w:t>CHAIN GUARD:</w:t>
      </w:r>
      <w:r w:rsidR="00AE564A" w:rsidRPr="00FD6846">
        <w:rPr>
          <w:rFonts w:ascii="Arial" w:hAnsi="Arial" w:cs="Arial"/>
          <w:b/>
          <w:bCs/>
          <w:sz w:val="20"/>
          <w:szCs w:val="20"/>
        </w:rPr>
        <w:t xml:space="preserve"> </w:t>
      </w:r>
      <w:r w:rsidR="00AE564A" w:rsidRPr="00FD6846">
        <w:rPr>
          <w:rFonts w:ascii="Arial" w:hAnsi="Arial" w:cs="Arial"/>
          <w:sz w:val="20"/>
          <w:szCs w:val="20"/>
        </w:rPr>
        <w:t>Mandatory. Must extend to prevent contact with rider in riding position.</w:t>
      </w:r>
    </w:p>
    <w:p w14:paraId="2E223633"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4"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AT3 - </w:t>
      </w:r>
      <w:r w:rsidR="00AE564A" w:rsidRPr="00C224FB">
        <w:rPr>
          <w:rFonts w:ascii="Arial" w:hAnsi="Arial" w:cs="Arial"/>
          <w:b/>
          <w:bCs/>
          <w:i/>
          <w:sz w:val="20"/>
          <w:szCs w:val="20"/>
          <w:u w:val="single"/>
        </w:rPr>
        <w:t>CLUTCH COVER:</w:t>
      </w:r>
      <w:r w:rsidR="00AE564A" w:rsidRPr="00FD6846">
        <w:rPr>
          <w:rFonts w:ascii="Arial" w:hAnsi="Arial" w:cs="Arial"/>
          <w:b/>
          <w:bCs/>
          <w:sz w:val="20"/>
          <w:szCs w:val="20"/>
        </w:rPr>
        <w:t xml:space="preserve"> </w:t>
      </w:r>
      <w:r w:rsidR="00AE564A" w:rsidRPr="00FD6846">
        <w:rPr>
          <w:rFonts w:ascii="Arial" w:hAnsi="Arial" w:cs="Arial"/>
          <w:sz w:val="20"/>
          <w:szCs w:val="20"/>
        </w:rPr>
        <w:t>Mandatory.</w:t>
      </w:r>
    </w:p>
    <w:p w14:paraId="2E223635"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6"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AT4 - </w:t>
      </w:r>
      <w:r w:rsidR="00AE564A" w:rsidRPr="00C224FB">
        <w:rPr>
          <w:rFonts w:ascii="Arial" w:hAnsi="Arial" w:cs="Arial"/>
          <w:b/>
          <w:bCs/>
          <w:i/>
          <w:sz w:val="20"/>
          <w:szCs w:val="20"/>
          <w:u w:val="single"/>
        </w:rPr>
        <w:t>IGNITION:</w:t>
      </w:r>
      <w:r w:rsidR="00AE564A" w:rsidRPr="00FD6846">
        <w:rPr>
          <w:rFonts w:ascii="Arial" w:hAnsi="Arial" w:cs="Arial"/>
          <w:b/>
          <w:bCs/>
          <w:sz w:val="20"/>
          <w:szCs w:val="20"/>
        </w:rPr>
        <w:t xml:space="preserve"> </w:t>
      </w:r>
      <w:r w:rsidR="00AE564A" w:rsidRPr="00FD6846">
        <w:rPr>
          <w:rFonts w:ascii="Arial" w:hAnsi="Arial" w:cs="Arial"/>
          <w:sz w:val="20"/>
          <w:szCs w:val="20"/>
        </w:rPr>
        <w:t>Functional “kill” switch Mandatory.</w:t>
      </w:r>
      <w:r w:rsidR="00E52841">
        <w:rPr>
          <w:rFonts w:ascii="Arial" w:hAnsi="Arial" w:cs="Arial"/>
          <w:sz w:val="20"/>
          <w:szCs w:val="20"/>
        </w:rPr>
        <w:t xml:space="preserve"> </w:t>
      </w:r>
      <w:r w:rsidR="00E52841" w:rsidRPr="00130547">
        <w:rPr>
          <w:rFonts w:ascii="Arial" w:hAnsi="Arial" w:cs="Arial"/>
          <w:sz w:val="20"/>
          <w:szCs w:val="20"/>
        </w:rPr>
        <w:t>Engine kill switch (tether) attached to rider mandatory 6.99 1/8th mile vehicles.</w:t>
      </w:r>
    </w:p>
    <w:p w14:paraId="2E223637"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8" w14:textId="3BFBAB3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AT5 - </w:t>
      </w:r>
      <w:r w:rsidR="00AE564A" w:rsidRPr="00C224FB">
        <w:rPr>
          <w:rFonts w:ascii="Arial" w:hAnsi="Arial" w:cs="Arial"/>
          <w:b/>
          <w:bCs/>
          <w:i/>
          <w:sz w:val="20"/>
          <w:szCs w:val="20"/>
          <w:u w:val="single"/>
        </w:rPr>
        <w:t>HELMET:</w:t>
      </w:r>
      <w:r w:rsidR="00AE564A" w:rsidRPr="00FD6846">
        <w:rPr>
          <w:rFonts w:ascii="Arial" w:hAnsi="Arial" w:cs="Arial"/>
          <w:b/>
          <w:bCs/>
          <w:sz w:val="20"/>
          <w:szCs w:val="20"/>
        </w:rPr>
        <w:t xml:space="preserve"> </w:t>
      </w:r>
      <w:r w:rsidR="00AE564A" w:rsidRPr="00FD6846">
        <w:rPr>
          <w:rFonts w:ascii="Arial" w:hAnsi="Arial" w:cs="Arial"/>
          <w:sz w:val="20"/>
          <w:szCs w:val="20"/>
        </w:rPr>
        <w:t>SN, SA, M or K-2005 or newer mandatory.</w:t>
      </w:r>
      <w:r w:rsidR="00C84E33">
        <w:rPr>
          <w:rFonts w:ascii="Arial" w:hAnsi="Arial" w:cs="Arial"/>
          <w:sz w:val="20"/>
          <w:szCs w:val="20"/>
        </w:rPr>
        <w:t xml:space="preserve"> </w:t>
      </w:r>
      <w:r w:rsidR="00C84E33">
        <w:rPr>
          <w:rFonts w:ascii="Arial" w:hAnsi="Arial" w:cs="Arial"/>
          <w:sz w:val="20"/>
          <w:szCs w:val="20"/>
        </w:rPr>
        <w:t>See Safety Quick Reference Chart.</w:t>
      </w:r>
    </w:p>
    <w:p w14:paraId="2E223639"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A" w14:textId="77777777" w:rsidR="00E52841"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AT6 - </w:t>
      </w:r>
      <w:r w:rsidR="00AE564A" w:rsidRPr="00C224FB">
        <w:rPr>
          <w:rFonts w:ascii="Arial" w:hAnsi="Arial" w:cs="Arial"/>
          <w:b/>
          <w:bCs/>
          <w:i/>
          <w:sz w:val="20"/>
          <w:szCs w:val="20"/>
          <w:u w:val="single"/>
        </w:rPr>
        <w:t>PROTECTIVE CLOTHING:</w:t>
      </w:r>
      <w:r w:rsidR="00AE564A" w:rsidRPr="00FD6846">
        <w:rPr>
          <w:rFonts w:ascii="Arial" w:hAnsi="Arial" w:cs="Arial"/>
          <w:b/>
          <w:bCs/>
          <w:sz w:val="20"/>
          <w:szCs w:val="20"/>
        </w:rPr>
        <w:t xml:space="preserve"> </w:t>
      </w:r>
      <w:r w:rsidR="00E52841" w:rsidRPr="00130547">
        <w:rPr>
          <w:rFonts w:ascii="Arial" w:hAnsi="Arial" w:cs="Arial"/>
          <w:sz w:val="20"/>
          <w:szCs w:val="20"/>
        </w:rPr>
        <w:t>All riders must have boots/shoes above the ankle, leather gloves and a leather</w:t>
      </w:r>
      <w:r w:rsidR="00E52841">
        <w:rPr>
          <w:rFonts w:ascii="Arial" w:hAnsi="Arial" w:cs="Arial"/>
          <w:sz w:val="20"/>
          <w:szCs w:val="20"/>
        </w:rPr>
        <w:t xml:space="preserve"> or Kevlar</w:t>
      </w:r>
      <w:r w:rsidR="00E52841" w:rsidRPr="00130547">
        <w:rPr>
          <w:rFonts w:ascii="Arial" w:hAnsi="Arial" w:cs="Arial"/>
          <w:sz w:val="20"/>
          <w:szCs w:val="20"/>
        </w:rPr>
        <w:t xml:space="preserve"> jacket. Any rider running quicker than 6.99 1/8 must also have leather pants. Pants </w:t>
      </w:r>
      <w:r w:rsidR="00C95DE9">
        <w:rPr>
          <w:rFonts w:ascii="Arial" w:hAnsi="Arial" w:cs="Arial"/>
          <w:sz w:val="20"/>
          <w:szCs w:val="20"/>
        </w:rPr>
        <w:t xml:space="preserve">and jacket </w:t>
      </w:r>
      <w:r w:rsidR="00E52841" w:rsidRPr="00130547">
        <w:rPr>
          <w:rFonts w:ascii="Arial" w:hAnsi="Arial" w:cs="Arial"/>
          <w:sz w:val="20"/>
          <w:szCs w:val="20"/>
        </w:rPr>
        <w:t xml:space="preserve">are not required to be zipped together. Nylon or textile jackets and pants are not permitted. </w:t>
      </w:r>
      <w:r w:rsidR="00E52841" w:rsidRPr="00130547">
        <w:rPr>
          <w:rFonts w:ascii="Arial" w:hAnsi="Arial" w:cs="Arial"/>
          <w:sz w:val="20"/>
          <w:szCs w:val="20"/>
        </w:rPr>
        <w:lastRenderedPageBreak/>
        <w:t xml:space="preserve">Any rider running 6.39 1/8 or quicker are required to have a one piece leather suit or zip together jacket and pants. </w:t>
      </w:r>
    </w:p>
    <w:p w14:paraId="2E22363B" w14:textId="77777777" w:rsidR="00AE564A" w:rsidRPr="00FD6846" w:rsidRDefault="00E52841" w:rsidP="001130D4">
      <w:pPr>
        <w:autoSpaceDE w:val="0"/>
        <w:autoSpaceDN w:val="0"/>
        <w:adjustRightInd w:val="0"/>
        <w:spacing w:after="0" w:line="240" w:lineRule="auto"/>
        <w:rPr>
          <w:rFonts w:ascii="Arial" w:hAnsi="Arial" w:cs="Arial"/>
          <w:sz w:val="20"/>
          <w:szCs w:val="20"/>
        </w:rPr>
      </w:pPr>
      <w:r w:rsidRPr="00130547">
        <w:rPr>
          <w:rFonts w:ascii="Arial" w:hAnsi="Arial" w:cs="Arial"/>
          <w:sz w:val="20"/>
          <w:szCs w:val="20"/>
        </w:rPr>
        <w:t xml:space="preserve"> </w:t>
      </w:r>
    </w:p>
    <w:p w14:paraId="2E22363C"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AT7 - </w:t>
      </w:r>
      <w:r w:rsidR="00AE564A" w:rsidRPr="00C224FB">
        <w:rPr>
          <w:rFonts w:ascii="Arial" w:hAnsi="Arial" w:cs="Arial"/>
          <w:b/>
          <w:bCs/>
          <w:i/>
          <w:sz w:val="20"/>
          <w:szCs w:val="20"/>
          <w:u w:val="single"/>
        </w:rPr>
        <w:t>THROTTLE:</w:t>
      </w:r>
      <w:r w:rsidR="00AE564A" w:rsidRPr="00FD6846">
        <w:rPr>
          <w:rFonts w:ascii="Arial" w:hAnsi="Arial" w:cs="Arial"/>
          <w:b/>
          <w:bCs/>
          <w:sz w:val="20"/>
          <w:szCs w:val="20"/>
        </w:rPr>
        <w:t xml:space="preserve"> </w:t>
      </w:r>
      <w:r w:rsidR="00AE564A" w:rsidRPr="00FD6846">
        <w:rPr>
          <w:rFonts w:ascii="Arial" w:hAnsi="Arial" w:cs="Arial"/>
          <w:sz w:val="20"/>
          <w:szCs w:val="20"/>
        </w:rPr>
        <w:t>All throttles must incorporate a “snap back” response action.</w:t>
      </w:r>
    </w:p>
    <w:p w14:paraId="2E22363D"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3E"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AT8 - </w:t>
      </w:r>
      <w:r w:rsidR="00AE564A" w:rsidRPr="00C224FB">
        <w:rPr>
          <w:rFonts w:ascii="Arial" w:hAnsi="Arial" w:cs="Arial"/>
          <w:b/>
          <w:bCs/>
          <w:i/>
          <w:sz w:val="20"/>
          <w:szCs w:val="20"/>
          <w:u w:val="single"/>
        </w:rPr>
        <w:t>TIRES:</w:t>
      </w:r>
      <w:r w:rsidR="00AE564A" w:rsidRPr="00FD6846">
        <w:rPr>
          <w:rFonts w:ascii="Arial" w:hAnsi="Arial" w:cs="Arial"/>
          <w:b/>
          <w:bCs/>
          <w:sz w:val="20"/>
          <w:szCs w:val="20"/>
        </w:rPr>
        <w:t xml:space="preserve"> </w:t>
      </w:r>
      <w:r w:rsidR="00AE564A" w:rsidRPr="00FD6846">
        <w:rPr>
          <w:rFonts w:ascii="Arial" w:hAnsi="Arial" w:cs="Arial"/>
          <w:sz w:val="20"/>
          <w:szCs w:val="20"/>
        </w:rPr>
        <w:t>All vehicles must utilize “smooth” roadway type tires. Dirt type prohibited. In addition to the above, all vehicles must have a properly secured seat, foot pegs and handle grips.</w:t>
      </w:r>
    </w:p>
    <w:p w14:paraId="2E22363F"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40"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AT9 - </w:t>
      </w:r>
      <w:r w:rsidR="00AE564A" w:rsidRPr="00C224FB">
        <w:rPr>
          <w:rFonts w:ascii="Arial" w:hAnsi="Arial" w:cs="Arial"/>
          <w:b/>
          <w:bCs/>
          <w:i/>
          <w:sz w:val="20"/>
          <w:szCs w:val="20"/>
          <w:u w:val="single"/>
        </w:rPr>
        <w:t>RIDER REQUIREMENTS</w:t>
      </w:r>
      <w:r w:rsidR="00C224FB" w:rsidRPr="00C224FB">
        <w:rPr>
          <w:rFonts w:ascii="Arial" w:hAnsi="Arial" w:cs="Arial"/>
          <w:b/>
          <w:bCs/>
          <w:i/>
          <w:sz w:val="20"/>
          <w:szCs w:val="20"/>
          <w:u w:val="single"/>
        </w:rPr>
        <w:t>:</w:t>
      </w:r>
      <w:r w:rsidR="00C224FB">
        <w:rPr>
          <w:rFonts w:ascii="Arial" w:hAnsi="Arial" w:cs="Arial"/>
          <w:b/>
          <w:bCs/>
          <w:i/>
          <w:sz w:val="20"/>
          <w:szCs w:val="20"/>
          <w:u w:val="single"/>
        </w:rPr>
        <w:t xml:space="preserve">  </w:t>
      </w:r>
      <w:r w:rsidR="00AE564A" w:rsidRPr="00FD6846">
        <w:rPr>
          <w:rFonts w:ascii="Arial" w:hAnsi="Arial" w:cs="Arial"/>
          <w:sz w:val="20"/>
          <w:szCs w:val="20"/>
        </w:rPr>
        <w:t>Each participant agrees to familiarize himself with all applicable rules and regulations prior to competing in any Winterport Dragway event.</w:t>
      </w:r>
    </w:p>
    <w:p w14:paraId="2E223641"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42"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AT10 - </w:t>
      </w:r>
      <w:r w:rsidR="00AE564A" w:rsidRPr="00C224FB">
        <w:rPr>
          <w:rFonts w:ascii="Arial" w:hAnsi="Arial" w:cs="Arial"/>
          <w:b/>
          <w:bCs/>
          <w:i/>
          <w:sz w:val="20"/>
          <w:szCs w:val="20"/>
          <w:u w:val="single"/>
        </w:rPr>
        <w:t>NITROUS OXIDE:</w:t>
      </w:r>
      <w:r w:rsidR="00AE564A" w:rsidRPr="00FD6846">
        <w:rPr>
          <w:rFonts w:ascii="Arial" w:hAnsi="Arial" w:cs="Arial"/>
          <w:b/>
          <w:bCs/>
          <w:sz w:val="20"/>
          <w:szCs w:val="20"/>
        </w:rPr>
        <w:t xml:space="preserve"> </w:t>
      </w:r>
      <w:r w:rsidR="00AE564A" w:rsidRPr="00FD6846">
        <w:rPr>
          <w:rFonts w:ascii="Arial" w:hAnsi="Arial" w:cs="Arial"/>
          <w:sz w:val="20"/>
          <w:szCs w:val="20"/>
        </w:rPr>
        <w:t>Prohibited.</w:t>
      </w:r>
    </w:p>
    <w:p w14:paraId="2E223643" w14:textId="77777777" w:rsidR="00AE564A" w:rsidRPr="00FD6846" w:rsidRDefault="00AE564A" w:rsidP="001130D4">
      <w:pPr>
        <w:autoSpaceDE w:val="0"/>
        <w:autoSpaceDN w:val="0"/>
        <w:adjustRightInd w:val="0"/>
        <w:spacing w:after="0" w:line="240" w:lineRule="auto"/>
        <w:rPr>
          <w:rFonts w:ascii="Arial" w:hAnsi="Arial" w:cs="Arial"/>
          <w:b/>
          <w:bCs/>
          <w:sz w:val="20"/>
          <w:szCs w:val="20"/>
        </w:rPr>
      </w:pPr>
    </w:p>
    <w:p w14:paraId="2E223644"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AT11 - </w:t>
      </w:r>
      <w:r w:rsidR="00AE564A" w:rsidRPr="00C224FB">
        <w:rPr>
          <w:rFonts w:ascii="Arial" w:hAnsi="Arial" w:cs="Arial"/>
          <w:b/>
          <w:bCs/>
          <w:i/>
          <w:sz w:val="20"/>
          <w:szCs w:val="20"/>
          <w:u w:val="single"/>
        </w:rPr>
        <w:t>WHEELIE BARS:</w:t>
      </w:r>
      <w:r w:rsidR="00AE564A" w:rsidRPr="00FD6846">
        <w:rPr>
          <w:rFonts w:ascii="Arial" w:hAnsi="Arial" w:cs="Arial"/>
          <w:b/>
          <w:bCs/>
          <w:sz w:val="20"/>
          <w:szCs w:val="20"/>
        </w:rPr>
        <w:t xml:space="preserve"> </w:t>
      </w:r>
      <w:r w:rsidR="00AE564A" w:rsidRPr="00FD6846">
        <w:rPr>
          <w:rFonts w:ascii="Arial" w:hAnsi="Arial" w:cs="Arial"/>
          <w:sz w:val="20"/>
          <w:szCs w:val="20"/>
        </w:rPr>
        <w:t>May not exceed the wheelbase of the vehicle.</w:t>
      </w:r>
    </w:p>
    <w:p w14:paraId="2E223645" w14:textId="77777777" w:rsidR="00AE564A" w:rsidRPr="00FD6846" w:rsidRDefault="00AE564A" w:rsidP="001130D4">
      <w:pPr>
        <w:autoSpaceDE w:val="0"/>
        <w:autoSpaceDN w:val="0"/>
        <w:adjustRightInd w:val="0"/>
        <w:spacing w:after="0" w:line="240" w:lineRule="auto"/>
        <w:rPr>
          <w:rFonts w:ascii="Arial" w:hAnsi="Arial" w:cs="Arial"/>
          <w:sz w:val="20"/>
          <w:szCs w:val="20"/>
        </w:rPr>
      </w:pPr>
    </w:p>
    <w:p w14:paraId="2E223646"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AT12 - </w:t>
      </w:r>
      <w:r w:rsidR="00AE564A" w:rsidRPr="00C224FB">
        <w:rPr>
          <w:rFonts w:ascii="Arial" w:hAnsi="Arial" w:cs="Arial"/>
          <w:b/>
          <w:bCs/>
          <w:i/>
          <w:sz w:val="20"/>
          <w:szCs w:val="20"/>
          <w:u w:val="single"/>
        </w:rPr>
        <w:t>STARTING</w:t>
      </w:r>
      <w:r w:rsidR="00AE564A" w:rsidRPr="00C224FB">
        <w:rPr>
          <w:rFonts w:ascii="Arial" w:hAnsi="Arial" w:cs="Arial"/>
          <w:i/>
          <w:sz w:val="20"/>
          <w:szCs w:val="20"/>
          <w:u w:val="single"/>
        </w:rPr>
        <w:t>:</w:t>
      </w:r>
      <w:r w:rsidR="00AE564A" w:rsidRPr="00FD6846">
        <w:rPr>
          <w:rFonts w:ascii="Arial" w:hAnsi="Arial" w:cs="Arial"/>
          <w:sz w:val="20"/>
          <w:szCs w:val="20"/>
        </w:rPr>
        <w:t xml:space="preserve"> All vehicles must utilize OEM starters.</w:t>
      </w:r>
    </w:p>
    <w:p w14:paraId="2E223647" w14:textId="77777777" w:rsidR="00AE564A" w:rsidRPr="00C224FB" w:rsidRDefault="00AE564A" w:rsidP="001130D4">
      <w:pPr>
        <w:autoSpaceDE w:val="0"/>
        <w:autoSpaceDN w:val="0"/>
        <w:adjustRightInd w:val="0"/>
        <w:spacing w:after="0" w:line="240" w:lineRule="auto"/>
        <w:rPr>
          <w:rFonts w:ascii="Arial" w:hAnsi="Arial" w:cs="Arial"/>
          <w:b/>
          <w:bCs/>
          <w:i/>
          <w:sz w:val="20"/>
          <w:szCs w:val="20"/>
          <w:u w:val="single"/>
        </w:rPr>
      </w:pPr>
    </w:p>
    <w:p w14:paraId="2E223648" w14:textId="77777777" w:rsidR="00AE564A" w:rsidRPr="00FD684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AT13 - </w:t>
      </w:r>
      <w:r w:rsidR="00AE564A" w:rsidRPr="00C224FB">
        <w:rPr>
          <w:rFonts w:ascii="Arial" w:hAnsi="Arial" w:cs="Arial"/>
          <w:b/>
          <w:bCs/>
          <w:i/>
          <w:sz w:val="20"/>
          <w:szCs w:val="20"/>
          <w:u w:val="single"/>
        </w:rPr>
        <w:t>COMPETITION:</w:t>
      </w:r>
      <w:r w:rsidR="00AE564A" w:rsidRPr="00FD6846">
        <w:rPr>
          <w:rFonts w:ascii="Arial" w:hAnsi="Arial" w:cs="Arial"/>
          <w:b/>
          <w:bCs/>
          <w:sz w:val="20"/>
          <w:szCs w:val="20"/>
        </w:rPr>
        <w:t xml:space="preserve"> </w:t>
      </w:r>
      <w:r w:rsidR="00AE564A" w:rsidRPr="00FD6846">
        <w:rPr>
          <w:rFonts w:ascii="Arial" w:hAnsi="Arial" w:cs="Arial"/>
          <w:sz w:val="20"/>
          <w:szCs w:val="20"/>
        </w:rPr>
        <w:t>Competition with full size vehicles prohibited. All entries must be free of excessive dirt prior to competition.</w:t>
      </w:r>
    </w:p>
    <w:p w14:paraId="2E223649" w14:textId="77777777" w:rsidR="002E55E7" w:rsidRPr="002E55E7" w:rsidRDefault="002E55E7" w:rsidP="001130D4">
      <w:pPr>
        <w:autoSpaceDE w:val="0"/>
        <w:autoSpaceDN w:val="0"/>
        <w:adjustRightInd w:val="0"/>
        <w:spacing w:after="0" w:line="240" w:lineRule="auto"/>
        <w:rPr>
          <w:rFonts w:ascii="Arial" w:hAnsi="Arial" w:cs="Arial"/>
          <w:b/>
          <w:bCs/>
          <w:color w:val="FF0000"/>
          <w:sz w:val="20"/>
          <w:szCs w:val="20"/>
        </w:rPr>
      </w:pPr>
    </w:p>
    <w:p w14:paraId="2E22364A" w14:textId="208A7FF7" w:rsidR="00AE564A" w:rsidRPr="00CC24EB" w:rsidRDefault="00AE564A" w:rsidP="001F30F8">
      <w:pPr>
        <w:autoSpaceDE w:val="0"/>
        <w:autoSpaceDN w:val="0"/>
        <w:adjustRightInd w:val="0"/>
        <w:spacing w:after="0" w:line="240" w:lineRule="auto"/>
        <w:jc w:val="center"/>
        <w:rPr>
          <w:rFonts w:ascii="Arial" w:hAnsi="Arial" w:cs="Arial"/>
          <w:b/>
          <w:bCs/>
          <w:sz w:val="32"/>
          <w:szCs w:val="32"/>
        </w:rPr>
      </w:pPr>
      <w:r w:rsidRPr="00CC24EB">
        <w:rPr>
          <w:rFonts w:ascii="Arial" w:hAnsi="Arial" w:cs="Arial"/>
          <w:b/>
          <w:bCs/>
          <w:sz w:val="32"/>
          <w:szCs w:val="32"/>
        </w:rPr>
        <w:t>MOTORCYCLE</w:t>
      </w:r>
    </w:p>
    <w:p w14:paraId="2E22364B" w14:textId="77777777" w:rsidR="00AE564A" w:rsidRPr="00283BED" w:rsidRDefault="00AE564A" w:rsidP="001130D4">
      <w:pPr>
        <w:autoSpaceDE w:val="0"/>
        <w:autoSpaceDN w:val="0"/>
        <w:adjustRightInd w:val="0"/>
        <w:spacing w:after="0" w:line="240" w:lineRule="auto"/>
        <w:rPr>
          <w:rFonts w:ascii="Airstrike" w:hAnsi="Airstrike" w:cs="Arial"/>
          <w:b/>
          <w:bCs/>
          <w:sz w:val="28"/>
          <w:szCs w:val="20"/>
        </w:rPr>
      </w:pPr>
    </w:p>
    <w:p w14:paraId="2E22364C" w14:textId="77777777" w:rsidR="00AE564A" w:rsidRPr="00130547" w:rsidRDefault="00AE564A" w:rsidP="001130D4">
      <w:pPr>
        <w:autoSpaceDE w:val="0"/>
        <w:autoSpaceDN w:val="0"/>
        <w:adjustRightInd w:val="0"/>
        <w:spacing w:after="0" w:line="240" w:lineRule="auto"/>
        <w:rPr>
          <w:rFonts w:ascii="Arial" w:hAnsi="Arial" w:cs="Arial"/>
          <w:sz w:val="20"/>
          <w:szCs w:val="20"/>
        </w:rPr>
      </w:pPr>
      <w:r w:rsidRPr="00130547">
        <w:rPr>
          <w:rFonts w:ascii="Arial" w:hAnsi="Arial" w:cs="Arial"/>
          <w:sz w:val="20"/>
          <w:szCs w:val="20"/>
        </w:rPr>
        <w:t>All riders are required to have a current and valid motorcycle operator’s license from their state of residence</w:t>
      </w:r>
    </w:p>
    <w:p w14:paraId="2E22364D"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4E"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MC1 - </w:t>
      </w:r>
      <w:r w:rsidR="00AE564A" w:rsidRPr="00C224FB">
        <w:rPr>
          <w:rFonts w:ascii="Arial" w:hAnsi="Arial" w:cs="Arial"/>
          <w:b/>
          <w:i/>
          <w:sz w:val="20"/>
          <w:szCs w:val="20"/>
          <w:u w:val="single"/>
        </w:rPr>
        <w:t>BRAKES:</w:t>
      </w:r>
      <w:r w:rsidR="00AE564A" w:rsidRPr="00130547">
        <w:rPr>
          <w:rFonts w:ascii="Arial" w:hAnsi="Arial" w:cs="Arial"/>
          <w:sz w:val="20"/>
          <w:szCs w:val="20"/>
        </w:rPr>
        <w:t xml:space="preserve"> Front brakes mandatory.</w:t>
      </w:r>
    </w:p>
    <w:p w14:paraId="2E22364F"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0"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MC2 - </w:t>
      </w:r>
      <w:r w:rsidR="00AE564A" w:rsidRPr="00C224FB">
        <w:rPr>
          <w:rFonts w:ascii="Arial" w:hAnsi="Arial" w:cs="Arial"/>
          <w:b/>
          <w:i/>
          <w:sz w:val="20"/>
          <w:szCs w:val="20"/>
          <w:u w:val="single"/>
        </w:rPr>
        <w:t>DRIVELINE:</w:t>
      </w:r>
      <w:r w:rsidR="00AE564A" w:rsidRPr="00130547">
        <w:rPr>
          <w:rFonts w:ascii="Arial" w:hAnsi="Arial" w:cs="Arial"/>
          <w:sz w:val="20"/>
          <w:szCs w:val="20"/>
        </w:rPr>
        <w:t xml:space="preserve"> Chain guards mandatory and must extend to protect the rider’s legs and feet when in the riding position.</w:t>
      </w:r>
    </w:p>
    <w:p w14:paraId="2E223651" w14:textId="77777777" w:rsidR="00AE564A" w:rsidRPr="00C224FB" w:rsidRDefault="00AE564A" w:rsidP="001130D4">
      <w:pPr>
        <w:autoSpaceDE w:val="0"/>
        <w:autoSpaceDN w:val="0"/>
        <w:adjustRightInd w:val="0"/>
        <w:spacing w:after="0" w:line="240" w:lineRule="auto"/>
        <w:rPr>
          <w:rFonts w:ascii="Arial" w:hAnsi="Arial" w:cs="Arial"/>
          <w:i/>
          <w:sz w:val="20"/>
          <w:szCs w:val="20"/>
          <w:u w:val="single"/>
        </w:rPr>
      </w:pPr>
    </w:p>
    <w:p w14:paraId="2E223652"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MC3 - </w:t>
      </w:r>
      <w:r w:rsidR="00AE564A" w:rsidRPr="00C224FB">
        <w:rPr>
          <w:rFonts w:ascii="Arial" w:hAnsi="Arial" w:cs="Arial"/>
          <w:b/>
          <w:i/>
          <w:sz w:val="20"/>
          <w:szCs w:val="20"/>
          <w:u w:val="single"/>
        </w:rPr>
        <w:t>CLUTCH:</w:t>
      </w:r>
      <w:r w:rsidR="00AE564A" w:rsidRPr="00130547">
        <w:rPr>
          <w:rFonts w:ascii="Arial" w:hAnsi="Arial" w:cs="Arial"/>
          <w:sz w:val="20"/>
          <w:szCs w:val="20"/>
        </w:rPr>
        <w:t xml:space="preserve"> Clutch covers mandatory on all entries operating a “wet” clutch system.</w:t>
      </w:r>
    </w:p>
    <w:p w14:paraId="2E223653"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4"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MC4 - </w:t>
      </w:r>
      <w:r w:rsidR="00AE564A" w:rsidRPr="00C224FB">
        <w:rPr>
          <w:rFonts w:ascii="Arial" w:hAnsi="Arial" w:cs="Arial"/>
          <w:b/>
          <w:i/>
          <w:sz w:val="20"/>
          <w:szCs w:val="20"/>
          <w:u w:val="single"/>
        </w:rPr>
        <w:t>TRANSMISSION:</w:t>
      </w:r>
      <w:r w:rsidR="00AE564A" w:rsidRPr="00130547">
        <w:rPr>
          <w:rFonts w:ascii="Arial" w:hAnsi="Arial" w:cs="Arial"/>
          <w:b/>
          <w:sz w:val="20"/>
          <w:szCs w:val="20"/>
        </w:rPr>
        <w:t xml:space="preserve"> </w:t>
      </w:r>
      <w:r w:rsidR="00AE564A" w:rsidRPr="00130547">
        <w:rPr>
          <w:rFonts w:ascii="Arial" w:hAnsi="Arial" w:cs="Arial"/>
          <w:sz w:val="20"/>
          <w:szCs w:val="20"/>
        </w:rPr>
        <w:t>Any motorcycle type transmission permitted, manual or automatic shift.</w:t>
      </w:r>
    </w:p>
    <w:p w14:paraId="2E223655"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6" w14:textId="69CF0B8B"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MC5 - </w:t>
      </w:r>
      <w:r w:rsidR="00AE564A" w:rsidRPr="00C224FB">
        <w:rPr>
          <w:rFonts w:ascii="Arial" w:hAnsi="Arial" w:cs="Arial"/>
          <w:b/>
          <w:i/>
          <w:sz w:val="20"/>
          <w:szCs w:val="20"/>
          <w:u w:val="single"/>
        </w:rPr>
        <w:t>ELECTRIC</w:t>
      </w:r>
      <w:r w:rsidR="00C224FB">
        <w:rPr>
          <w:rFonts w:ascii="Arial" w:hAnsi="Arial" w:cs="Arial"/>
          <w:b/>
          <w:i/>
          <w:sz w:val="20"/>
          <w:szCs w:val="20"/>
          <w:u w:val="single"/>
        </w:rPr>
        <w:t>A</w:t>
      </w:r>
      <w:r w:rsidR="00AE564A" w:rsidRPr="00C224FB">
        <w:rPr>
          <w:rFonts w:ascii="Arial" w:hAnsi="Arial" w:cs="Arial"/>
          <w:b/>
          <w:i/>
          <w:sz w:val="20"/>
          <w:szCs w:val="20"/>
          <w:u w:val="single"/>
        </w:rPr>
        <w:t>L:</w:t>
      </w:r>
      <w:r w:rsidR="00AE564A" w:rsidRPr="00130547">
        <w:rPr>
          <w:rFonts w:ascii="Arial" w:hAnsi="Arial" w:cs="Arial"/>
          <w:sz w:val="20"/>
          <w:szCs w:val="20"/>
        </w:rPr>
        <w:t xml:space="preserve"> </w:t>
      </w:r>
      <w:r w:rsidR="00E52841">
        <w:rPr>
          <w:rFonts w:ascii="Arial" w:hAnsi="Arial" w:cs="Arial"/>
          <w:sz w:val="20"/>
          <w:szCs w:val="20"/>
        </w:rPr>
        <w:t xml:space="preserve">Must have functional ignition kill switch. </w:t>
      </w:r>
      <w:r w:rsidR="00AE564A" w:rsidRPr="00130547">
        <w:rPr>
          <w:rFonts w:ascii="Arial" w:hAnsi="Arial" w:cs="Arial"/>
          <w:sz w:val="20"/>
          <w:szCs w:val="20"/>
        </w:rPr>
        <w:t xml:space="preserve">Engine kill switch (tether) attached to rider mandatory 6.99 </w:t>
      </w:r>
      <w:r w:rsidR="008F1053">
        <w:rPr>
          <w:rFonts w:ascii="Arial" w:hAnsi="Arial" w:cs="Arial"/>
          <w:sz w:val="20"/>
          <w:szCs w:val="20"/>
        </w:rPr>
        <w:t xml:space="preserve">and quicker </w:t>
      </w:r>
      <w:r w:rsidR="00AE564A" w:rsidRPr="00130547">
        <w:rPr>
          <w:rFonts w:ascii="Arial" w:hAnsi="Arial" w:cs="Arial"/>
          <w:sz w:val="20"/>
          <w:szCs w:val="20"/>
        </w:rPr>
        <w:t>1/8th mile vehicles.</w:t>
      </w:r>
    </w:p>
    <w:p w14:paraId="2E223657"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8"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MC6 - </w:t>
      </w:r>
      <w:r w:rsidR="00AE564A" w:rsidRPr="00C224FB">
        <w:rPr>
          <w:rFonts w:ascii="Arial" w:hAnsi="Arial" w:cs="Arial"/>
          <w:b/>
          <w:i/>
          <w:sz w:val="20"/>
          <w:szCs w:val="20"/>
          <w:u w:val="single"/>
        </w:rPr>
        <w:t>THROTTLE:</w:t>
      </w:r>
      <w:r w:rsidR="00AE564A" w:rsidRPr="00130547">
        <w:rPr>
          <w:rFonts w:ascii="Arial" w:hAnsi="Arial" w:cs="Arial"/>
          <w:sz w:val="20"/>
          <w:szCs w:val="20"/>
        </w:rPr>
        <w:t xml:space="preserve"> A “Snap-Back” throttle required on all vehicles.</w:t>
      </w:r>
    </w:p>
    <w:p w14:paraId="2E223659"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A"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MC7 - </w:t>
      </w:r>
      <w:r w:rsidR="00AE564A" w:rsidRPr="00C224FB">
        <w:rPr>
          <w:rFonts w:ascii="Arial" w:hAnsi="Arial" w:cs="Arial"/>
          <w:b/>
          <w:i/>
          <w:sz w:val="20"/>
          <w:szCs w:val="20"/>
          <w:u w:val="single"/>
        </w:rPr>
        <w:t>SUSPENSION:</w:t>
      </w:r>
      <w:r w:rsidR="00AE564A" w:rsidRPr="00130547">
        <w:rPr>
          <w:rFonts w:ascii="Arial" w:hAnsi="Arial" w:cs="Arial"/>
          <w:sz w:val="20"/>
          <w:szCs w:val="20"/>
        </w:rPr>
        <w:t xml:space="preserve">  Rigid front forks are not permitted on any vehicle. Solid rear struts permitted. Nylon adjustable type straps permitted to limit front fork travel. All excess strap must be secured in a manner to avoid coming free.</w:t>
      </w:r>
    </w:p>
    <w:p w14:paraId="2E22365B"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C"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MC8 - </w:t>
      </w:r>
      <w:r w:rsidR="00AE564A" w:rsidRPr="00C224FB">
        <w:rPr>
          <w:rFonts w:ascii="Arial" w:hAnsi="Arial" w:cs="Arial"/>
          <w:b/>
          <w:i/>
          <w:sz w:val="20"/>
          <w:szCs w:val="20"/>
          <w:u w:val="single"/>
        </w:rPr>
        <w:t>BODY:</w:t>
      </w:r>
      <w:r w:rsidR="00AE564A" w:rsidRPr="00130547">
        <w:rPr>
          <w:rFonts w:ascii="Arial" w:hAnsi="Arial" w:cs="Arial"/>
          <w:sz w:val="20"/>
          <w:szCs w:val="20"/>
        </w:rPr>
        <w:t xml:space="preserve"> All machines must have properly secured seat, foot pegs, and handle grips.</w:t>
      </w:r>
    </w:p>
    <w:p w14:paraId="2E22365D"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5E"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MC9 - </w:t>
      </w:r>
      <w:r w:rsidR="00AE564A" w:rsidRPr="00C224FB">
        <w:rPr>
          <w:rFonts w:ascii="Arial" w:hAnsi="Arial" w:cs="Arial"/>
          <w:b/>
          <w:i/>
          <w:sz w:val="20"/>
          <w:szCs w:val="20"/>
          <w:u w:val="single"/>
        </w:rPr>
        <w:t>NITROUS OXIDE:</w:t>
      </w:r>
      <w:r w:rsidR="00AE564A" w:rsidRPr="00130547">
        <w:rPr>
          <w:rFonts w:ascii="Arial" w:hAnsi="Arial" w:cs="Arial"/>
          <w:sz w:val="20"/>
          <w:szCs w:val="20"/>
        </w:rPr>
        <w:t xml:space="preserve"> Nitrous Oxide permitted on bikes going 6.40 1/8th mile or quicker only. Any unsafe vehicle will not be permitted to race. </w:t>
      </w:r>
    </w:p>
    <w:p w14:paraId="2E22365F"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60"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MC10 - </w:t>
      </w:r>
      <w:r w:rsidR="00AE564A" w:rsidRPr="00C224FB">
        <w:rPr>
          <w:rFonts w:ascii="Arial" w:hAnsi="Arial" w:cs="Arial"/>
          <w:b/>
          <w:i/>
          <w:sz w:val="20"/>
          <w:szCs w:val="20"/>
          <w:u w:val="single"/>
        </w:rPr>
        <w:t>HANDLING:</w:t>
      </w:r>
      <w:r w:rsidR="00AE564A" w:rsidRPr="00130547">
        <w:rPr>
          <w:rFonts w:ascii="Arial" w:hAnsi="Arial" w:cs="Arial"/>
          <w:sz w:val="20"/>
          <w:szCs w:val="20"/>
        </w:rPr>
        <w:t xml:space="preserve"> Any vehicle that exhibits unsafe handling characteristics at any time will be disqualified. Excessive wheelies will be considered unsafe and driver will be removed from competition. </w:t>
      </w:r>
    </w:p>
    <w:p w14:paraId="2E223661" w14:textId="77777777" w:rsidR="00AE564A" w:rsidRPr="00C224FB" w:rsidRDefault="00AE564A" w:rsidP="001130D4">
      <w:pPr>
        <w:autoSpaceDE w:val="0"/>
        <w:autoSpaceDN w:val="0"/>
        <w:adjustRightInd w:val="0"/>
        <w:spacing w:after="0" w:line="240" w:lineRule="auto"/>
        <w:rPr>
          <w:rFonts w:ascii="Arial" w:hAnsi="Arial" w:cs="Arial"/>
          <w:i/>
          <w:sz w:val="20"/>
          <w:szCs w:val="20"/>
          <w:u w:val="single"/>
        </w:rPr>
      </w:pPr>
    </w:p>
    <w:p w14:paraId="2E223662"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MC11 - </w:t>
      </w:r>
      <w:r w:rsidR="00AE564A" w:rsidRPr="00C224FB">
        <w:rPr>
          <w:rFonts w:ascii="Arial" w:hAnsi="Arial" w:cs="Arial"/>
          <w:b/>
          <w:bCs/>
          <w:i/>
          <w:sz w:val="20"/>
          <w:szCs w:val="20"/>
          <w:u w:val="single"/>
        </w:rPr>
        <w:t>RIDER REQUIREMENTS:</w:t>
      </w:r>
      <w:r w:rsidR="00AE564A" w:rsidRPr="00130547">
        <w:rPr>
          <w:rFonts w:ascii="Arial" w:hAnsi="Arial" w:cs="Arial"/>
          <w:b/>
          <w:bCs/>
          <w:sz w:val="20"/>
          <w:szCs w:val="20"/>
        </w:rPr>
        <w:t xml:space="preserve"> </w:t>
      </w:r>
      <w:r w:rsidR="00AE564A" w:rsidRPr="00130547">
        <w:rPr>
          <w:rFonts w:ascii="Arial" w:hAnsi="Arial" w:cs="Arial"/>
          <w:sz w:val="20"/>
          <w:szCs w:val="20"/>
        </w:rPr>
        <w:t xml:space="preserve"> Each participant agrees to familiarize himself with all applicable rules and regulations prior to competing in any Winterport Dragway event.</w:t>
      </w:r>
    </w:p>
    <w:p w14:paraId="2E223663"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64" w14:textId="77777777"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MC12 - </w:t>
      </w:r>
      <w:r w:rsidR="00AE564A" w:rsidRPr="00C224FB">
        <w:rPr>
          <w:rFonts w:ascii="Arial" w:hAnsi="Arial" w:cs="Arial"/>
          <w:b/>
          <w:i/>
          <w:sz w:val="20"/>
          <w:szCs w:val="20"/>
          <w:u w:val="single"/>
        </w:rPr>
        <w:t>PROTECTIVE CLOTHING:</w:t>
      </w:r>
      <w:r w:rsidR="00AE564A" w:rsidRPr="00130547">
        <w:rPr>
          <w:rFonts w:ascii="Arial" w:hAnsi="Arial" w:cs="Arial"/>
          <w:sz w:val="20"/>
          <w:szCs w:val="20"/>
        </w:rPr>
        <w:t xml:space="preserve"> All riders must have boots/shoes above the ankle, leather gloves and a leather jacket. Any rider running quicker than 6.99 1/8 must also have leather pants. Pants </w:t>
      </w:r>
      <w:r w:rsidR="00C95DE9">
        <w:rPr>
          <w:rFonts w:ascii="Arial" w:hAnsi="Arial" w:cs="Arial"/>
          <w:sz w:val="20"/>
          <w:szCs w:val="20"/>
        </w:rPr>
        <w:t xml:space="preserve">and jacket </w:t>
      </w:r>
      <w:r w:rsidR="00AE564A" w:rsidRPr="00130547">
        <w:rPr>
          <w:rFonts w:ascii="Arial" w:hAnsi="Arial" w:cs="Arial"/>
          <w:sz w:val="20"/>
          <w:szCs w:val="20"/>
        </w:rPr>
        <w:t xml:space="preserve">are not required to be zipped together. Nylon or textile jackets and pants are not permitted. Any rider running 6.39 1/8 or quicker are required to have a one piece leather suit or zip together jacket and pants.  </w:t>
      </w:r>
    </w:p>
    <w:p w14:paraId="2E223665" w14:textId="77777777" w:rsidR="00AE564A" w:rsidRPr="00C224FB" w:rsidRDefault="00AE564A" w:rsidP="001130D4">
      <w:pPr>
        <w:autoSpaceDE w:val="0"/>
        <w:autoSpaceDN w:val="0"/>
        <w:adjustRightInd w:val="0"/>
        <w:spacing w:after="0" w:line="240" w:lineRule="auto"/>
        <w:rPr>
          <w:rFonts w:ascii="Arial" w:hAnsi="Arial" w:cs="Arial"/>
          <w:i/>
          <w:sz w:val="20"/>
          <w:szCs w:val="20"/>
          <w:u w:val="single"/>
        </w:rPr>
      </w:pPr>
    </w:p>
    <w:p w14:paraId="2E223666" w14:textId="48778415" w:rsidR="00AE564A" w:rsidRPr="00130547" w:rsidRDefault="00466F3B" w:rsidP="001130D4">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 xml:space="preserve">MC13 - </w:t>
      </w:r>
      <w:r w:rsidR="00AE564A" w:rsidRPr="00C224FB">
        <w:rPr>
          <w:rFonts w:ascii="Arial" w:hAnsi="Arial" w:cs="Arial"/>
          <w:b/>
          <w:i/>
          <w:sz w:val="20"/>
          <w:szCs w:val="20"/>
          <w:u w:val="single"/>
        </w:rPr>
        <w:t>HELMET:</w:t>
      </w:r>
      <w:r w:rsidR="00AE564A" w:rsidRPr="00130547">
        <w:rPr>
          <w:rFonts w:ascii="Arial" w:hAnsi="Arial" w:cs="Arial"/>
          <w:b/>
          <w:sz w:val="20"/>
          <w:szCs w:val="20"/>
        </w:rPr>
        <w:t xml:space="preserve">  </w:t>
      </w:r>
      <w:r w:rsidR="00AE564A" w:rsidRPr="00130547">
        <w:rPr>
          <w:rFonts w:ascii="Arial" w:hAnsi="Arial" w:cs="Arial"/>
          <w:sz w:val="20"/>
          <w:szCs w:val="20"/>
        </w:rPr>
        <w:t xml:space="preserve">SN, SA, M or K-2005 or newer mandatory. ECE 22.05 models permitted on bikes running 6.50 and slower 1/8 mile. </w:t>
      </w:r>
      <w:r w:rsidR="00C84E33">
        <w:rPr>
          <w:rFonts w:ascii="Arial" w:hAnsi="Arial" w:cs="Arial"/>
          <w:sz w:val="20"/>
          <w:szCs w:val="20"/>
        </w:rPr>
        <w:t xml:space="preserve"> </w:t>
      </w:r>
      <w:bookmarkStart w:id="1" w:name="_Hlk2272424"/>
      <w:r w:rsidR="00C84E33">
        <w:rPr>
          <w:rFonts w:ascii="Arial" w:hAnsi="Arial" w:cs="Arial"/>
          <w:sz w:val="20"/>
          <w:szCs w:val="20"/>
        </w:rPr>
        <w:t>See Safety Quick Reference Chart.</w:t>
      </w:r>
      <w:bookmarkEnd w:id="1"/>
    </w:p>
    <w:p w14:paraId="2E223667" w14:textId="77777777" w:rsidR="00AE564A" w:rsidRPr="00130547" w:rsidRDefault="00AE564A" w:rsidP="001130D4">
      <w:pPr>
        <w:autoSpaceDE w:val="0"/>
        <w:autoSpaceDN w:val="0"/>
        <w:adjustRightInd w:val="0"/>
        <w:spacing w:after="0" w:line="240" w:lineRule="auto"/>
        <w:rPr>
          <w:rFonts w:ascii="Arial" w:hAnsi="Arial" w:cs="Arial"/>
          <w:sz w:val="20"/>
          <w:szCs w:val="20"/>
        </w:rPr>
      </w:pPr>
    </w:p>
    <w:p w14:paraId="2E223668" w14:textId="7C5BE119" w:rsidR="00AE564A" w:rsidRPr="00CC24EB" w:rsidRDefault="00AE564A" w:rsidP="001F30F8">
      <w:pPr>
        <w:autoSpaceDE w:val="0"/>
        <w:autoSpaceDN w:val="0"/>
        <w:adjustRightInd w:val="0"/>
        <w:spacing w:after="0" w:line="240" w:lineRule="auto"/>
        <w:jc w:val="center"/>
        <w:rPr>
          <w:rFonts w:ascii="Arial" w:hAnsi="Arial" w:cs="Arial"/>
          <w:b/>
          <w:bCs/>
          <w:sz w:val="32"/>
          <w:szCs w:val="32"/>
        </w:rPr>
      </w:pPr>
      <w:r w:rsidRPr="00CC24EB">
        <w:rPr>
          <w:rFonts w:ascii="Arial" w:hAnsi="Arial" w:cs="Arial"/>
          <w:b/>
          <w:bCs/>
          <w:sz w:val="32"/>
          <w:szCs w:val="32"/>
        </w:rPr>
        <w:t>SNOWMOBILE</w:t>
      </w:r>
    </w:p>
    <w:p w14:paraId="2E223669" w14:textId="77777777" w:rsidR="00AE564A" w:rsidRPr="00283BED" w:rsidRDefault="00AE564A" w:rsidP="001130D4">
      <w:pPr>
        <w:autoSpaceDE w:val="0"/>
        <w:autoSpaceDN w:val="0"/>
        <w:adjustRightInd w:val="0"/>
        <w:spacing w:after="0" w:line="240" w:lineRule="auto"/>
        <w:rPr>
          <w:rFonts w:ascii="Airstrike" w:hAnsi="Airstrike" w:cs="Arial"/>
          <w:b/>
          <w:bCs/>
          <w:sz w:val="26"/>
          <w:szCs w:val="20"/>
        </w:rPr>
      </w:pPr>
    </w:p>
    <w:p w14:paraId="2E22366A" w14:textId="77777777" w:rsidR="00AE564A" w:rsidRPr="00E50906" w:rsidRDefault="00AE564A" w:rsidP="001130D4">
      <w:pPr>
        <w:autoSpaceDE w:val="0"/>
        <w:autoSpaceDN w:val="0"/>
        <w:adjustRightInd w:val="0"/>
        <w:spacing w:after="0" w:line="240" w:lineRule="auto"/>
        <w:rPr>
          <w:rFonts w:ascii="Arial" w:hAnsi="Arial" w:cs="Arial"/>
          <w:bCs/>
          <w:sz w:val="20"/>
          <w:szCs w:val="20"/>
        </w:rPr>
      </w:pPr>
      <w:r w:rsidRPr="00E50906">
        <w:rPr>
          <w:rFonts w:ascii="Arial" w:hAnsi="Arial" w:cs="Arial"/>
          <w:bCs/>
          <w:sz w:val="20"/>
          <w:szCs w:val="20"/>
        </w:rPr>
        <w:t>All snowmobile competitors must possess a valid driver’s license from their state of residence.</w:t>
      </w:r>
    </w:p>
    <w:p w14:paraId="2E22366B" w14:textId="77777777" w:rsidR="00AE564A" w:rsidRPr="00E50906" w:rsidRDefault="00AE564A" w:rsidP="001130D4">
      <w:pPr>
        <w:autoSpaceDE w:val="0"/>
        <w:autoSpaceDN w:val="0"/>
        <w:adjustRightInd w:val="0"/>
        <w:spacing w:after="0" w:line="240" w:lineRule="auto"/>
        <w:rPr>
          <w:rFonts w:ascii="Arial" w:hAnsi="Arial" w:cs="Arial"/>
          <w:bCs/>
          <w:sz w:val="20"/>
          <w:szCs w:val="20"/>
        </w:rPr>
      </w:pPr>
    </w:p>
    <w:p w14:paraId="2E22366C" w14:textId="77777777"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SN1 - </w:t>
      </w:r>
      <w:r w:rsidR="00AE564A" w:rsidRPr="00C224FB">
        <w:rPr>
          <w:rFonts w:ascii="Arial" w:hAnsi="Arial" w:cs="Arial"/>
          <w:b/>
          <w:bCs/>
          <w:i/>
          <w:sz w:val="20"/>
          <w:szCs w:val="20"/>
          <w:u w:val="single"/>
        </w:rPr>
        <w:t>ENGINE:</w:t>
      </w:r>
      <w:r w:rsidR="00AE564A" w:rsidRPr="00E50906">
        <w:rPr>
          <w:rFonts w:ascii="Arial" w:hAnsi="Arial" w:cs="Arial"/>
          <w:b/>
          <w:bCs/>
          <w:sz w:val="20"/>
          <w:szCs w:val="20"/>
        </w:rPr>
        <w:t xml:space="preserve"> </w:t>
      </w:r>
      <w:r w:rsidR="00AE564A" w:rsidRPr="00E50906">
        <w:rPr>
          <w:rFonts w:ascii="Arial" w:hAnsi="Arial" w:cs="Arial"/>
          <w:sz w:val="20"/>
          <w:szCs w:val="20"/>
        </w:rPr>
        <w:t xml:space="preserve">Must be engine specifically designed and manufactured for production snowmobile use. Engine modifications permitted maximum </w:t>
      </w:r>
      <w:r w:rsidR="00AE564A" w:rsidRPr="00283BED">
        <w:rPr>
          <w:rFonts w:ascii="Arial" w:hAnsi="Arial" w:cs="Arial"/>
          <w:sz w:val="20"/>
          <w:szCs w:val="20"/>
        </w:rPr>
        <w:t>displacement not to exceed 1,500 cc’s.</w:t>
      </w:r>
      <w:r w:rsidR="00AE564A" w:rsidRPr="00E50906">
        <w:rPr>
          <w:rFonts w:ascii="Arial" w:hAnsi="Arial" w:cs="Arial"/>
          <w:sz w:val="20"/>
          <w:szCs w:val="20"/>
        </w:rPr>
        <w:t xml:space="preserve"> Automobile, motorcycle, aircraft or marine engines prohibited.</w:t>
      </w:r>
    </w:p>
    <w:p w14:paraId="2E22366D" w14:textId="77777777" w:rsidR="00AE564A" w:rsidRPr="00C224FB" w:rsidRDefault="00AE564A" w:rsidP="001130D4">
      <w:pPr>
        <w:autoSpaceDE w:val="0"/>
        <w:autoSpaceDN w:val="0"/>
        <w:adjustRightInd w:val="0"/>
        <w:spacing w:after="0" w:line="240" w:lineRule="auto"/>
        <w:rPr>
          <w:rFonts w:ascii="Arial" w:hAnsi="Arial" w:cs="Arial"/>
          <w:i/>
          <w:sz w:val="20"/>
          <w:szCs w:val="20"/>
          <w:u w:val="single"/>
        </w:rPr>
      </w:pPr>
    </w:p>
    <w:p w14:paraId="2E22366E" w14:textId="77777777"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SN2 - </w:t>
      </w:r>
      <w:r w:rsidR="00AE564A" w:rsidRPr="00C224FB">
        <w:rPr>
          <w:rFonts w:ascii="Arial" w:hAnsi="Arial" w:cs="Arial"/>
          <w:b/>
          <w:bCs/>
          <w:i/>
          <w:sz w:val="20"/>
          <w:szCs w:val="20"/>
          <w:u w:val="single"/>
        </w:rPr>
        <w:t>EXHAUST:</w:t>
      </w:r>
      <w:r w:rsidR="00AE564A" w:rsidRPr="00E50906">
        <w:rPr>
          <w:rFonts w:ascii="Arial" w:hAnsi="Arial" w:cs="Arial"/>
          <w:b/>
          <w:bCs/>
          <w:sz w:val="20"/>
          <w:szCs w:val="20"/>
        </w:rPr>
        <w:t xml:space="preserve"> </w:t>
      </w:r>
      <w:r w:rsidR="00AE564A" w:rsidRPr="00E50906">
        <w:rPr>
          <w:rFonts w:ascii="Arial" w:hAnsi="Arial" w:cs="Arial"/>
          <w:sz w:val="20"/>
          <w:szCs w:val="20"/>
        </w:rPr>
        <w:t>Any functional silenced exhaust permitted. Exhaust system emission pipe must not protrude more than 3” beyond the chassis or hood.</w:t>
      </w:r>
    </w:p>
    <w:p w14:paraId="2E22366F"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0" w14:textId="77777777"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SN3 - </w:t>
      </w:r>
      <w:r w:rsidR="00AE564A" w:rsidRPr="00C224FB">
        <w:rPr>
          <w:rFonts w:ascii="Arial" w:hAnsi="Arial" w:cs="Arial"/>
          <w:b/>
          <w:bCs/>
          <w:i/>
          <w:sz w:val="20"/>
          <w:szCs w:val="20"/>
          <w:u w:val="single"/>
        </w:rPr>
        <w:t>FUEL:</w:t>
      </w:r>
      <w:r w:rsidR="00AE564A" w:rsidRPr="00E50906">
        <w:rPr>
          <w:rFonts w:ascii="Arial" w:hAnsi="Arial" w:cs="Arial"/>
          <w:b/>
          <w:bCs/>
          <w:sz w:val="20"/>
          <w:szCs w:val="20"/>
        </w:rPr>
        <w:t xml:space="preserve"> </w:t>
      </w:r>
      <w:r w:rsidR="00AE564A" w:rsidRPr="00E50906">
        <w:rPr>
          <w:rFonts w:ascii="Arial" w:hAnsi="Arial" w:cs="Arial"/>
          <w:sz w:val="20"/>
          <w:szCs w:val="20"/>
        </w:rPr>
        <w:t>Gasoline or racing gasoline only. Nitrous oxide permitted</w:t>
      </w:r>
    </w:p>
    <w:p w14:paraId="2E223671"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2" w14:textId="77777777"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SN4 - </w:t>
      </w:r>
      <w:r w:rsidR="00AE564A" w:rsidRPr="00C224FB">
        <w:rPr>
          <w:rFonts w:ascii="Arial" w:hAnsi="Arial" w:cs="Arial"/>
          <w:b/>
          <w:bCs/>
          <w:i/>
          <w:sz w:val="20"/>
          <w:szCs w:val="20"/>
          <w:u w:val="single"/>
        </w:rPr>
        <w:t>SUPERCHARGER/TURBOCHARGERS:</w:t>
      </w:r>
      <w:r w:rsidR="00AE564A" w:rsidRPr="00E50906">
        <w:rPr>
          <w:rFonts w:ascii="Arial" w:hAnsi="Arial" w:cs="Arial"/>
          <w:b/>
          <w:bCs/>
          <w:sz w:val="20"/>
          <w:szCs w:val="20"/>
        </w:rPr>
        <w:t xml:space="preserve"> </w:t>
      </w:r>
      <w:r w:rsidR="00AE564A" w:rsidRPr="00E50906">
        <w:rPr>
          <w:rFonts w:ascii="Arial" w:hAnsi="Arial" w:cs="Arial"/>
          <w:sz w:val="20"/>
          <w:szCs w:val="20"/>
        </w:rPr>
        <w:t>Permitted.</w:t>
      </w:r>
    </w:p>
    <w:p w14:paraId="2E223673"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5" w14:textId="509431A8"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SN5 - </w:t>
      </w:r>
      <w:r w:rsidR="00AE564A" w:rsidRPr="00AB6059">
        <w:rPr>
          <w:rFonts w:ascii="Arial" w:hAnsi="Arial" w:cs="Arial"/>
          <w:b/>
          <w:bCs/>
          <w:i/>
          <w:sz w:val="20"/>
          <w:szCs w:val="20"/>
          <w:u w:val="single"/>
        </w:rPr>
        <w:t>CLUTCH:</w:t>
      </w:r>
      <w:r w:rsidR="00AE564A" w:rsidRPr="00E50906">
        <w:rPr>
          <w:rFonts w:ascii="Arial" w:hAnsi="Arial" w:cs="Arial"/>
          <w:b/>
          <w:bCs/>
          <w:sz w:val="20"/>
          <w:szCs w:val="20"/>
        </w:rPr>
        <w:t xml:space="preserve"> </w:t>
      </w:r>
      <w:r w:rsidR="00AE564A" w:rsidRPr="00E50906">
        <w:rPr>
          <w:rFonts w:ascii="Arial" w:hAnsi="Arial" w:cs="Arial"/>
          <w:sz w:val="20"/>
          <w:szCs w:val="20"/>
        </w:rPr>
        <w:t xml:space="preserve">Clutch must be specifically designed and manufactured for snowmobile use. Chains, pulleys, belts and exposed moving parts must be isolated from the driver and other competitors by a securely mounted shield(s), capable of </w:t>
      </w:r>
      <w:r w:rsidR="00AE564A" w:rsidRPr="00283BED">
        <w:rPr>
          <w:rFonts w:ascii="Arial" w:hAnsi="Arial" w:cs="Arial"/>
          <w:sz w:val="20"/>
          <w:szCs w:val="20"/>
        </w:rPr>
        <w:t xml:space="preserve">retaining all accidental explosions and allowance impacts. No holes may be drilled in protective shields. OEM clutch covers/guards are permitted only </w:t>
      </w:r>
      <w:r w:rsidR="00283BED" w:rsidRPr="00283BED">
        <w:rPr>
          <w:rFonts w:ascii="Arial" w:hAnsi="Arial" w:cs="Arial"/>
          <w:sz w:val="20"/>
          <w:szCs w:val="20"/>
        </w:rPr>
        <w:t xml:space="preserve">on snowmobiles going 7.00 or slower. For snowmobiles running 6.99 or quicker, </w:t>
      </w:r>
      <w:r w:rsidR="00AE564A" w:rsidRPr="00283BED">
        <w:rPr>
          <w:rFonts w:ascii="Arial" w:hAnsi="Arial" w:cs="Arial"/>
          <w:sz w:val="20"/>
          <w:szCs w:val="20"/>
        </w:rPr>
        <w:t>a clutch cover/guard which provides 360 degrees elliptical coverage in the direction of clutch/belt travel</w:t>
      </w:r>
      <w:r w:rsidR="00283BED" w:rsidRPr="00283BED">
        <w:rPr>
          <w:rFonts w:ascii="Arial" w:hAnsi="Arial" w:cs="Arial"/>
          <w:sz w:val="20"/>
          <w:szCs w:val="20"/>
        </w:rPr>
        <w:t xml:space="preserve"> is required</w:t>
      </w:r>
      <w:r w:rsidR="00AE564A" w:rsidRPr="00283BED">
        <w:rPr>
          <w:rFonts w:ascii="Arial" w:hAnsi="Arial" w:cs="Arial"/>
          <w:sz w:val="20"/>
          <w:szCs w:val="20"/>
        </w:rPr>
        <w:t>. The cover/guard must be minimum .</w:t>
      </w:r>
      <w:r w:rsidR="008F1053" w:rsidRPr="00283BED">
        <w:rPr>
          <w:rFonts w:ascii="Arial" w:hAnsi="Arial" w:cs="Arial"/>
          <w:sz w:val="20"/>
          <w:szCs w:val="20"/>
        </w:rPr>
        <w:t>090” 2024</w:t>
      </w:r>
      <w:r w:rsidR="00AE564A" w:rsidRPr="00283BED">
        <w:rPr>
          <w:rFonts w:ascii="Arial" w:hAnsi="Arial" w:cs="Arial"/>
          <w:sz w:val="20"/>
          <w:szCs w:val="20"/>
        </w:rPr>
        <w:t xml:space="preserve">T3, 6061T6, 7075T6 aluminum or .060” steel and be covered by secured fastened, 6” wide, industrial type belt. Belting material must be minimum .125” 2024T3, 6061T6, 7075T6 aluminum </w:t>
      </w:r>
      <w:r w:rsidR="00AE564A" w:rsidRPr="00283BED">
        <w:rPr>
          <w:rFonts w:ascii="Arial" w:hAnsi="Arial" w:cs="Arial"/>
          <w:sz w:val="20"/>
          <w:szCs w:val="20"/>
        </w:rPr>
        <w:lastRenderedPageBreak/>
        <w:t xml:space="preserve">or minimum .090” steel </w:t>
      </w:r>
      <w:proofErr w:type="gramStart"/>
      <w:r w:rsidR="00AE564A" w:rsidRPr="00283BED">
        <w:rPr>
          <w:rFonts w:ascii="Arial" w:hAnsi="Arial" w:cs="Arial"/>
          <w:sz w:val="20"/>
          <w:szCs w:val="20"/>
        </w:rPr>
        <w:t>are</w:t>
      </w:r>
      <w:proofErr w:type="gramEnd"/>
      <w:r w:rsidR="00AE564A" w:rsidRPr="00283BED">
        <w:rPr>
          <w:rFonts w:ascii="Arial" w:hAnsi="Arial" w:cs="Arial"/>
          <w:sz w:val="20"/>
          <w:szCs w:val="20"/>
        </w:rPr>
        <w:t xml:space="preserve"> exempt from the belting covered requirement</w:t>
      </w:r>
      <w:r w:rsidR="00AE564A" w:rsidRPr="00E50906">
        <w:rPr>
          <w:rFonts w:ascii="Arial" w:hAnsi="Arial" w:cs="Arial"/>
          <w:sz w:val="20"/>
          <w:szCs w:val="20"/>
        </w:rPr>
        <w:t>. Snowmobiles with bolted/removable side panel may bolt clutch cover/guard to side panels. Clutch cover/guard must be separate from the cowl.</w:t>
      </w:r>
    </w:p>
    <w:p w14:paraId="2E223676"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7" w14:textId="77777777" w:rsidR="00AE564A" w:rsidRPr="00E50906" w:rsidRDefault="00466F3B"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SN6 - </w:t>
      </w:r>
      <w:r w:rsidR="00AE564A" w:rsidRPr="00AB6059">
        <w:rPr>
          <w:rFonts w:ascii="Arial" w:hAnsi="Arial" w:cs="Arial"/>
          <w:b/>
          <w:bCs/>
          <w:i/>
          <w:sz w:val="20"/>
          <w:szCs w:val="20"/>
          <w:u w:val="single"/>
        </w:rPr>
        <w:t>DRIVE TRACK:</w:t>
      </w:r>
      <w:r w:rsidR="00AE564A" w:rsidRPr="00E50906">
        <w:rPr>
          <w:rFonts w:ascii="Arial" w:hAnsi="Arial" w:cs="Arial"/>
          <w:b/>
          <w:bCs/>
          <w:sz w:val="20"/>
          <w:szCs w:val="20"/>
        </w:rPr>
        <w:t xml:space="preserve"> </w:t>
      </w:r>
      <w:r w:rsidR="00AE564A" w:rsidRPr="00E50906">
        <w:rPr>
          <w:rFonts w:ascii="Arial" w:hAnsi="Arial" w:cs="Arial"/>
          <w:sz w:val="20"/>
          <w:szCs w:val="20"/>
        </w:rPr>
        <w:t>Track must be a flat type configuration. Paddles, studs and spikes prohibited. All snowmobiles must have a track specifically designed for use on all asphalt surfaces. Track lubrication systems prohibited. Track must be free of visible signs of excessive wear. Serial numbers on all asphalt rubber tracks must appear on the left side.</w:t>
      </w:r>
    </w:p>
    <w:p w14:paraId="2E223678"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9"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SN7 - </w:t>
      </w:r>
      <w:r w:rsidR="00AE564A" w:rsidRPr="00AB6059">
        <w:rPr>
          <w:rFonts w:ascii="Arial" w:hAnsi="Arial" w:cs="Arial"/>
          <w:b/>
          <w:bCs/>
          <w:i/>
          <w:sz w:val="20"/>
          <w:szCs w:val="20"/>
          <w:u w:val="single"/>
        </w:rPr>
        <w:t>SKIS AND WHEELS:</w:t>
      </w:r>
      <w:r w:rsidR="00AE564A" w:rsidRPr="00E50906">
        <w:rPr>
          <w:rFonts w:ascii="Arial" w:hAnsi="Arial" w:cs="Arial"/>
          <w:b/>
          <w:bCs/>
          <w:sz w:val="20"/>
          <w:szCs w:val="20"/>
        </w:rPr>
        <w:t xml:space="preserve"> </w:t>
      </w:r>
      <w:r w:rsidR="00AE564A" w:rsidRPr="00E50906">
        <w:rPr>
          <w:rFonts w:ascii="Arial" w:hAnsi="Arial" w:cs="Arial"/>
          <w:sz w:val="20"/>
          <w:szCs w:val="20"/>
        </w:rPr>
        <w:t xml:space="preserve">All drive and steering wheels must be of a rubber type, specifically designed for snowmobile use on a dry surface, and installed so as to keep skis from coming in contact with track surface. All skis must be OEM steel, or aftermarket aluminum or steel. </w:t>
      </w:r>
    </w:p>
    <w:p w14:paraId="2E22367A" w14:textId="77777777" w:rsidR="00AE564A" w:rsidRPr="00E50906" w:rsidRDefault="00AE564A" w:rsidP="001130D4">
      <w:pPr>
        <w:autoSpaceDE w:val="0"/>
        <w:autoSpaceDN w:val="0"/>
        <w:adjustRightInd w:val="0"/>
        <w:spacing w:after="0" w:line="240" w:lineRule="auto"/>
        <w:rPr>
          <w:rFonts w:ascii="Arial" w:hAnsi="Arial" w:cs="Arial"/>
          <w:sz w:val="20"/>
          <w:szCs w:val="20"/>
        </w:rPr>
      </w:pPr>
      <w:r w:rsidRPr="00E50906">
        <w:rPr>
          <w:rFonts w:ascii="Arial" w:hAnsi="Arial" w:cs="Arial"/>
          <w:sz w:val="20"/>
          <w:szCs w:val="20"/>
        </w:rPr>
        <w:t xml:space="preserve"> </w:t>
      </w:r>
    </w:p>
    <w:p w14:paraId="2E22367B"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SN8 - </w:t>
      </w:r>
      <w:r w:rsidR="00AE564A" w:rsidRPr="00AB6059">
        <w:rPr>
          <w:rFonts w:ascii="Arial" w:hAnsi="Arial" w:cs="Arial"/>
          <w:b/>
          <w:bCs/>
          <w:i/>
          <w:sz w:val="20"/>
          <w:szCs w:val="20"/>
          <w:u w:val="single"/>
        </w:rPr>
        <w:t>BRAKES:</w:t>
      </w:r>
      <w:r w:rsidR="00AE564A" w:rsidRPr="00E50906">
        <w:rPr>
          <w:rFonts w:ascii="Arial" w:hAnsi="Arial" w:cs="Arial"/>
          <w:b/>
          <w:bCs/>
          <w:sz w:val="20"/>
          <w:szCs w:val="20"/>
        </w:rPr>
        <w:t xml:space="preserve"> </w:t>
      </w:r>
      <w:r w:rsidR="00AE564A" w:rsidRPr="00E50906">
        <w:rPr>
          <w:rFonts w:ascii="Arial" w:hAnsi="Arial" w:cs="Arial"/>
          <w:sz w:val="20"/>
          <w:szCs w:val="20"/>
        </w:rPr>
        <w:t>Must be OEM type. Any additional assembly must be added onto the drive axle shaft. Axle shaft may be lengthened to accommodate the additional brake.</w:t>
      </w:r>
    </w:p>
    <w:p w14:paraId="2E22367C"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D"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SN9 - </w:t>
      </w:r>
      <w:r w:rsidR="00AE564A" w:rsidRPr="00AB6059">
        <w:rPr>
          <w:rFonts w:ascii="Arial" w:hAnsi="Arial" w:cs="Arial"/>
          <w:b/>
          <w:bCs/>
          <w:i/>
          <w:sz w:val="20"/>
          <w:szCs w:val="20"/>
          <w:u w:val="single"/>
        </w:rPr>
        <w:t>SUSPENSION:</w:t>
      </w:r>
      <w:r w:rsidR="00AE564A" w:rsidRPr="00E50906">
        <w:rPr>
          <w:rFonts w:ascii="Arial" w:hAnsi="Arial" w:cs="Arial"/>
          <w:b/>
          <w:bCs/>
          <w:sz w:val="20"/>
          <w:szCs w:val="20"/>
        </w:rPr>
        <w:t xml:space="preserve"> </w:t>
      </w:r>
      <w:r w:rsidR="00AE564A" w:rsidRPr="00E50906">
        <w:rPr>
          <w:rFonts w:ascii="Arial" w:hAnsi="Arial" w:cs="Arial"/>
          <w:sz w:val="20"/>
          <w:szCs w:val="20"/>
        </w:rPr>
        <w:t>All snowmobiles must have a minimum 1” of travel in the track suspension. Only steel springs will be permitted. Externally activated suspension systems prohibited. Minimum of 4 bogie wheels must be utilized on each side of the rear suspension to prohibit the slide rails from coming into contact with rubber track surface. Use of any external slide rail lubrication system prohibited.</w:t>
      </w:r>
    </w:p>
    <w:p w14:paraId="2E22367E"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7F"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SN10 - </w:t>
      </w:r>
      <w:r w:rsidR="00AE564A" w:rsidRPr="00AB6059">
        <w:rPr>
          <w:rFonts w:ascii="Arial" w:hAnsi="Arial" w:cs="Arial"/>
          <w:b/>
          <w:bCs/>
          <w:i/>
          <w:sz w:val="20"/>
          <w:szCs w:val="20"/>
          <w:u w:val="single"/>
        </w:rPr>
        <w:t>CHASSIS:</w:t>
      </w:r>
      <w:r w:rsidR="00AE564A" w:rsidRPr="00E50906">
        <w:rPr>
          <w:rFonts w:ascii="Arial" w:hAnsi="Arial" w:cs="Arial"/>
          <w:b/>
          <w:bCs/>
          <w:sz w:val="20"/>
          <w:szCs w:val="20"/>
        </w:rPr>
        <w:t xml:space="preserve"> </w:t>
      </w:r>
      <w:r w:rsidR="00AE564A" w:rsidRPr="00E50906">
        <w:rPr>
          <w:rFonts w:ascii="Arial" w:hAnsi="Arial" w:cs="Arial"/>
          <w:sz w:val="20"/>
          <w:szCs w:val="20"/>
        </w:rPr>
        <w:t>Any modifications which alter the stock appearance of the tunnel are prohibited. Fabricated chassis’ are permitted but subject to Technical Inspectors review for safety prior to use in competition.</w:t>
      </w:r>
    </w:p>
    <w:p w14:paraId="2E223680"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81"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SN11 - </w:t>
      </w:r>
      <w:r w:rsidR="00AE564A" w:rsidRPr="00AB6059">
        <w:rPr>
          <w:rFonts w:ascii="Arial" w:hAnsi="Arial" w:cs="Arial"/>
          <w:b/>
          <w:bCs/>
          <w:i/>
          <w:sz w:val="20"/>
          <w:szCs w:val="20"/>
          <w:u w:val="single"/>
        </w:rPr>
        <w:t>FUEL TANK:</w:t>
      </w:r>
      <w:r w:rsidR="00AE564A" w:rsidRPr="00E50906">
        <w:rPr>
          <w:rFonts w:ascii="Arial" w:hAnsi="Arial" w:cs="Arial"/>
          <w:b/>
          <w:bCs/>
          <w:sz w:val="20"/>
          <w:szCs w:val="20"/>
        </w:rPr>
        <w:t xml:space="preserve"> </w:t>
      </w:r>
      <w:r w:rsidR="00AE564A" w:rsidRPr="00E50906">
        <w:rPr>
          <w:rFonts w:ascii="Arial" w:hAnsi="Arial" w:cs="Arial"/>
          <w:sz w:val="20"/>
          <w:szCs w:val="20"/>
        </w:rPr>
        <w:t>Fuel cell permitted. Oil injection tank used as fuel tank permitted, Pressurized fuel tank prohibited.</w:t>
      </w:r>
    </w:p>
    <w:p w14:paraId="2E223682"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83"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SN12 - </w:t>
      </w:r>
      <w:r w:rsidR="00AE564A" w:rsidRPr="00AB6059">
        <w:rPr>
          <w:rFonts w:ascii="Arial" w:hAnsi="Arial" w:cs="Arial"/>
          <w:b/>
          <w:bCs/>
          <w:i/>
          <w:sz w:val="20"/>
          <w:szCs w:val="20"/>
          <w:u w:val="single"/>
        </w:rPr>
        <w:t>SNOWFLAP:</w:t>
      </w:r>
      <w:r w:rsidR="00AE564A" w:rsidRPr="00E50906">
        <w:rPr>
          <w:rFonts w:ascii="Arial" w:hAnsi="Arial" w:cs="Arial"/>
          <w:b/>
          <w:bCs/>
          <w:sz w:val="20"/>
          <w:szCs w:val="20"/>
        </w:rPr>
        <w:t xml:space="preserve"> </w:t>
      </w:r>
      <w:r w:rsidR="00AE564A" w:rsidRPr="00E50906">
        <w:rPr>
          <w:rFonts w:ascii="Arial" w:hAnsi="Arial" w:cs="Arial"/>
          <w:sz w:val="20"/>
          <w:szCs w:val="20"/>
        </w:rPr>
        <w:t>All snowmobiles must be equipped with a rear snowflap, fastened to the tunnel in a manner that prohibits the snowflap from being drawn into the rear tunnel enclosure (a simple “W” shaped bracket fixed to the upper portion of the rear tunnel stops this.)</w:t>
      </w:r>
    </w:p>
    <w:p w14:paraId="2E223684" w14:textId="77777777" w:rsidR="00AE564A" w:rsidRPr="00E50906" w:rsidRDefault="00AE564A" w:rsidP="001130D4">
      <w:pPr>
        <w:autoSpaceDE w:val="0"/>
        <w:autoSpaceDN w:val="0"/>
        <w:adjustRightInd w:val="0"/>
        <w:spacing w:after="0" w:line="240" w:lineRule="auto"/>
        <w:rPr>
          <w:rFonts w:ascii="Arial" w:hAnsi="Arial" w:cs="Arial"/>
          <w:b/>
          <w:bCs/>
          <w:sz w:val="20"/>
          <w:szCs w:val="20"/>
        </w:rPr>
      </w:pPr>
    </w:p>
    <w:p w14:paraId="2E223685" w14:textId="77777777"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SN13 - </w:t>
      </w:r>
      <w:r w:rsidR="00AE564A" w:rsidRPr="00AB6059">
        <w:rPr>
          <w:rFonts w:ascii="Arial" w:hAnsi="Arial" w:cs="Arial"/>
          <w:b/>
          <w:bCs/>
          <w:i/>
          <w:sz w:val="20"/>
          <w:szCs w:val="20"/>
          <w:u w:val="single"/>
        </w:rPr>
        <w:t>MASTER SHUTOFF:</w:t>
      </w:r>
      <w:r w:rsidR="00AE564A" w:rsidRPr="00E50906">
        <w:rPr>
          <w:rFonts w:ascii="Arial" w:hAnsi="Arial" w:cs="Arial"/>
          <w:b/>
          <w:bCs/>
          <w:sz w:val="20"/>
          <w:szCs w:val="20"/>
        </w:rPr>
        <w:t xml:space="preserve"> </w:t>
      </w:r>
      <w:r w:rsidR="00AE564A" w:rsidRPr="00E50906">
        <w:rPr>
          <w:rFonts w:ascii="Arial" w:hAnsi="Arial" w:cs="Arial"/>
          <w:sz w:val="20"/>
          <w:szCs w:val="20"/>
        </w:rPr>
        <w:t>Must be equipped with a positive ignition cutoff switch, capable of de-energizing entire ignition system, attached to rider with a lanyard.</w:t>
      </w:r>
    </w:p>
    <w:p w14:paraId="2E223686" w14:textId="77777777" w:rsidR="00AE564A" w:rsidRPr="00E50906" w:rsidRDefault="00AE564A" w:rsidP="001130D4">
      <w:pPr>
        <w:autoSpaceDE w:val="0"/>
        <w:autoSpaceDN w:val="0"/>
        <w:adjustRightInd w:val="0"/>
        <w:spacing w:after="0" w:line="240" w:lineRule="auto"/>
        <w:rPr>
          <w:rFonts w:ascii="Arial" w:hAnsi="Arial" w:cs="Arial"/>
          <w:b/>
          <w:bCs/>
          <w:sz w:val="20"/>
          <w:szCs w:val="20"/>
        </w:rPr>
      </w:pPr>
    </w:p>
    <w:p w14:paraId="2E223687" w14:textId="079A8838" w:rsidR="00AE564A" w:rsidRPr="00E50906"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SN14 - </w:t>
      </w:r>
      <w:r w:rsidR="00AE564A" w:rsidRPr="00AB6059">
        <w:rPr>
          <w:rFonts w:ascii="Arial" w:hAnsi="Arial" w:cs="Arial"/>
          <w:b/>
          <w:bCs/>
          <w:i/>
          <w:sz w:val="20"/>
          <w:szCs w:val="20"/>
          <w:u w:val="single"/>
        </w:rPr>
        <w:t>HELMET</w:t>
      </w:r>
      <w:r w:rsidR="00AE564A" w:rsidRPr="00E50906">
        <w:rPr>
          <w:rFonts w:ascii="Arial" w:hAnsi="Arial" w:cs="Arial"/>
          <w:b/>
          <w:bCs/>
          <w:sz w:val="20"/>
          <w:szCs w:val="20"/>
        </w:rPr>
        <w:t xml:space="preserve">: </w:t>
      </w:r>
      <w:r w:rsidR="00AE564A" w:rsidRPr="00E50906">
        <w:rPr>
          <w:rFonts w:ascii="Arial" w:hAnsi="Arial" w:cs="Arial"/>
          <w:sz w:val="20"/>
          <w:szCs w:val="20"/>
        </w:rPr>
        <w:t>SN, SA, M or K-2005 or newer mandatory.</w:t>
      </w:r>
      <w:r w:rsidR="00C84E33">
        <w:rPr>
          <w:rFonts w:ascii="Arial" w:hAnsi="Arial" w:cs="Arial"/>
          <w:sz w:val="20"/>
          <w:szCs w:val="20"/>
        </w:rPr>
        <w:t xml:space="preserve"> </w:t>
      </w:r>
      <w:r w:rsidR="00C84E33">
        <w:rPr>
          <w:rFonts w:ascii="Arial" w:hAnsi="Arial" w:cs="Arial"/>
          <w:sz w:val="20"/>
          <w:szCs w:val="20"/>
        </w:rPr>
        <w:t>See Safety Quick Reference Chart.</w:t>
      </w:r>
    </w:p>
    <w:p w14:paraId="2E223688"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89" w14:textId="77777777" w:rsidR="00C95DE9" w:rsidRPr="00130547" w:rsidRDefault="008A3933"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 xml:space="preserve">SN15 - </w:t>
      </w:r>
      <w:r w:rsidR="00AE564A" w:rsidRPr="00AB6059">
        <w:rPr>
          <w:rFonts w:ascii="Arial" w:hAnsi="Arial" w:cs="Arial"/>
          <w:b/>
          <w:bCs/>
          <w:i/>
          <w:sz w:val="20"/>
          <w:szCs w:val="20"/>
          <w:u w:val="single"/>
        </w:rPr>
        <w:t>PROTECTIVE CLOTHING:</w:t>
      </w:r>
      <w:r w:rsidR="00AE564A" w:rsidRPr="00E50906">
        <w:rPr>
          <w:rFonts w:ascii="Arial" w:hAnsi="Arial" w:cs="Arial"/>
          <w:b/>
          <w:bCs/>
          <w:sz w:val="20"/>
          <w:szCs w:val="20"/>
        </w:rPr>
        <w:t xml:space="preserve"> </w:t>
      </w:r>
      <w:r w:rsidR="00C95DE9" w:rsidRPr="00130547">
        <w:rPr>
          <w:rFonts w:ascii="Arial" w:hAnsi="Arial" w:cs="Arial"/>
          <w:sz w:val="20"/>
          <w:szCs w:val="20"/>
        </w:rPr>
        <w:t xml:space="preserve">All riders must have boots/shoes above the ankle, leather gloves and a leather jacket. Any rider running quicker than 6.99 1/8 must also have leather pants. Pants </w:t>
      </w:r>
      <w:r w:rsidR="00C95DE9">
        <w:rPr>
          <w:rFonts w:ascii="Arial" w:hAnsi="Arial" w:cs="Arial"/>
          <w:sz w:val="20"/>
          <w:szCs w:val="20"/>
        </w:rPr>
        <w:t xml:space="preserve">and jacket </w:t>
      </w:r>
      <w:r w:rsidR="00C95DE9" w:rsidRPr="00130547">
        <w:rPr>
          <w:rFonts w:ascii="Arial" w:hAnsi="Arial" w:cs="Arial"/>
          <w:sz w:val="20"/>
          <w:szCs w:val="20"/>
        </w:rPr>
        <w:t xml:space="preserve">are not required to be zipped together. Nylon or textile jackets and pants are not permitted. Any rider running 6.39 1/8 or quicker are required to have a one piece leather suit or zip together jacket and pants.  </w:t>
      </w:r>
    </w:p>
    <w:p w14:paraId="2E22368A" w14:textId="77777777" w:rsidR="00AE564A" w:rsidRPr="00E50906" w:rsidRDefault="00AE564A" w:rsidP="001130D4">
      <w:pPr>
        <w:autoSpaceDE w:val="0"/>
        <w:autoSpaceDN w:val="0"/>
        <w:adjustRightInd w:val="0"/>
        <w:spacing w:after="0" w:line="240" w:lineRule="auto"/>
        <w:rPr>
          <w:rFonts w:ascii="Arial" w:hAnsi="Arial" w:cs="Arial"/>
          <w:sz w:val="20"/>
          <w:szCs w:val="20"/>
        </w:rPr>
      </w:pPr>
    </w:p>
    <w:p w14:paraId="2E22368B" w14:textId="77777777" w:rsidR="00AE564A" w:rsidRPr="00E50906" w:rsidRDefault="008A3933" w:rsidP="001130D4">
      <w:pPr>
        <w:autoSpaceDE w:val="0"/>
        <w:autoSpaceDN w:val="0"/>
        <w:adjustRightInd w:val="0"/>
        <w:spacing w:after="0" w:line="240" w:lineRule="auto"/>
        <w:rPr>
          <w:rFonts w:ascii="Arial" w:hAnsi="Arial" w:cs="Arial"/>
          <w:b/>
          <w:bCs/>
          <w:sz w:val="20"/>
          <w:szCs w:val="20"/>
        </w:rPr>
      </w:pPr>
      <w:r>
        <w:rPr>
          <w:rFonts w:ascii="Arial" w:hAnsi="Arial" w:cs="Arial"/>
          <w:b/>
          <w:bCs/>
          <w:i/>
          <w:sz w:val="20"/>
          <w:szCs w:val="20"/>
          <w:u w:val="single"/>
        </w:rPr>
        <w:lastRenderedPageBreak/>
        <w:t xml:space="preserve">SN16 - </w:t>
      </w:r>
      <w:r w:rsidR="00AE564A" w:rsidRPr="00AB6059">
        <w:rPr>
          <w:rFonts w:ascii="Arial" w:hAnsi="Arial" w:cs="Arial"/>
          <w:b/>
          <w:bCs/>
          <w:i/>
          <w:sz w:val="20"/>
          <w:szCs w:val="20"/>
          <w:u w:val="single"/>
        </w:rPr>
        <w:t>RIDER REQUIREMENTS</w:t>
      </w:r>
      <w:r w:rsidR="00AB6059" w:rsidRPr="00AB6059">
        <w:rPr>
          <w:rFonts w:ascii="Arial" w:hAnsi="Arial" w:cs="Arial"/>
          <w:b/>
          <w:bCs/>
          <w:i/>
          <w:sz w:val="20"/>
          <w:szCs w:val="20"/>
          <w:u w:val="single"/>
        </w:rPr>
        <w:t>:</w:t>
      </w:r>
      <w:r w:rsidR="00AB6059">
        <w:rPr>
          <w:rFonts w:ascii="Arial" w:hAnsi="Arial" w:cs="Arial"/>
          <w:b/>
          <w:bCs/>
          <w:sz w:val="20"/>
          <w:szCs w:val="20"/>
        </w:rPr>
        <w:t xml:space="preserve">  </w:t>
      </w:r>
      <w:r w:rsidR="00AE564A" w:rsidRPr="00E50906">
        <w:rPr>
          <w:rFonts w:ascii="Arial" w:hAnsi="Arial" w:cs="Arial"/>
          <w:sz w:val="20"/>
          <w:szCs w:val="20"/>
        </w:rPr>
        <w:t>1) Each participant agrees to familiarize himself with all applicable rules and regulations</w:t>
      </w:r>
      <w:r w:rsidR="00AB6059">
        <w:rPr>
          <w:rFonts w:ascii="Arial" w:hAnsi="Arial" w:cs="Arial"/>
          <w:sz w:val="20"/>
          <w:szCs w:val="20"/>
        </w:rPr>
        <w:t xml:space="preserve"> </w:t>
      </w:r>
      <w:r w:rsidR="00AE564A" w:rsidRPr="00E50906">
        <w:rPr>
          <w:rFonts w:ascii="Arial" w:hAnsi="Arial" w:cs="Arial"/>
          <w:sz w:val="20"/>
          <w:szCs w:val="20"/>
        </w:rPr>
        <w:t>prior to competing in any Winterport Dragway event.</w:t>
      </w:r>
    </w:p>
    <w:p w14:paraId="2E22368C" w14:textId="77777777" w:rsidR="005E2D7A" w:rsidRPr="002E55E7" w:rsidRDefault="005E2D7A" w:rsidP="001130D4">
      <w:pPr>
        <w:spacing w:after="0"/>
        <w:rPr>
          <w:rFonts w:ascii="Arial" w:hAnsi="Arial" w:cs="Arial"/>
          <w:color w:val="FF0000"/>
          <w:sz w:val="20"/>
          <w:szCs w:val="20"/>
        </w:rPr>
      </w:pPr>
    </w:p>
    <w:p w14:paraId="2E22368D" w14:textId="77777777" w:rsidR="005E2D7A" w:rsidRPr="002E55E7" w:rsidRDefault="005E2D7A" w:rsidP="001130D4">
      <w:pPr>
        <w:spacing w:after="0"/>
        <w:rPr>
          <w:rFonts w:ascii="Arial" w:hAnsi="Arial" w:cs="Arial"/>
          <w:color w:val="FF0000"/>
          <w:sz w:val="20"/>
          <w:szCs w:val="20"/>
        </w:rPr>
      </w:pPr>
    </w:p>
    <w:p w14:paraId="2E22368E" w14:textId="77777777" w:rsidR="005E2D7A" w:rsidRPr="00AB6059" w:rsidRDefault="005E2D7A" w:rsidP="001130D4">
      <w:pPr>
        <w:autoSpaceDE w:val="0"/>
        <w:autoSpaceDN w:val="0"/>
        <w:adjustRightInd w:val="0"/>
        <w:spacing w:after="0" w:line="240" w:lineRule="auto"/>
        <w:jc w:val="center"/>
        <w:rPr>
          <w:rFonts w:ascii="BlowBrush" w:hAnsi="BlowBrush" w:cs="Arial"/>
          <w:b/>
          <w:bCs/>
          <w:sz w:val="36"/>
          <w:szCs w:val="20"/>
        </w:rPr>
      </w:pPr>
      <w:r w:rsidRPr="00AB6059">
        <w:rPr>
          <w:rFonts w:ascii="BlowBrush" w:hAnsi="BlowBrush" w:cs="Arial"/>
          <w:b/>
          <w:bCs/>
          <w:sz w:val="36"/>
          <w:szCs w:val="20"/>
        </w:rPr>
        <w:t>GENERAL REGULATIONS</w:t>
      </w:r>
      <w:r w:rsidR="00AB6059" w:rsidRPr="00AB6059">
        <w:rPr>
          <w:rFonts w:ascii="BlowBrush" w:hAnsi="BlowBrush" w:cs="Arial"/>
          <w:b/>
          <w:bCs/>
          <w:sz w:val="36"/>
          <w:szCs w:val="20"/>
        </w:rPr>
        <w:t xml:space="preserve"> </w:t>
      </w:r>
      <w:r w:rsidRPr="00AB6059">
        <w:rPr>
          <w:rFonts w:ascii="BlowBrush" w:hAnsi="BlowBrush" w:cs="Arial"/>
          <w:b/>
          <w:bCs/>
          <w:sz w:val="36"/>
          <w:szCs w:val="20"/>
        </w:rPr>
        <w:t xml:space="preserve">ALL </w:t>
      </w:r>
      <w:r w:rsidR="005D5913" w:rsidRPr="00AB6059">
        <w:rPr>
          <w:rFonts w:ascii="BlowBrush" w:hAnsi="BlowBrush" w:cs="Arial"/>
          <w:b/>
          <w:bCs/>
          <w:sz w:val="36"/>
          <w:szCs w:val="20"/>
        </w:rPr>
        <w:t xml:space="preserve">VEHICLE </w:t>
      </w:r>
      <w:r w:rsidRPr="00AB6059">
        <w:rPr>
          <w:rFonts w:ascii="BlowBrush" w:hAnsi="BlowBrush" w:cs="Arial"/>
          <w:b/>
          <w:bCs/>
          <w:sz w:val="36"/>
          <w:szCs w:val="20"/>
        </w:rPr>
        <w:t>CLASSES</w:t>
      </w:r>
    </w:p>
    <w:p w14:paraId="2E22368F" w14:textId="77777777" w:rsidR="00AB6059" w:rsidRPr="00AB6059" w:rsidRDefault="00AB6059" w:rsidP="001130D4">
      <w:pPr>
        <w:autoSpaceDE w:val="0"/>
        <w:autoSpaceDN w:val="0"/>
        <w:adjustRightInd w:val="0"/>
        <w:spacing w:after="0" w:line="240" w:lineRule="auto"/>
        <w:rPr>
          <w:rFonts w:ascii="Arial" w:hAnsi="Arial" w:cs="Arial"/>
          <w:b/>
          <w:bCs/>
          <w:sz w:val="20"/>
          <w:szCs w:val="20"/>
        </w:rPr>
      </w:pPr>
    </w:p>
    <w:p w14:paraId="2E223690" w14:textId="77777777" w:rsidR="005E2D7A" w:rsidRPr="009B6CC1" w:rsidRDefault="005E2D7A" w:rsidP="001130D4">
      <w:pPr>
        <w:autoSpaceDE w:val="0"/>
        <w:autoSpaceDN w:val="0"/>
        <w:adjustRightInd w:val="0"/>
        <w:spacing w:after="0" w:line="240" w:lineRule="auto"/>
        <w:jc w:val="center"/>
        <w:rPr>
          <w:rFonts w:ascii="Arial" w:hAnsi="Arial" w:cs="Arial"/>
          <w:b/>
          <w:sz w:val="20"/>
          <w:szCs w:val="20"/>
        </w:rPr>
      </w:pPr>
      <w:r w:rsidRPr="009B6CC1">
        <w:rPr>
          <w:rFonts w:ascii="Arial" w:hAnsi="Arial" w:cs="Arial"/>
          <w:b/>
          <w:sz w:val="20"/>
          <w:szCs w:val="20"/>
        </w:rPr>
        <w:t>ALL CARS MUST PASS TECHNICAL SAFETY INSPECTION BEFORE ANY RUNS ARE MADE</w:t>
      </w:r>
    </w:p>
    <w:p w14:paraId="2E223691" w14:textId="77777777" w:rsidR="005E2D7A" w:rsidRPr="009B6CC1" w:rsidRDefault="005E2D7A" w:rsidP="001130D4">
      <w:pPr>
        <w:autoSpaceDE w:val="0"/>
        <w:autoSpaceDN w:val="0"/>
        <w:adjustRightInd w:val="0"/>
        <w:spacing w:after="0" w:line="240" w:lineRule="auto"/>
        <w:jc w:val="center"/>
        <w:rPr>
          <w:rFonts w:ascii="Arial" w:hAnsi="Arial" w:cs="Arial"/>
          <w:b/>
          <w:sz w:val="20"/>
          <w:szCs w:val="20"/>
        </w:rPr>
      </w:pPr>
      <w:r w:rsidRPr="009B6CC1">
        <w:rPr>
          <w:rFonts w:ascii="Arial" w:hAnsi="Arial" w:cs="Arial"/>
          <w:b/>
          <w:sz w:val="20"/>
          <w:szCs w:val="20"/>
        </w:rPr>
        <w:t>ANYTHING NOT STATED AS BEING ALLOWED IN THIS RULE BOOK IS NOT PERMITTED,</w:t>
      </w:r>
    </w:p>
    <w:p w14:paraId="2E223692" w14:textId="77777777" w:rsidR="005E2D7A" w:rsidRPr="009B6CC1" w:rsidRDefault="005E2D7A" w:rsidP="001130D4">
      <w:pPr>
        <w:autoSpaceDE w:val="0"/>
        <w:autoSpaceDN w:val="0"/>
        <w:adjustRightInd w:val="0"/>
        <w:spacing w:after="0" w:line="240" w:lineRule="auto"/>
        <w:jc w:val="center"/>
        <w:rPr>
          <w:rFonts w:ascii="Arial" w:hAnsi="Arial" w:cs="Arial"/>
          <w:b/>
          <w:sz w:val="20"/>
          <w:szCs w:val="20"/>
        </w:rPr>
      </w:pPr>
      <w:r w:rsidRPr="009B6CC1">
        <w:rPr>
          <w:rFonts w:ascii="Arial" w:hAnsi="Arial" w:cs="Arial"/>
          <w:b/>
          <w:sz w:val="20"/>
          <w:szCs w:val="20"/>
        </w:rPr>
        <w:t>UNLES</w:t>
      </w:r>
      <w:r w:rsidR="00AB6059" w:rsidRPr="009B6CC1">
        <w:rPr>
          <w:rFonts w:ascii="Arial" w:hAnsi="Arial" w:cs="Arial"/>
          <w:b/>
          <w:sz w:val="20"/>
          <w:szCs w:val="20"/>
        </w:rPr>
        <w:t>S AUTHORIZED BY THE</w:t>
      </w:r>
      <w:r w:rsidRPr="009B6CC1">
        <w:rPr>
          <w:rFonts w:ascii="Arial" w:hAnsi="Arial" w:cs="Arial"/>
          <w:b/>
          <w:sz w:val="20"/>
          <w:szCs w:val="20"/>
        </w:rPr>
        <w:t xml:space="preserve"> </w:t>
      </w:r>
      <w:r w:rsidR="00AB6059" w:rsidRPr="009B6CC1">
        <w:rPr>
          <w:rFonts w:ascii="Arial" w:hAnsi="Arial" w:cs="Arial"/>
          <w:b/>
          <w:sz w:val="20"/>
          <w:szCs w:val="20"/>
        </w:rPr>
        <w:t>TRACK MANAGER</w:t>
      </w:r>
      <w:r w:rsidRPr="009B6CC1">
        <w:rPr>
          <w:rFonts w:ascii="Arial" w:hAnsi="Arial" w:cs="Arial"/>
          <w:b/>
          <w:sz w:val="20"/>
          <w:szCs w:val="20"/>
        </w:rPr>
        <w:t>.</w:t>
      </w:r>
    </w:p>
    <w:p w14:paraId="2E223693" w14:textId="77777777" w:rsidR="005A0994" w:rsidRPr="00AB6059" w:rsidRDefault="005A0994" w:rsidP="001130D4">
      <w:pPr>
        <w:autoSpaceDE w:val="0"/>
        <w:autoSpaceDN w:val="0"/>
        <w:adjustRightInd w:val="0"/>
        <w:spacing w:after="0" w:line="240" w:lineRule="auto"/>
        <w:rPr>
          <w:rFonts w:ascii="Arial" w:hAnsi="Arial" w:cs="Arial"/>
          <w:b/>
          <w:bCs/>
          <w:sz w:val="20"/>
          <w:szCs w:val="20"/>
        </w:rPr>
      </w:pPr>
    </w:p>
    <w:p w14:paraId="2E223694" w14:textId="3CB01DA6" w:rsidR="005E2D7A" w:rsidRPr="00AB6059"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1 - </w:t>
      </w:r>
      <w:r w:rsidR="005E2D7A" w:rsidRPr="00AB6059">
        <w:rPr>
          <w:rFonts w:ascii="Arial" w:hAnsi="Arial" w:cs="Arial"/>
          <w:b/>
          <w:bCs/>
          <w:i/>
          <w:sz w:val="20"/>
          <w:szCs w:val="20"/>
          <w:u w:val="single"/>
        </w:rPr>
        <w:t>AUTHORITY:</w:t>
      </w:r>
      <w:r w:rsidR="005E2D7A" w:rsidRPr="00AB6059">
        <w:rPr>
          <w:rFonts w:ascii="Arial" w:hAnsi="Arial" w:cs="Arial"/>
          <w:b/>
          <w:bCs/>
          <w:sz w:val="20"/>
          <w:szCs w:val="20"/>
        </w:rPr>
        <w:t xml:space="preserve"> </w:t>
      </w:r>
      <w:r w:rsidR="005E2D7A" w:rsidRPr="00AB6059">
        <w:rPr>
          <w:rFonts w:ascii="Arial" w:hAnsi="Arial" w:cs="Arial"/>
          <w:sz w:val="20"/>
          <w:szCs w:val="20"/>
        </w:rPr>
        <w:t>Any condition considered to be unsafe by any member of the Technical</w:t>
      </w:r>
      <w:r w:rsidR="00AB6059">
        <w:rPr>
          <w:rFonts w:ascii="Arial" w:hAnsi="Arial" w:cs="Arial"/>
          <w:sz w:val="20"/>
          <w:szCs w:val="20"/>
        </w:rPr>
        <w:t xml:space="preserve"> </w:t>
      </w:r>
      <w:r w:rsidR="005D5913" w:rsidRPr="00AB6059">
        <w:rPr>
          <w:rFonts w:ascii="Arial" w:hAnsi="Arial" w:cs="Arial"/>
          <w:sz w:val="20"/>
          <w:szCs w:val="20"/>
        </w:rPr>
        <w:t>Staff</w:t>
      </w:r>
      <w:r w:rsidR="005E2D7A" w:rsidRPr="00AB6059">
        <w:rPr>
          <w:rFonts w:ascii="Arial" w:hAnsi="Arial" w:cs="Arial"/>
          <w:sz w:val="20"/>
          <w:szCs w:val="20"/>
        </w:rPr>
        <w:t xml:space="preserve"> will be adequate grounds for barring or withdrawing a vehicle from participation in</w:t>
      </w:r>
      <w:r w:rsidR="00AB6059">
        <w:rPr>
          <w:rFonts w:ascii="Arial" w:hAnsi="Arial" w:cs="Arial"/>
          <w:sz w:val="20"/>
          <w:szCs w:val="20"/>
        </w:rPr>
        <w:t xml:space="preserve"> </w:t>
      </w:r>
      <w:r w:rsidR="005E2D7A" w:rsidRPr="00AB6059">
        <w:rPr>
          <w:rFonts w:ascii="Arial" w:hAnsi="Arial" w:cs="Arial"/>
          <w:sz w:val="20"/>
          <w:szCs w:val="20"/>
        </w:rPr>
        <w:t xml:space="preserve">any event, until the fault has been remedied to the satisfaction of Technical </w:t>
      </w:r>
      <w:r w:rsidR="005D5913" w:rsidRPr="00AB6059">
        <w:rPr>
          <w:rFonts w:ascii="Arial" w:hAnsi="Arial" w:cs="Arial"/>
          <w:sz w:val="20"/>
          <w:szCs w:val="20"/>
        </w:rPr>
        <w:t>Staff.</w:t>
      </w:r>
      <w:r w:rsidR="005E2D7A" w:rsidRPr="00AB6059">
        <w:rPr>
          <w:rFonts w:ascii="Arial" w:hAnsi="Arial" w:cs="Arial"/>
          <w:sz w:val="20"/>
          <w:szCs w:val="20"/>
        </w:rPr>
        <w:t xml:space="preserve"> The</w:t>
      </w:r>
      <w:r w:rsidR="00AB6059">
        <w:rPr>
          <w:rFonts w:ascii="Arial" w:hAnsi="Arial" w:cs="Arial"/>
          <w:sz w:val="20"/>
          <w:szCs w:val="20"/>
        </w:rPr>
        <w:t xml:space="preserve"> </w:t>
      </w:r>
      <w:r w:rsidR="005D5913" w:rsidRPr="00AB6059">
        <w:rPr>
          <w:rFonts w:ascii="Arial" w:hAnsi="Arial" w:cs="Arial"/>
          <w:sz w:val="20"/>
          <w:szCs w:val="20"/>
        </w:rPr>
        <w:t>decision of the Technical Staff</w:t>
      </w:r>
      <w:r w:rsidR="005E2D7A" w:rsidRPr="00AB6059">
        <w:rPr>
          <w:rFonts w:ascii="Arial" w:hAnsi="Arial" w:cs="Arial"/>
          <w:sz w:val="20"/>
          <w:szCs w:val="20"/>
        </w:rPr>
        <w:t xml:space="preserve"> will be considered final in all Inspection, Classification</w:t>
      </w:r>
      <w:r w:rsidR="00AB6059">
        <w:rPr>
          <w:rFonts w:ascii="Arial" w:hAnsi="Arial" w:cs="Arial"/>
          <w:sz w:val="20"/>
          <w:szCs w:val="20"/>
        </w:rPr>
        <w:t xml:space="preserve"> </w:t>
      </w:r>
      <w:r w:rsidR="005E2D7A" w:rsidRPr="00AB6059">
        <w:rPr>
          <w:rFonts w:ascii="Arial" w:hAnsi="Arial" w:cs="Arial"/>
          <w:sz w:val="20"/>
          <w:szCs w:val="20"/>
        </w:rPr>
        <w:t xml:space="preserve">and Elimination protests or procedures. The </w:t>
      </w:r>
      <w:r w:rsidR="005D5913" w:rsidRPr="00AB6059">
        <w:rPr>
          <w:rFonts w:ascii="Arial" w:hAnsi="Arial" w:cs="Arial"/>
          <w:sz w:val="20"/>
          <w:szCs w:val="20"/>
        </w:rPr>
        <w:t>Track Manager’s</w:t>
      </w:r>
      <w:r w:rsidR="005E2D7A" w:rsidRPr="00AB6059">
        <w:rPr>
          <w:rFonts w:ascii="Arial" w:hAnsi="Arial" w:cs="Arial"/>
          <w:sz w:val="20"/>
          <w:szCs w:val="20"/>
        </w:rPr>
        <w:t xml:space="preserve"> decision is final in</w:t>
      </w:r>
      <w:r w:rsidR="00AB6059">
        <w:rPr>
          <w:rFonts w:ascii="Arial" w:hAnsi="Arial" w:cs="Arial"/>
          <w:sz w:val="20"/>
          <w:szCs w:val="20"/>
        </w:rPr>
        <w:t xml:space="preserve"> </w:t>
      </w:r>
      <w:r w:rsidR="005E2D7A" w:rsidRPr="00AB6059">
        <w:rPr>
          <w:rFonts w:ascii="Arial" w:hAnsi="Arial" w:cs="Arial"/>
          <w:sz w:val="20"/>
          <w:szCs w:val="20"/>
        </w:rPr>
        <w:t>all cases and he has the right to vary the race procedures</w:t>
      </w:r>
      <w:r w:rsidR="005D5913" w:rsidRPr="00AB6059">
        <w:rPr>
          <w:rFonts w:ascii="Arial" w:hAnsi="Arial" w:cs="Arial"/>
          <w:sz w:val="20"/>
          <w:szCs w:val="20"/>
        </w:rPr>
        <w:t xml:space="preserve"> </w:t>
      </w:r>
      <w:r w:rsidR="005E2D7A" w:rsidRPr="00AB6059">
        <w:rPr>
          <w:rFonts w:ascii="Arial" w:hAnsi="Arial" w:cs="Arial"/>
          <w:sz w:val="20"/>
          <w:szCs w:val="20"/>
        </w:rPr>
        <w:t>and</w:t>
      </w:r>
      <w:r w:rsidR="005D5913" w:rsidRPr="00AB6059">
        <w:rPr>
          <w:rFonts w:ascii="Arial" w:hAnsi="Arial" w:cs="Arial"/>
          <w:sz w:val="20"/>
          <w:szCs w:val="20"/>
        </w:rPr>
        <w:t>/or</w:t>
      </w:r>
      <w:r w:rsidR="005E2D7A" w:rsidRPr="00AB6059">
        <w:rPr>
          <w:rFonts w:ascii="Arial" w:hAnsi="Arial" w:cs="Arial"/>
          <w:sz w:val="20"/>
          <w:szCs w:val="20"/>
        </w:rPr>
        <w:t xml:space="preserve"> rules.</w:t>
      </w:r>
    </w:p>
    <w:p w14:paraId="2E223695" w14:textId="77777777" w:rsidR="005A0994" w:rsidRPr="00AB6059" w:rsidRDefault="005A0994" w:rsidP="001130D4">
      <w:pPr>
        <w:autoSpaceDE w:val="0"/>
        <w:autoSpaceDN w:val="0"/>
        <w:adjustRightInd w:val="0"/>
        <w:spacing w:after="0" w:line="240" w:lineRule="auto"/>
        <w:rPr>
          <w:rFonts w:ascii="Arial" w:hAnsi="Arial" w:cs="Arial"/>
          <w:b/>
          <w:bCs/>
          <w:sz w:val="20"/>
          <w:szCs w:val="20"/>
        </w:rPr>
      </w:pPr>
    </w:p>
    <w:p w14:paraId="2E223696" w14:textId="77777777" w:rsidR="00C954CE" w:rsidRPr="00AB6059"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2 - </w:t>
      </w:r>
      <w:r w:rsidR="005E2D7A" w:rsidRPr="00AB6059">
        <w:rPr>
          <w:rFonts w:ascii="Arial" w:hAnsi="Arial" w:cs="Arial"/>
          <w:b/>
          <w:bCs/>
          <w:i/>
          <w:sz w:val="20"/>
          <w:szCs w:val="20"/>
          <w:u w:val="single"/>
        </w:rPr>
        <w:t>BATTERIES:</w:t>
      </w:r>
      <w:r w:rsidR="005E2D7A" w:rsidRPr="00AB6059">
        <w:rPr>
          <w:rFonts w:ascii="Arial" w:hAnsi="Arial" w:cs="Arial"/>
          <w:b/>
          <w:bCs/>
          <w:sz w:val="20"/>
          <w:szCs w:val="20"/>
        </w:rPr>
        <w:t xml:space="preserve"> </w:t>
      </w:r>
      <w:r w:rsidR="00AB6059">
        <w:rPr>
          <w:rFonts w:ascii="Arial" w:hAnsi="Arial" w:cs="Arial"/>
          <w:b/>
          <w:bCs/>
          <w:sz w:val="20"/>
          <w:szCs w:val="20"/>
        </w:rPr>
        <w:t xml:space="preserve"> </w:t>
      </w:r>
      <w:r w:rsidR="00AB6059" w:rsidRPr="00AB6059">
        <w:rPr>
          <w:rFonts w:ascii="Arial" w:hAnsi="Arial" w:cs="Arial"/>
          <w:bCs/>
          <w:sz w:val="20"/>
          <w:szCs w:val="20"/>
        </w:rPr>
        <w:t>All batteries must be securely mounted</w:t>
      </w:r>
      <w:r w:rsidR="00AB6059">
        <w:rPr>
          <w:rFonts w:ascii="Arial" w:hAnsi="Arial" w:cs="Arial"/>
          <w:sz w:val="20"/>
          <w:szCs w:val="20"/>
        </w:rPr>
        <w:t xml:space="preserve"> to the vehicle. No</w:t>
      </w:r>
      <w:r w:rsidR="005E2D7A" w:rsidRPr="00AB6059">
        <w:rPr>
          <w:rFonts w:ascii="Arial" w:hAnsi="Arial" w:cs="Arial"/>
          <w:sz w:val="20"/>
          <w:szCs w:val="20"/>
        </w:rPr>
        <w:t xml:space="preserve"> wet-cell batteries </w:t>
      </w:r>
      <w:r w:rsidR="00AB6059">
        <w:rPr>
          <w:rFonts w:ascii="Arial" w:hAnsi="Arial" w:cs="Arial"/>
          <w:sz w:val="20"/>
          <w:szCs w:val="20"/>
        </w:rPr>
        <w:t xml:space="preserve">can be </w:t>
      </w:r>
      <w:r w:rsidR="005E2D7A" w:rsidRPr="00AB6059">
        <w:rPr>
          <w:rFonts w:ascii="Arial" w:hAnsi="Arial" w:cs="Arial"/>
          <w:sz w:val="20"/>
          <w:szCs w:val="20"/>
        </w:rPr>
        <w:t>relocated into the driver or passenger</w:t>
      </w:r>
      <w:r w:rsidR="005D5913" w:rsidRPr="00AB6059">
        <w:rPr>
          <w:rFonts w:ascii="Arial" w:hAnsi="Arial" w:cs="Arial"/>
          <w:sz w:val="20"/>
          <w:szCs w:val="20"/>
        </w:rPr>
        <w:t xml:space="preserve"> </w:t>
      </w:r>
      <w:r w:rsidR="005E2D7A" w:rsidRPr="00AB6059">
        <w:rPr>
          <w:rFonts w:ascii="Arial" w:hAnsi="Arial" w:cs="Arial"/>
          <w:sz w:val="20"/>
          <w:szCs w:val="20"/>
        </w:rPr>
        <w:t>compartme</w:t>
      </w:r>
      <w:r w:rsidR="00AB6059">
        <w:rPr>
          <w:rFonts w:ascii="Arial" w:hAnsi="Arial" w:cs="Arial"/>
          <w:sz w:val="20"/>
          <w:szCs w:val="20"/>
        </w:rPr>
        <w:t>nts.</w:t>
      </w:r>
      <w:r w:rsidR="00C954CE" w:rsidRPr="00AB6059">
        <w:rPr>
          <w:rFonts w:ascii="Arial" w:hAnsi="Arial" w:cs="Arial"/>
          <w:sz w:val="20"/>
          <w:szCs w:val="20"/>
        </w:rPr>
        <w:t xml:space="preserve"> </w:t>
      </w:r>
    </w:p>
    <w:p w14:paraId="2E223697" w14:textId="77777777" w:rsidR="00C954CE" w:rsidRPr="00AB6059" w:rsidRDefault="00C954CE" w:rsidP="001130D4">
      <w:pPr>
        <w:autoSpaceDE w:val="0"/>
        <w:autoSpaceDN w:val="0"/>
        <w:adjustRightInd w:val="0"/>
        <w:spacing w:after="0" w:line="240" w:lineRule="auto"/>
        <w:rPr>
          <w:rFonts w:ascii="Arial" w:hAnsi="Arial" w:cs="Arial"/>
          <w:sz w:val="20"/>
          <w:szCs w:val="20"/>
        </w:rPr>
      </w:pPr>
    </w:p>
    <w:p w14:paraId="2E223698" w14:textId="77777777" w:rsidR="005E2D7A" w:rsidRPr="00AB6059" w:rsidRDefault="00C954CE" w:rsidP="001130D4">
      <w:pPr>
        <w:autoSpaceDE w:val="0"/>
        <w:autoSpaceDN w:val="0"/>
        <w:adjustRightInd w:val="0"/>
        <w:spacing w:after="0" w:line="240" w:lineRule="auto"/>
        <w:rPr>
          <w:rFonts w:ascii="Arial" w:hAnsi="Arial" w:cs="Arial"/>
          <w:sz w:val="20"/>
          <w:szCs w:val="20"/>
        </w:rPr>
      </w:pPr>
      <w:r w:rsidRPr="00AB6059">
        <w:rPr>
          <w:rFonts w:ascii="Arial" w:hAnsi="Arial" w:cs="Arial"/>
          <w:sz w:val="20"/>
          <w:szCs w:val="20"/>
        </w:rPr>
        <w:t xml:space="preserve">All vehicles with fabricated chassis’ or relocated batteries, </w:t>
      </w:r>
      <w:r w:rsidR="005E2D7A" w:rsidRPr="00AB6059">
        <w:rPr>
          <w:rFonts w:ascii="Arial" w:hAnsi="Arial" w:cs="Arial"/>
          <w:sz w:val="20"/>
          <w:szCs w:val="20"/>
        </w:rPr>
        <w:t xml:space="preserve">A </w:t>
      </w:r>
      <w:r w:rsidRPr="00AB6059">
        <w:rPr>
          <w:rFonts w:ascii="Arial" w:hAnsi="Arial" w:cs="Arial"/>
          <w:sz w:val="20"/>
          <w:szCs w:val="20"/>
        </w:rPr>
        <w:t>remote switch</w:t>
      </w:r>
      <w:r w:rsidR="005E2D7A" w:rsidRPr="00AB6059">
        <w:rPr>
          <w:rFonts w:ascii="Arial" w:hAnsi="Arial" w:cs="Arial"/>
          <w:sz w:val="20"/>
          <w:szCs w:val="20"/>
        </w:rPr>
        <w:t xml:space="preserve"> must be connected to the positive side of the electrical system</w:t>
      </w:r>
      <w:r w:rsidRPr="00AB6059">
        <w:rPr>
          <w:rFonts w:ascii="Arial" w:hAnsi="Arial" w:cs="Arial"/>
          <w:sz w:val="20"/>
          <w:szCs w:val="20"/>
        </w:rPr>
        <w:t xml:space="preserve"> </w:t>
      </w:r>
      <w:r w:rsidR="005E2D7A" w:rsidRPr="00AB6059">
        <w:rPr>
          <w:rFonts w:ascii="Arial" w:hAnsi="Arial" w:cs="Arial"/>
          <w:sz w:val="20"/>
          <w:szCs w:val="20"/>
        </w:rPr>
        <w:t>and when de-activated shut off all electrical functions in the vehicle.</w:t>
      </w:r>
      <w:r w:rsidRPr="00AB6059">
        <w:rPr>
          <w:rFonts w:ascii="Arial" w:hAnsi="Arial" w:cs="Arial"/>
          <w:sz w:val="20"/>
          <w:szCs w:val="20"/>
        </w:rPr>
        <w:t xml:space="preserve"> This switch must be extended from the rear of the vehicle and be clearly marked with directions for ON-OFF.</w:t>
      </w:r>
    </w:p>
    <w:p w14:paraId="2E223699" w14:textId="77777777" w:rsidR="005A0994" w:rsidRPr="00AB6059" w:rsidRDefault="005A0994" w:rsidP="001130D4">
      <w:pPr>
        <w:autoSpaceDE w:val="0"/>
        <w:autoSpaceDN w:val="0"/>
        <w:adjustRightInd w:val="0"/>
        <w:spacing w:after="0" w:line="240" w:lineRule="auto"/>
        <w:rPr>
          <w:rFonts w:ascii="Arial" w:hAnsi="Arial" w:cs="Arial"/>
          <w:b/>
          <w:bCs/>
          <w:i/>
          <w:sz w:val="20"/>
          <w:szCs w:val="20"/>
          <w:u w:val="single"/>
        </w:rPr>
      </w:pPr>
    </w:p>
    <w:p w14:paraId="2E22369A" w14:textId="77777777" w:rsidR="00AE564A" w:rsidRPr="002E55E7" w:rsidRDefault="00CE2566" w:rsidP="001130D4">
      <w:pPr>
        <w:spacing w:after="0"/>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3 - </w:t>
      </w:r>
      <w:r w:rsidR="00AE564A" w:rsidRPr="00AE564A">
        <w:rPr>
          <w:rFonts w:ascii="Arial" w:hAnsi="Arial" w:cs="Arial"/>
          <w:b/>
          <w:bCs/>
          <w:i/>
          <w:sz w:val="20"/>
          <w:szCs w:val="20"/>
          <w:u w:val="single"/>
        </w:rPr>
        <w:t>ARM RESTRAINTS:</w:t>
      </w:r>
      <w:r w:rsidR="00AE564A">
        <w:rPr>
          <w:rFonts w:ascii="Arial" w:hAnsi="Arial" w:cs="Arial"/>
          <w:b/>
          <w:bCs/>
          <w:color w:val="FF0000"/>
          <w:sz w:val="20"/>
          <w:szCs w:val="20"/>
        </w:rPr>
        <w:t xml:space="preserve"> </w:t>
      </w:r>
      <w:r w:rsidR="00AE564A" w:rsidRPr="002E55E7">
        <w:rPr>
          <w:rFonts w:ascii="Arial" w:hAnsi="Arial" w:cs="Arial"/>
          <w:sz w:val="20"/>
          <w:szCs w:val="20"/>
        </w:rPr>
        <w:t>Arm restraints</w:t>
      </w:r>
      <w:r w:rsidR="00AE564A">
        <w:rPr>
          <w:rFonts w:ascii="Arial" w:hAnsi="Arial" w:cs="Arial"/>
          <w:sz w:val="20"/>
          <w:szCs w:val="20"/>
        </w:rPr>
        <w:t xml:space="preserve"> mandatory</w:t>
      </w:r>
      <w:r w:rsidR="00AE564A" w:rsidRPr="002E55E7">
        <w:rPr>
          <w:rFonts w:ascii="Arial" w:hAnsi="Arial" w:cs="Arial"/>
          <w:sz w:val="20"/>
          <w:szCs w:val="20"/>
        </w:rPr>
        <w:t xml:space="preserve"> for all opened bodied vehicles.</w:t>
      </w:r>
    </w:p>
    <w:p w14:paraId="2E22369B" w14:textId="77777777" w:rsidR="00AE564A" w:rsidRDefault="00AE564A" w:rsidP="001130D4">
      <w:pPr>
        <w:autoSpaceDE w:val="0"/>
        <w:autoSpaceDN w:val="0"/>
        <w:adjustRightInd w:val="0"/>
        <w:spacing w:after="0" w:line="240" w:lineRule="auto"/>
        <w:rPr>
          <w:rFonts w:ascii="Arial" w:hAnsi="Arial" w:cs="Arial"/>
          <w:b/>
          <w:bCs/>
          <w:color w:val="FF0000"/>
          <w:sz w:val="20"/>
          <w:szCs w:val="20"/>
        </w:rPr>
      </w:pPr>
    </w:p>
    <w:p w14:paraId="2E22369C" w14:textId="77777777" w:rsidR="005A0994"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4 - </w:t>
      </w:r>
      <w:r w:rsidR="005E2D7A" w:rsidRPr="004745D0">
        <w:rPr>
          <w:rFonts w:ascii="Arial" w:hAnsi="Arial" w:cs="Arial"/>
          <w:b/>
          <w:bCs/>
          <w:i/>
          <w:sz w:val="20"/>
          <w:szCs w:val="20"/>
          <w:u w:val="single"/>
        </w:rPr>
        <w:t>BODIES:</w:t>
      </w:r>
      <w:r w:rsidR="005E2D7A" w:rsidRPr="004745D0">
        <w:rPr>
          <w:rFonts w:ascii="Arial" w:hAnsi="Arial" w:cs="Arial"/>
          <w:b/>
          <w:bCs/>
          <w:sz w:val="20"/>
          <w:szCs w:val="20"/>
        </w:rPr>
        <w:t xml:space="preserve"> </w:t>
      </w:r>
      <w:r w:rsidR="005E2D7A" w:rsidRPr="004745D0">
        <w:rPr>
          <w:rFonts w:ascii="Arial" w:hAnsi="Arial" w:cs="Arial"/>
          <w:sz w:val="20"/>
          <w:szCs w:val="20"/>
        </w:rPr>
        <w:t>Each car in competition, regardless of class, must be equipped with some kind</w:t>
      </w:r>
      <w:r w:rsidR="00C40DDF" w:rsidRPr="004745D0">
        <w:rPr>
          <w:rFonts w:ascii="Arial" w:hAnsi="Arial" w:cs="Arial"/>
          <w:sz w:val="20"/>
          <w:szCs w:val="20"/>
        </w:rPr>
        <w:t xml:space="preserve"> </w:t>
      </w:r>
      <w:r w:rsidR="005E2D7A" w:rsidRPr="004745D0">
        <w:rPr>
          <w:rFonts w:ascii="Arial" w:hAnsi="Arial" w:cs="Arial"/>
          <w:sz w:val="20"/>
          <w:szCs w:val="20"/>
        </w:rPr>
        <w:t>of body (in addition to the frame structure), surrounding the driver and extending forward</w:t>
      </w:r>
      <w:r w:rsidR="00C40DDF" w:rsidRPr="004745D0">
        <w:rPr>
          <w:rFonts w:ascii="Arial" w:hAnsi="Arial" w:cs="Arial"/>
          <w:sz w:val="20"/>
          <w:szCs w:val="20"/>
        </w:rPr>
        <w:t xml:space="preserve"> </w:t>
      </w:r>
      <w:r w:rsidR="005E2D7A" w:rsidRPr="004745D0">
        <w:rPr>
          <w:rFonts w:ascii="Arial" w:hAnsi="Arial" w:cs="Arial"/>
          <w:sz w:val="20"/>
          <w:szCs w:val="20"/>
        </w:rPr>
        <w:t>to the firewall. Bodies must be constructed so as</w:t>
      </w:r>
      <w:r w:rsidR="00C954CE" w:rsidRPr="004745D0">
        <w:rPr>
          <w:rFonts w:ascii="Arial" w:hAnsi="Arial" w:cs="Arial"/>
          <w:sz w:val="20"/>
          <w:szCs w:val="20"/>
        </w:rPr>
        <w:t xml:space="preserve"> </w:t>
      </w:r>
      <w:r w:rsidR="005E2D7A" w:rsidRPr="004745D0">
        <w:rPr>
          <w:rFonts w:ascii="Arial" w:hAnsi="Arial" w:cs="Arial"/>
          <w:sz w:val="20"/>
          <w:szCs w:val="20"/>
        </w:rPr>
        <w:t>to prevent the driver’s arms, legs, or body from coming in contact with wheels, tires, or</w:t>
      </w:r>
      <w:r w:rsidR="00C954CE" w:rsidRPr="004745D0">
        <w:rPr>
          <w:rFonts w:ascii="Arial" w:hAnsi="Arial" w:cs="Arial"/>
          <w:sz w:val="20"/>
          <w:szCs w:val="20"/>
        </w:rPr>
        <w:t xml:space="preserve"> </w:t>
      </w:r>
      <w:r w:rsidR="005E2D7A" w:rsidRPr="004745D0">
        <w:rPr>
          <w:rFonts w:ascii="Arial" w:hAnsi="Arial" w:cs="Arial"/>
          <w:sz w:val="20"/>
          <w:szCs w:val="20"/>
        </w:rPr>
        <w:t>exhaust system. This includes dragsters. Bodies which have been gutted must have all</w:t>
      </w:r>
      <w:r w:rsidR="00C954CE" w:rsidRPr="004745D0">
        <w:rPr>
          <w:rFonts w:ascii="Arial" w:hAnsi="Arial" w:cs="Arial"/>
          <w:sz w:val="20"/>
          <w:szCs w:val="20"/>
        </w:rPr>
        <w:t xml:space="preserve"> </w:t>
      </w:r>
      <w:r w:rsidR="005E2D7A" w:rsidRPr="004745D0">
        <w:rPr>
          <w:rFonts w:ascii="Arial" w:hAnsi="Arial" w:cs="Arial"/>
          <w:sz w:val="20"/>
          <w:szCs w:val="20"/>
        </w:rPr>
        <w:t>sharp edges or projections removed from the inside of the body to protect driver from</w:t>
      </w:r>
      <w:r w:rsidR="00C40DDF" w:rsidRPr="004745D0">
        <w:rPr>
          <w:rFonts w:ascii="Arial" w:hAnsi="Arial" w:cs="Arial"/>
          <w:sz w:val="20"/>
          <w:szCs w:val="20"/>
        </w:rPr>
        <w:t xml:space="preserve"> </w:t>
      </w:r>
      <w:r w:rsidR="005E2D7A" w:rsidRPr="004745D0">
        <w:rPr>
          <w:rFonts w:ascii="Arial" w:hAnsi="Arial" w:cs="Arial"/>
          <w:sz w:val="20"/>
          <w:szCs w:val="20"/>
        </w:rPr>
        <w:t>cuts or lacerations and must be suitably reinforced and permanently mounted to the</w:t>
      </w:r>
      <w:r w:rsidR="00C954CE" w:rsidRPr="004745D0">
        <w:rPr>
          <w:rFonts w:ascii="Arial" w:hAnsi="Arial" w:cs="Arial"/>
          <w:sz w:val="20"/>
          <w:szCs w:val="20"/>
        </w:rPr>
        <w:t xml:space="preserve"> </w:t>
      </w:r>
      <w:r w:rsidR="005E2D7A" w:rsidRPr="004745D0">
        <w:rPr>
          <w:rFonts w:ascii="Arial" w:hAnsi="Arial" w:cs="Arial"/>
          <w:sz w:val="20"/>
          <w:szCs w:val="20"/>
        </w:rPr>
        <w:t xml:space="preserve">frame or frame structure. </w:t>
      </w:r>
    </w:p>
    <w:p w14:paraId="2E22369D" w14:textId="77777777" w:rsidR="00AE564A" w:rsidRPr="00C954CE" w:rsidRDefault="00AE564A" w:rsidP="001130D4">
      <w:pPr>
        <w:autoSpaceDE w:val="0"/>
        <w:autoSpaceDN w:val="0"/>
        <w:adjustRightInd w:val="0"/>
        <w:spacing w:after="0" w:line="240" w:lineRule="auto"/>
        <w:rPr>
          <w:rFonts w:ascii="Arial" w:hAnsi="Arial" w:cs="Arial"/>
          <w:b/>
          <w:bCs/>
          <w:color w:val="0070C0"/>
          <w:sz w:val="20"/>
          <w:szCs w:val="20"/>
        </w:rPr>
      </w:pPr>
    </w:p>
    <w:p w14:paraId="2E22369E" w14:textId="77777777" w:rsidR="005E2D7A" w:rsidRPr="00C40DDF"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5 - </w:t>
      </w:r>
      <w:r w:rsidR="005E2D7A" w:rsidRPr="00C40DDF">
        <w:rPr>
          <w:rFonts w:ascii="Arial" w:hAnsi="Arial" w:cs="Arial"/>
          <w:b/>
          <w:bCs/>
          <w:i/>
          <w:sz w:val="20"/>
          <w:szCs w:val="20"/>
          <w:u w:val="single"/>
        </w:rPr>
        <w:t>BRAKES:</w:t>
      </w:r>
      <w:r w:rsidR="005E2D7A" w:rsidRPr="00C40DDF">
        <w:rPr>
          <w:rFonts w:ascii="Arial" w:hAnsi="Arial" w:cs="Arial"/>
          <w:b/>
          <w:bCs/>
          <w:sz w:val="20"/>
          <w:szCs w:val="20"/>
        </w:rPr>
        <w:t xml:space="preserve"> </w:t>
      </w:r>
      <w:r w:rsidR="005E2D7A" w:rsidRPr="00C40DDF">
        <w:rPr>
          <w:rFonts w:ascii="Arial" w:hAnsi="Arial" w:cs="Arial"/>
          <w:sz w:val="20"/>
          <w:szCs w:val="20"/>
        </w:rPr>
        <w:t xml:space="preserve">Brakes must be in good working order. All </w:t>
      </w:r>
      <w:r w:rsidR="00C954CE" w:rsidRPr="00C40DDF">
        <w:rPr>
          <w:rFonts w:ascii="Arial" w:hAnsi="Arial" w:cs="Arial"/>
          <w:sz w:val="20"/>
          <w:szCs w:val="20"/>
        </w:rPr>
        <w:t>single brake axle vehicles</w:t>
      </w:r>
      <w:r w:rsidR="005E2D7A" w:rsidRPr="00C40DDF">
        <w:rPr>
          <w:rFonts w:ascii="Arial" w:hAnsi="Arial" w:cs="Arial"/>
          <w:sz w:val="20"/>
          <w:szCs w:val="20"/>
        </w:rPr>
        <w:t xml:space="preserve"> must be equipped with</w:t>
      </w:r>
    </w:p>
    <w:p w14:paraId="2E22369F" w14:textId="77777777" w:rsidR="005A0994" w:rsidRDefault="005E2D7A" w:rsidP="001130D4">
      <w:pPr>
        <w:autoSpaceDE w:val="0"/>
        <w:autoSpaceDN w:val="0"/>
        <w:adjustRightInd w:val="0"/>
        <w:spacing w:after="0" w:line="240" w:lineRule="auto"/>
        <w:rPr>
          <w:rFonts w:ascii="Arial" w:hAnsi="Arial" w:cs="Arial"/>
          <w:sz w:val="20"/>
          <w:szCs w:val="20"/>
        </w:rPr>
      </w:pPr>
      <w:r w:rsidRPr="00C40DDF">
        <w:rPr>
          <w:rFonts w:ascii="Arial" w:hAnsi="Arial" w:cs="Arial"/>
          <w:sz w:val="20"/>
          <w:szCs w:val="20"/>
        </w:rPr>
        <w:t>one (1) disc brake on each wheel</w:t>
      </w:r>
      <w:r w:rsidR="001E3B5E" w:rsidRPr="00C40DDF">
        <w:rPr>
          <w:rFonts w:ascii="Arial" w:hAnsi="Arial" w:cs="Arial"/>
          <w:sz w:val="20"/>
          <w:szCs w:val="20"/>
        </w:rPr>
        <w:t xml:space="preserve">. </w:t>
      </w:r>
      <w:r w:rsidRPr="00C40DDF">
        <w:rPr>
          <w:rFonts w:ascii="Arial" w:hAnsi="Arial" w:cs="Arial"/>
          <w:sz w:val="20"/>
          <w:szCs w:val="20"/>
        </w:rPr>
        <w:t>.A minimum of two (2) hydraulic brakes are required</w:t>
      </w:r>
      <w:r w:rsidR="00C954CE" w:rsidRPr="00C40DDF">
        <w:rPr>
          <w:rFonts w:ascii="Arial" w:hAnsi="Arial" w:cs="Arial"/>
          <w:sz w:val="20"/>
          <w:szCs w:val="20"/>
        </w:rPr>
        <w:t xml:space="preserve"> </w:t>
      </w:r>
      <w:r w:rsidRPr="00C40DDF">
        <w:rPr>
          <w:rFonts w:ascii="Arial" w:hAnsi="Arial" w:cs="Arial"/>
          <w:sz w:val="20"/>
          <w:szCs w:val="20"/>
        </w:rPr>
        <w:t>on all open bodied cars, all full bodied cars must have 4 wheel brakes. Master cylinder</w:t>
      </w:r>
      <w:r w:rsidR="00C954CE" w:rsidRPr="00C40DDF">
        <w:rPr>
          <w:rFonts w:ascii="Arial" w:hAnsi="Arial" w:cs="Arial"/>
          <w:sz w:val="20"/>
          <w:szCs w:val="20"/>
        </w:rPr>
        <w:t xml:space="preserve"> </w:t>
      </w:r>
      <w:r w:rsidRPr="00C40DDF">
        <w:rPr>
          <w:rFonts w:ascii="Arial" w:hAnsi="Arial" w:cs="Arial"/>
          <w:sz w:val="20"/>
          <w:szCs w:val="20"/>
        </w:rPr>
        <w:t>must be above frame. Application and release must be a direct function of the driver</w:t>
      </w:r>
      <w:r w:rsidR="00C40DDF">
        <w:rPr>
          <w:rFonts w:ascii="Arial" w:hAnsi="Arial" w:cs="Arial"/>
          <w:sz w:val="20"/>
          <w:szCs w:val="20"/>
        </w:rPr>
        <w:t xml:space="preserve">. </w:t>
      </w:r>
      <w:r w:rsidRPr="00C40DDF">
        <w:rPr>
          <w:rFonts w:ascii="Arial" w:hAnsi="Arial" w:cs="Arial"/>
          <w:sz w:val="20"/>
          <w:szCs w:val="20"/>
        </w:rPr>
        <w:t>All line locks must be self-returning upon</w:t>
      </w:r>
      <w:r w:rsidR="00C954CE" w:rsidRPr="00C40DDF">
        <w:rPr>
          <w:rFonts w:ascii="Arial" w:hAnsi="Arial" w:cs="Arial"/>
          <w:sz w:val="20"/>
          <w:szCs w:val="20"/>
        </w:rPr>
        <w:t xml:space="preserve"> </w:t>
      </w:r>
      <w:r w:rsidRPr="00C40DDF">
        <w:rPr>
          <w:rFonts w:ascii="Arial" w:hAnsi="Arial" w:cs="Arial"/>
          <w:sz w:val="20"/>
          <w:szCs w:val="20"/>
        </w:rPr>
        <w:t xml:space="preserve">release of switch and return system to normal operating mode. </w:t>
      </w:r>
    </w:p>
    <w:p w14:paraId="2E2236A0" w14:textId="77777777" w:rsidR="00C40DDF" w:rsidRPr="00C40DDF" w:rsidRDefault="00C40DDF" w:rsidP="001130D4">
      <w:pPr>
        <w:autoSpaceDE w:val="0"/>
        <w:autoSpaceDN w:val="0"/>
        <w:adjustRightInd w:val="0"/>
        <w:spacing w:after="0" w:line="240" w:lineRule="auto"/>
        <w:rPr>
          <w:rFonts w:ascii="Arial" w:hAnsi="Arial" w:cs="Arial"/>
          <w:b/>
          <w:bCs/>
          <w:sz w:val="20"/>
          <w:szCs w:val="20"/>
        </w:rPr>
      </w:pPr>
    </w:p>
    <w:p w14:paraId="2E2236A1" w14:textId="77777777" w:rsidR="005E2D7A" w:rsidRPr="00C40DDF"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6 - </w:t>
      </w:r>
      <w:r w:rsidR="005E2D7A" w:rsidRPr="00C40DDF">
        <w:rPr>
          <w:rFonts w:ascii="Arial" w:hAnsi="Arial" w:cs="Arial"/>
          <w:b/>
          <w:bCs/>
          <w:i/>
          <w:sz w:val="20"/>
          <w:szCs w:val="20"/>
          <w:u w:val="single"/>
        </w:rPr>
        <w:t>BRAKE LINES:</w:t>
      </w:r>
      <w:r w:rsidR="005E2D7A" w:rsidRPr="00C40DDF">
        <w:rPr>
          <w:rFonts w:ascii="Arial" w:hAnsi="Arial" w:cs="Arial"/>
          <w:b/>
          <w:bCs/>
          <w:sz w:val="20"/>
          <w:szCs w:val="20"/>
        </w:rPr>
        <w:t xml:space="preserve"> </w:t>
      </w:r>
      <w:r w:rsidR="005E2D7A" w:rsidRPr="00C40DDF">
        <w:rPr>
          <w:rFonts w:ascii="Arial" w:hAnsi="Arial" w:cs="Arial"/>
          <w:sz w:val="20"/>
          <w:szCs w:val="20"/>
        </w:rPr>
        <w:t>Brake lines must be routed outside the frame or enclosed in a 16” length</w:t>
      </w:r>
      <w:r w:rsidR="001E3B5E" w:rsidRPr="00C40DDF">
        <w:rPr>
          <w:rFonts w:ascii="Arial" w:hAnsi="Arial" w:cs="Arial"/>
          <w:sz w:val="20"/>
          <w:szCs w:val="20"/>
        </w:rPr>
        <w:t xml:space="preserve"> </w:t>
      </w:r>
      <w:r w:rsidR="005E2D7A" w:rsidRPr="00C40DDF">
        <w:rPr>
          <w:rFonts w:ascii="Arial" w:hAnsi="Arial" w:cs="Arial"/>
          <w:sz w:val="20"/>
          <w:szCs w:val="20"/>
        </w:rPr>
        <w:t>of 1/8 inch (minimum) walled steel tubing, securely mounted, where it passes the</w:t>
      </w:r>
      <w:r w:rsidR="001E3B5E" w:rsidRPr="00C40DDF">
        <w:rPr>
          <w:rFonts w:ascii="Arial" w:hAnsi="Arial" w:cs="Arial"/>
          <w:sz w:val="20"/>
          <w:szCs w:val="20"/>
        </w:rPr>
        <w:t xml:space="preserve"> </w:t>
      </w:r>
      <w:r w:rsidR="005E2D7A" w:rsidRPr="00C40DDF">
        <w:rPr>
          <w:rFonts w:ascii="Arial" w:hAnsi="Arial" w:cs="Arial"/>
          <w:sz w:val="20"/>
          <w:szCs w:val="20"/>
        </w:rPr>
        <w:t>flywheel bell housing area. Copper brake lines prohibited.</w:t>
      </w:r>
    </w:p>
    <w:p w14:paraId="2E2236A2" w14:textId="77777777" w:rsidR="0098795E" w:rsidRPr="00C40DDF" w:rsidRDefault="0098795E" w:rsidP="001130D4">
      <w:pPr>
        <w:autoSpaceDE w:val="0"/>
        <w:autoSpaceDN w:val="0"/>
        <w:adjustRightInd w:val="0"/>
        <w:spacing w:after="0" w:line="240" w:lineRule="auto"/>
        <w:rPr>
          <w:rFonts w:ascii="Arial" w:hAnsi="Arial" w:cs="Arial"/>
          <w:b/>
          <w:bCs/>
          <w:sz w:val="20"/>
          <w:szCs w:val="20"/>
        </w:rPr>
      </w:pPr>
    </w:p>
    <w:p w14:paraId="2E2236A3" w14:textId="77777777" w:rsidR="005E2D7A" w:rsidRPr="00C40DDF"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7 - </w:t>
      </w:r>
      <w:r w:rsidR="005E2D7A" w:rsidRPr="00C40DDF">
        <w:rPr>
          <w:rFonts w:ascii="Arial" w:hAnsi="Arial" w:cs="Arial"/>
          <w:b/>
          <w:bCs/>
          <w:i/>
          <w:sz w:val="20"/>
          <w:szCs w:val="20"/>
          <w:u w:val="single"/>
        </w:rPr>
        <w:t>COOLING SYSTEM:</w:t>
      </w:r>
      <w:r w:rsidR="005E2D7A" w:rsidRPr="00C40DDF">
        <w:rPr>
          <w:rFonts w:ascii="Arial" w:hAnsi="Arial" w:cs="Arial"/>
          <w:b/>
          <w:bCs/>
          <w:sz w:val="20"/>
          <w:szCs w:val="20"/>
        </w:rPr>
        <w:t xml:space="preserve"> </w:t>
      </w:r>
      <w:r w:rsidR="00C95DE9" w:rsidRPr="00C95DE9">
        <w:rPr>
          <w:rFonts w:ascii="Arial" w:hAnsi="Arial" w:cs="Arial"/>
          <w:bCs/>
          <w:sz w:val="20"/>
          <w:szCs w:val="20"/>
        </w:rPr>
        <w:t>Water only.</w:t>
      </w:r>
      <w:r w:rsidR="00C95DE9">
        <w:rPr>
          <w:rFonts w:ascii="Arial" w:hAnsi="Arial" w:cs="Arial"/>
          <w:b/>
          <w:bCs/>
          <w:sz w:val="20"/>
          <w:szCs w:val="20"/>
        </w:rPr>
        <w:t xml:space="preserve"> </w:t>
      </w:r>
      <w:r w:rsidR="005E2D7A" w:rsidRPr="00C40DDF">
        <w:rPr>
          <w:rFonts w:ascii="Arial" w:hAnsi="Arial" w:cs="Arial"/>
          <w:sz w:val="20"/>
          <w:szCs w:val="20"/>
        </w:rPr>
        <w:t>Antifreeze/glycol prohibited.</w:t>
      </w:r>
    </w:p>
    <w:p w14:paraId="2E2236A4" w14:textId="77777777" w:rsidR="0098795E" w:rsidRPr="00C40DDF" w:rsidRDefault="0098795E" w:rsidP="001130D4">
      <w:pPr>
        <w:autoSpaceDE w:val="0"/>
        <w:autoSpaceDN w:val="0"/>
        <w:adjustRightInd w:val="0"/>
        <w:spacing w:after="0" w:line="240" w:lineRule="auto"/>
        <w:rPr>
          <w:rFonts w:ascii="Arial" w:hAnsi="Arial" w:cs="Arial"/>
          <w:b/>
          <w:bCs/>
          <w:sz w:val="20"/>
          <w:szCs w:val="20"/>
        </w:rPr>
      </w:pPr>
    </w:p>
    <w:p w14:paraId="2E2236A5" w14:textId="77777777" w:rsidR="005E2D7A" w:rsidRPr="00C40DDF"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8 - </w:t>
      </w:r>
      <w:r w:rsidR="005E2D7A" w:rsidRPr="00C40DDF">
        <w:rPr>
          <w:rFonts w:ascii="Arial" w:hAnsi="Arial" w:cs="Arial"/>
          <w:b/>
          <w:bCs/>
          <w:i/>
          <w:sz w:val="20"/>
          <w:szCs w:val="20"/>
          <w:u w:val="single"/>
        </w:rPr>
        <w:t>CRANK CASE BREATHERS</w:t>
      </w:r>
      <w:r w:rsidR="005E2D7A" w:rsidRPr="00C40DDF">
        <w:rPr>
          <w:rFonts w:ascii="Arial" w:hAnsi="Arial" w:cs="Arial"/>
          <w:b/>
          <w:bCs/>
          <w:sz w:val="20"/>
          <w:szCs w:val="20"/>
        </w:rPr>
        <w:t xml:space="preserve">: </w:t>
      </w:r>
      <w:r w:rsidR="005E2D7A" w:rsidRPr="00C40DDF">
        <w:rPr>
          <w:rFonts w:ascii="Arial" w:hAnsi="Arial" w:cs="Arial"/>
          <w:sz w:val="20"/>
          <w:szCs w:val="20"/>
        </w:rPr>
        <w:t>(valve cover) Positive locking crank case breathers are</w:t>
      </w:r>
      <w:r w:rsidR="001E3B5E" w:rsidRPr="00C40DDF">
        <w:rPr>
          <w:rFonts w:ascii="Arial" w:hAnsi="Arial" w:cs="Arial"/>
          <w:sz w:val="20"/>
          <w:szCs w:val="20"/>
        </w:rPr>
        <w:t xml:space="preserve"> </w:t>
      </w:r>
      <w:r w:rsidR="005E2D7A" w:rsidRPr="00C40DDF">
        <w:rPr>
          <w:rFonts w:ascii="Arial" w:hAnsi="Arial" w:cs="Arial"/>
          <w:sz w:val="20"/>
          <w:szCs w:val="20"/>
        </w:rPr>
        <w:t>mandatory on all entrie</w:t>
      </w:r>
      <w:r w:rsidR="00C954CE" w:rsidRPr="00C40DDF">
        <w:rPr>
          <w:rFonts w:ascii="Arial" w:hAnsi="Arial" w:cs="Arial"/>
          <w:sz w:val="20"/>
          <w:szCs w:val="20"/>
        </w:rPr>
        <w:t>s running</w:t>
      </w:r>
      <w:r w:rsidR="005E2D7A" w:rsidRPr="00C40DDF">
        <w:rPr>
          <w:rFonts w:ascii="Arial" w:hAnsi="Arial" w:cs="Arial"/>
          <w:sz w:val="20"/>
          <w:szCs w:val="20"/>
        </w:rPr>
        <w:t xml:space="preserve"> 5.49 or quicker 1/8 mile.</w:t>
      </w:r>
    </w:p>
    <w:p w14:paraId="2E2236A6" w14:textId="77777777" w:rsidR="00C40DDF" w:rsidRPr="00C40DDF" w:rsidRDefault="00C40DDF" w:rsidP="001130D4">
      <w:pPr>
        <w:autoSpaceDE w:val="0"/>
        <w:autoSpaceDN w:val="0"/>
        <w:adjustRightInd w:val="0"/>
        <w:spacing w:after="0" w:line="240" w:lineRule="auto"/>
        <w:rPr>
          <w:rFonts w:ascii="Arial" w:hAnsi="Arial" w:cs="Arial"/>
          <w:sz w:val="20"/>
          <w:szCs w:val="20"/>
        </w:rPr>
      </w:pPr>
    </w:p>
    <w:p w14:paraId="2E2236A7" w14:textId="77777777" w:rsidR="00C40DDF" w:rsidRPr="00C954CE" w:rsidRDefault="00CE2566" w:rsidP="001130D4">
      <w:pPr>
        <w:autoSpaceDE w:val="0"/>
        <w:autoSpaceDN w:val="0"/>
        <w:adjustRightInd w:val="0"/>
        <w:spacing w:after="0" w:line="240" w:lineRule="auto"/>
        <w:rPr>
          <w:rFonts w:ascii="Arial" w:hAnsi="Arial" w:cs="Arial"/>
          <w:color w:val="0070C0"/>
          <w:sz w:val="20"/>
          <w:szCs w:val="20"/>
        </w:rPr>
      </w:pPr>
      <w:r>
        <w:rPr>
          <w:rFonts w:ascii="Arial" w:hAnsi="Arial" w:cs="Arial"/>
          <w:b/>
          <w:i/>
          <w:sz w:val="20"/>
          <w:szCs w:val="20"/>
          <w:u w:val="single"/>
        </w:rPr>
        <w:t>GS</w:t>
      </w:r>
      <w:r w:rsidR="008A3933">
        <w:rPr>
          <w:rFonts w:ascii="Arial" w:hAnsi="Arial" w:cs="Arial"/>
          <w:b/>
          <w:i/>
          <w:sz w:val="20"/>
          <w:szCs w:val="20"/>
          <w:u w:val="single"/>
        </w:rPr>
        <w:t xml:space="preserve">9 - </w:t>
      </w:r>
      <w:r w:rsidR="00C40DDF" w:rsidRPr="00C40DDF">
        <w:rPr>
          <w:rFonts w:ascii="Arial" w:hAnsi="Arial" w:cs="Arial"/>
          <w:b/>
          <w:i/>
          <w:sz w:val="20"/>
          <w:szCs w:val="20"/>
          <w:u w:val="single"/>
        </w:rPr>
        <w:t>DRIVE SHAFT LOOP:</w:t>
      </w:r>
      <w:r w:rsidR="00C40DDF">
        <w:rPr>
          <w:rFonts w:ascii="Arial" w:hAnsi="Arial" w:cs="Arial"/>
          <w:color w:val="0070C0"/>
          <w:sz w:val="20"/>
          <w:szCs w:val="20"/>
        </w:rPr>
        <w:t xml:space="preserve">  </w:t>
      </w:r>
      <w:r w:rsidR="00C40DDF" w:rsidRPr="002E55E7">
        <w:rPr>
          <w:rFonts w:ascii="Arial" w:hAnsi="Arial" w:cs="Arial"/>
          <w:sz w:val="20"/>
          <w:szCs w:val="20"/>
        </w:rPr>
        <w:t>Drive shaft loop mandatory with racing slicks or 7.50 or quicker.</w:t>
      </w:r>
    </w:p>
    <w:p w14:paraId="2E2236A8"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A9" w14:textId="77777777" w:rsidR="005E2D7A" w:rsidRPr="00BF7D65"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10 - </w:t>
      </w:r>
      <w:r w:rsidR="005E2D7A" w:rsidRPr="00BF7D65">
        <w:rPr>
          <w:rFonts w:ascii="Arial" w:hAnsi="Arial" w:cs="Arial"/>
          <w:b/>
          <w:bCs/>
          <w:i/>
          <w:sz w:val="20"/>
          <w:szCs w:val="20"/>
          <w:u w:val="single"/>
        </w:rPr>
        <w:t>EXHAUST:</w:t>
      </w:r>
      <w:r w:rsidR="005E2D7A" w:rsidRPr="00BF7D65">
        <w:rPr>
          <w:rFonts w:ascii="Arial" w:hAnsi="Arial" w:cs="Arial"/>
          <w:b/>
          <w:bCs/>
          <w:sz w:val="20"/>
          <w:szCs w:val="20"/>
        </w:rPr>
        <w:t xml:space="preserve"> </w:t>
      </w:r>
      <w:r w:rsidR="005E2D7A" w:rsidRPr="00BF7D65">
        <w:rPr>
          <w:rFonts w:ascii="Arial" w:hAnsi="Arial" w:cs="Arial"/>
          <w:sz w:val="20"/>
          <w:szCs w:val="20"/>
        </w:rPr>
        <w:t>Each car, regardless of the class, must be equipped with exhaust collectors</w:t>
      </w:r>
      <w:r w:rsidR="00BF7D65" w:rsidRPr="00BF7D65">
        <w:rPr>
          <w:rFonts w:ascii="Arial" w:hAnsi="Arial" w:cs="Arial"/>
          <w:sz w:val="20"/>
          <w:szCs w:val="20"/>
        </w:rPr>
        <w:t xml:space="preserve"> </w:t>
      </w:r>
      <w:r w:rsidR="005E2D7A" w:rsidRPr="00BF7D65">
        <w:rPr>
          <w:rFonts w:ascii="Arial" w:hAnsi="Arial" w:cs="Arial"/>
          <w:sz w:val="20"/>
          <w:szCs w:val="20"/>
        </w:rPr>
        <w:t>installed in such a manner as to direct the exhaust gasses out of the body away from</w:t>
      </w:r>
      <w:r w:rsidR="00BF7D65" w:rsidRPr="00BF7D65">
        <w:rPr>
          <w:rFonts w:ascii="Arial" w:hAnsi="Arial" w:cs="Arial"/>
          <w:sz w:val="20"/>
          <w:szCs w:val="20"/>
        </w:rPr>
        <w:t xml:space="preserve"> </w:t>
      </w:r>
      <w:r w:rsidR="005E2D7A" w:rsidRPr="00BF7D65">
        <w:rPr>
          <w:rFonts w:ascii="Arial" w:hAnsi="Arial" w:cs="Arial"/>
          <w:sz w:val="20"/>
          <w:szCs w:val="20"/>
        </w:rPr>
        <w:t xml:space="preserve">the car. Flex pipe prohibited. </w:t>
      </w:r>
    </w:p>
    <w:p w14:paraId="2E2236AA" w14:textId="77777777" w:rsidR="0098795E" w:rsidRPr="00BF7D65" w:rsidRDefault="0098795E" w:rsidP="001130D4">
      <w:pPr>
        <w:autoSpaceDE w:val="0"/>
        <w:autoSpaceDN w:val="0"/>
        <w:adjustRightInd w:val="0"/>
        <w:spacing w:after="0" w:line="240" w:lineRule="auto"/>
        <w:rPr>
          <w:rFonts w:ascii="Arial" w:hAnsi="Arial" w:cs="Arial"/>
          <w:b/>
          <w:bCs/>
          <w:i/>
          <w:sz w:val="20"/>
          <w:szCs w:val="20"/>
          <w:u w:val="single"/>
        </w:rPr>
      </w:pPr>
    </w:p>
    <w:p w14:paraId="2E2236AB" w14:textId="77777777" w:rsidR="005E2D7A" w:rsidRPr="00BF7D65"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11 - </w:t>
      </w:r>
      <w:r w:rsidR="005E2D7A" w:rsidRPr="00BF7D65">
        <w:rPr>
          <w:rFonts w:ascii="Arial" w:hAnsi="Arial" w:cs="Arial"/>
          <w:b/>
          <w:bCs/>
          <w:i/>
          <w:sz w:val="20"/>
          <w:szCs w:val="20"/>
          <w:u w:val="single"/>
        </w:rPr>
        <w:t xml:space="preserve">FIRE EXTINGUISHERS: </w:t>
      </w:r>
      <w:r w:rsidR="00BF7D65" w:rsidRPr="00BF7D65">
        <w:rPr>
          <w:rFonts w:ascii="Arial" w:hAnsi="Arial" w:cs="Arial"/>
          <w:bCs/>
          <w:sz w:val="20"/>
          <w:szCs w:val="20"/>
        </w:rPr>
        <w:t xml:space="preserve">Properly secured onboard </w:t>
      </w:r>
      <w:r w:rsidR="00BF7D65">
        <w:rPr>
          <w:rFonts w:ascii="Arial" w:hAnsi="Arial" w:cs="Arial"/>
          <w:bCs/>
          <w:sz w:val="20"/>
          <w:szCs w:val="20"/>
        </w:rPr>
        <w:t>f</w:t>
      </w:r>
      <w:r w:rsidR="00BF7D65" w:rsidRPr="00BF7D65">
        <w:rPr>
          <w:rFonts w:ascii="Arial" w:hAnsi="Arial" w:cs="Arial"/>
          <w:bCs/>
          <w:sz w:val="20"/>
          <w:szCs w:val="20"/>
        </w:rPr>
        <w:t xml:space="preserve">ire </w:t>
      </w:r>
      <w:r w:rsidR="00BF7D65">
        <w:rPr>
          <w:rFonts w:ascii="Arial" w:hAnsi="Arial" w:cs="Arial"/>
          <w:bCs/>
          <w:sz w:val="20"/>
          <w:szCs w:val="20"/>
        </w:rPr>
        <w:t>e</w:t>
      </w:r>
      <w:r w:rsidR="00BF7D65" w:rsidRPr="00BF7D65">
        <w:rPr>
          <w:rFonts w:ascii="Arial" w:hAnsi="Arial" w:cs="Arial"/>
          <w:bCs/>
          <w:sz w:val="20"/>
          <w:szCs w:val="20"/>
        </w:rPr>
        <w:t xml:space="preserve">xtinguisher </w:t>
      </w:r>
      <w:r w:rsidR="00BF7D65">
        <w:rPr>
          <w:rFonts w:ascii="Arial" w:hAnsi="Arial" w:cs="Arial"/>
          <w:bCs/>
          <w:sz w:val="20"/>
          <w:szCs w:val="20"/>
        </w:rPr>
        <w:t>m</w:t>
      </w:r>
      <w:r w:rsidR="00BF7D65" w:rsidRPr="00BF7D65">
        <w:rPr>
          <w:rFonts w:ascii="Arial" w:hAnsi="Arial" w:cs="Arial"/>
          <w:bCs/>
          <w:sz w:val="20"/>
          <w:szCs w:val="20"/>
        </w:rPr>
        <w:t>andatory</w:t>
      </w:r>
      <w:r w:rsidR="00BF7D65">
        <w:rPr>
          <w:rFonts w:ascii="Arial" w:hAnsi="Arial" w:cs="Arial"/>
          <w:bCs/>
          <w:sz w:val="20"/>
          <w:szCs w:val="20"/>
        </w:rPr>
        <w:t>;</w:t>
      </w:r>
      <w:r w:rsidR="00BF7D65" w:rsidRPr="00BF7D65">
        <w:rPr>
          <w:rFonts w:ascii="Arial" w:hAnsi="Arial" w:cs="Arial"/>
          <w:bCs/>
          <w:sz w:val="20"/>
          <w:szCs w:val="20"/>
        </w:rPr>
        <w:t xml:space="preserve"> </w:t>
      </w:r>
      <w:r w:rsidR="00BF7D65">
        <w:rPr>
          <w:rFonts w:ascii="Arial" w:hAnsi="Arial" w:cs="Arial"/>
          <w:bCs/>
          <w:sz w:val="20"/>
          <w:szCs w:val="20"/>
        </w:rPr>
        <w:t>e</w:t>
      </w:r>
      <w:r w:rsidR="00BF7D65" w:rsidRPr="00BF7D65">
        <w:rPr>
          <w:rFonts w:ascii="Arial" w:hAnsi="Arial" w:cs="Arial"/>
          <w:bCs/>
          <w:sz w:val="20"/>
          <w:szCs w:val="20"/>
        </w:rPr>
        <w:t>xcept in factory, unmodified street driven vehicles.</w:t>
      </w:r>
    </w:p>
    <w:p w14:paraId="2E2236AC"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AD" w14:textId="77777777" w:rsidR="005E2D7A" w:rsidRPr="00BF7D65"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12 - </w:t>
      </w:r>
      <w:r w:rsidR="005E2D7A" w:rsidRPr="00BF7D65">
        <w:rPr>
          <w:rFonts w:ascii="Arial" w:hAnsi="Arial" w:cs="Arial"/>
          <w:b/>
          <w:bCs/>
          <w:i/>
          <w:sz w:val="20"/>
          <w:szCs w:val="20"/>
          <w:u w:val="single"/>
        </w:rPr>
        <w:t>FIREWALL:</w:t>
      </w:r>
      <w:r w:rsidR="005E2D7A" w:rsidRPr="00BF7D65">
        <w:rPr>
          <w:rFonts w:ascii="Arial" w:hAnsi="Arial" w:cs="Arial"/>
          <w:bCs/>
          <w:sz w:val="20"/>
          <w:szCs w:val="20"/>
        </w:rPr>
        <w:t xml:space="preserve"> </w:t>
      </w:r>
      <w:r w:rsidR="005E2D7A" w:rsidRPr="00BF7D65">
        <w:rPr>
          <w:rFonts w:ascii="Arial" w:hAnsi="Arial" w:cs="Arial"/>
          <w:sz w:val="20"/>
          <w:szCs w:val="20"/>
        </w:rPr>
        <w:t>Each car in competition must be equipped with a flame proof and fuel proof</w:t>
      </w:r>
      <w:r w:rsidR="00BF7D65" w:rsidRPr="00BF7D65">
        <w:rPr>
          <w:rFonts w:ascii="Arial" w:hAnsi="Arial" w:cs="Arial"/>
          <w:sz w:val="20"/>
          <w:szCs w:val="20"/>
        </w:rPr>
        <w:t xml:space="preserve"> </w:t>
      </w:r>
      <w:r w:rsidR="005E2D7A" w:rsidRPr="00BF7D65">
        <w:rPr>
          <w:rFonts w:ascii="Arial" w:hAnsi="Arial" w:cs="Arial"/>
          <w:sz w:val="20"/>
          <w:szCs w:val="20"/>
        </w:rPr>
        <w:t>firewall including fiberglass or carbon fiber extending from side to side of the body and</w:t>
      </w:r>
      <w:r w:rsidR="00BF7D65" w:rsidRPr="00BF7D65">
        <w:rPr>
          <w:rFonts w:ascii="Arial" w:hAnsi="Arial" w:cs="Arial"/>
          <w:sz w:val="20"/>
          <w:szCs w:val="20"/>
        </w:rPr>
        <w:t xml:space="preserve"> </w:t>
      </w:r>
      <w:r w:rsidR="005E2D7A" w:rsidRPr="00BF7D65">
        <w:rPr>
          <w:rFonts w:ascii="Arial" w:hAnsi="Arial" w:cs="Arial"/>
          <w:sz w:val="20"/>
          <w:szCs w:val="20"/>
        </w:rPr>
        <w:t xml:space="preserve">from the top of the engine compartment upper seal (hood, cowl, or deck) to the </w:t>
      </w:r>
      <w:r w:rsidR="00BF7D65" w:rsidRPr="00BF7D65">
        <w:rPr>
          <w:rFonts w:ascii="Arial" w:hAnsi="Arial" w:cs="Arial"/>
          <w:sz w:val="20"/>
          <w:szCs w:val="20"/>
        </w:rPr>
        <w:t xml:space="preserve">bottom </w:t>
      </w:r>
      <w:r w:rsidR="005E2D7A" w:rsidRPr="00BF7D65">
        <w:rPr>
          <w:rFonts w:ascii="Arial" w:hAnsi="Arial" w:cs="Arial"/>
          <w:sz w:val="20"/>
          <w:szCs w:val="20"/>
        </w:rPr>
        <w:t>of the floor and/or belly pan</w:t>
      </w:r>
      <w:r w:rsidR="00BF7D65" w:rsidRPr="00BF7D65">
        <w:rPr>
          <w:rFonts w:ascii="Arial" w:hAnsi="Arial" w:cs="Arial"/>
          <w:sz w:val="20"/>
          <w:szCs w:val="20"/>
        </w:rPr>
        <w:t>.</w:t>
      </w:r>
    </w:p>
    <w:p w14:paraId="2E2236AE" w14:textId="77777777" w:rsidR="0098795E" w:rsidRPr="00BF7D65" w:rsidRDefault="0098795E" w:rsidP="001130D4">
      <w:pPr>
        <w:autoSpaceDE w:val="0"/>
        <w:autoSpaceDN w:val="0"/>
        <w:adjustRightInd w:val="0"/>
        <w:spacing w:after="0" w:line="240" w:lineRule="auto"/>
        <w:rPr>
          <w:rFonts w:ascii="Arial" w:hAnsi="Arial" w:cs="Arial"/>
          <w:b/>
          <w:bCs/>
          <w:i/>
          <w:sz w:val="20"/>
          <w:szCs w:val="20"/>
          <w:u w:val="single"/>
        </w:rPr>
      </w:pPr>
    </w:p>
    <w:p w14:paraId="2E2236AF" w14:textId="5DCE0E3C" w:rsidR="005E2D7A" w:rsidRPr="00BF7D65"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13 - </w:t>
      </w:r>
      <w:r w:rsidR="005E2D7A" w:rsidRPr="00BF7D65">
        <w:rPr>
          <w:rFonts w:ascii="Arial" w:hAnsi="Arial" w:cs="Arial"/>
          <w:b/>
          <w:bCs/>
          <w:i/>
          <w:sz w:val="20"/>
          <w:szCs w:val="20"/>
          <w:u w:val="single"/>
        </w:rPr>
        <w:t>FLOORS:</w:t>
      </w:r>
      <w:r w:rsidR="005E2D7A" w:rsidRPr="00BF7D65">
        <w:rPr>
          <w:rFonts w:ascii="Arial" w:hAnsi="Arial" w:cs="Arial"/>
          <w:b/>
          <w:bCs/>
          <w:sz w:val="20"/>
          <w:szCs w:val="20"/>
        </w:rPr>
        <w:t xml:space="preserve"> </w:t>
      </w:r>
      <w:r w:rsidR="005E2D7A" w:rsidRPr="00BF7D65">
        <w:rPr>
          <w:rFonts w:ascii="Arial" w:hAnsi="Arial" w:cs="Arial"/>
          <w:sz w:val="20"/>
          <w:szCs w:val="20"/>
        </w:rPr>
        <w:t>All cars not having floors must be equipped with floor pans made of .024 steel</w:t>
      </w:r>
      <w:r w:rsidR="00BF7D65" w:rsidRPr="00BF7D65">
        <w:rPr>
          <w:rFonts w:ascii="Arial" w:hAnsi="Arial" w:cs="Arial"/>
          <w:sz w:val="20"/>
          <w:szCs w:val="20"/>
        </w:rPr>
        <w:t xml:space="preserve"> </w:t>
      </w:r>
      <w:r w:rsidR="005E2D7A" w:rsidRPr="00BF7D65">
        <w:rPr>
          <w:rFonts w:ascii="Arial" w:hAnsi="Arial" w:cs="Arial"/>
          <w:sz w:val="20"/>
          <w:szCs w:val="20"/>
        </w:rPr>
        <w:t xml:space="preserve">or .032 </w:t>
      </w:r>
      <w:r w:rsidR="00846F51" w:rsidRPr="00BF7D65">
        <w:rPr>
          <w:rFonts w:ascii="Arial" w:hAnsi="Arial" w:cs="Arial"/>
          <w:sz w:val="20"/>
          <w:szCs w:val="20"/>
        </w:rPr>
        <w:t>aluminum</w:t>
      </w:r>
      <w:r w:rsidR="005E2D7A" w:rsidRPr="00BF7D65">
        <w:rPr>
          <w:rFonts w:ascii="Arial" w:hAnsi="Arial" w:cs="Arial"/>
          <w:sz w:val="20"/>
          <w:szCs w:val="20"/>
        </w:rPr>
        <w:t>, which must extend the full length and width of the driver’s</w:t>
      </w:r>
      <w:r w:rsidR="00BF7D65" w:rsidRPr="00BF7D65">
        <w:rPr>
          <w:rFonts w:ascii="Arial" w:hAnsi="Arial" w:cs="Arial"/>
          <w:sz w:val="20"/>
          <w:szCs w:val="20"/>
        </w:rPr>
        <w:t xml:space="preserve"> </w:t>
      </w:r>
      <w:r w:rsidR="005E2D7A" w:rsidRPr="00BF7D65">
        <w:rPr>
          <w:rFonts w:ascii="Arial" w:hAnsi="Arial" w:cs="Arial"/>
          <w:sz w:val="20"/>
          <w:szCs w:val="20"/>
        </w:rPr>
        <w:t xml:space="preserve">compartment, to the rear of the driver’s seat. </w:t>
      </w:r>
    </w:p>
    <w:p w14:paraId="2E2236B0"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B1" w14:textId="77777777" w:rsidR="005E2D7A" w:rsidRPr="004745D0" w:rsidRDefault="00CE2566" w:rsidP="001130D4">
      <w:pPr>
        <w:autoSpaceDE w:val="0"/>
        <w:autoSpaceDN w:val="0"/>
        <w:adjustRightInd w:val="0"/>
        <w:spacing w:after="0" w:line="240" w:lineRule="auto"/>
        <w:rPr>
          <w:rFonts w:ascii="Arial" w:hAnsi="Arial" w:cs="Arial"/>
          <w:b/>
          <w:bCs/>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14 - </w:t>
      </w:r>
      <w:r w:rsidR="005E2D7A" w:rsidRPr="004745D0">
        <w:rPr>
          <w:rFonts w:ascii="Arial" w:hAnsi="Arial" w:cs="Arial"/>
          <w:b/>
          <w:bCs/>
          <w:i/>
          <w:sz w:val="20"/>
          <w:szCs w:val="20"/>
          <w:u w:val="single"/>
        </w:rPr>
        <w:t>FLEXPLATE SHIELD:</w:t>
      </w:r>
      <w:r w:rsidR="00974B74" w:rsidRPr="004745D0">
        <w:rPr>
          <w:rFonts w:ascii="Arial" w:hAnsi="Arial" w:cs="Arial"/>
          <w:b/>
          <w:bCs/>
          <w:sz w:val="20"/>
          <w:szCs w:val="20"/>
        </w:rPr>
        <w:t xml:space="preserve"> </w:t>
      </w:r>
      <w:r w:rsidR="005E2D7A" w:rsidRPr="004745D0">
        <w:rPr>
          <w:rFonts w:ascii="Arial" w:hAnsi="Arial" w:cs="Arial"/>
          <w:sz w:val="20"/>
          <w:szCs w:val="20"/>
        </w:rPr>
        <w:t xml:space="preserve"> </w:t>
      </w:r>
      <w:r w:rsidR="00974B74" w:rsidRPr="004745D0">
        <w:rPr>
          <w:rFonts w:ascii="Arial" w:hAnsi="Arial" w:cs="Arial"/>
          <w:sz w:val="20"/>
          <w:szCs w:val="20"/>
        </w:rPr>
        <w:t>A</w:t>
      </w:r>
      <w:r w:rsidR="005E2D7A" w:rsidRPr="004745D0">
        <w:rPr>
          <w:rFonts w:ascii="Arial" w:hAnsi="Arial" w:cs="Arial"/>
          <w:sz w:val="20"/>
          <w:szCs w:val="20"/>
        </w:rPr>
        <w:t>ll</w:t>
      </w:r>
      <w:r w:rsidR="00974B74" w:rsidRPr="004745D0">
        <w:rPr>
          <w:rFonts w:ascii="Arial" w:hAnsi="Arial" w:cs="Arial"/>
          <w:sz w:val="20"/>
          <w:szCs w:val="20"/>
        </w:rPr>
        <w:t xml:space="preserve"> </w:t>
      </w:r>
      <w:r w:rsidR="005E2D7A" w:rsidRPr="004745D0">
        <w:rPr>
          <w:rFonts w:ascii="Arial" w:hAnsi="Arial" w:cs="Arial"/>
          <w:sz w:val="20"/>
          <w:szCs w:val="20"/>
        </w:rPr>
        <w:t xml:space="preserve">cars </w:t>
      </w:r>
      <w:r w:rsidR="00974B74" w:rsidRPr="004745D0">
        <w:rPr>
          <w:rFonts w:ascii="Arial" w:hAnsi="Arial" w:cs="Arial"/>
          <w:sz w:val="20"/>
          <w:szCs w:val="20"/>
        </w:rPr>
        <w:t xml:space="preserve">running quicker than 6.99 1/8 mile </w:t>
      </w:r>
      <w:r w:rsidR="005E2D7A" w:rsidRPr="004745D0">
        <w:rPr>
          <w:rFonts w:ascii="Arial" w:hAnsi="Arial" w:cs="Arial"/>
          <w:sz w:val="20"/>
          <w:szCs w:val="20"/>
        </w:rPr>
        <w:t>using any automatic transmission must be equipped with a 1/4” steel shield</w:t>
      </w:r>
      <w:r w:rsidR="00974B74" w:rsidRPr="004745D0">
        <w:rPr>
          <w:rFonts w:ascii="Arial" w:hAnsi="Arial" w:cs="Arial"/>
          <w:sz w:val="20"/>
          <w:szCs w:val="20"/>
        </w:rPr>
        <w:t xml:space="preserve"> </w:t>
      </w:r>
      <w:r w:rsidR="005E2D7A" w:rsidRPr="004745D0">
        <w:rPr>
          <w:rFonts w:ascii="Arial" w:hAnsi="Arial" w:cs="Arial"/>
          <w:sz w:val="20"/>
          <w:szCs w:val="20"/>
        </w:rPr>
        <w:t xml:space="preserve">covering the unit. </w:t>
      </w:r>
    </w:p>
    <w:p w14:paraId="2E2236B2"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B3"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15 - </w:t>
      </w:r>
      <w:r w:rsidR="005E2D7A" w:rsidRPr="004745D0">
        <w:rPr>
          <w:rFonts w:ascii="Arial" w:hAnsi="Arial" w:cs="Arial"/>
          <w:b/>
          <w:bCs/>
          <w:i/>
          <w:sz w:val="20"/>
          <w:szCs w:val="20"/>
          <w:u w:val="single"/>
        </w:rPr>
        <w:t>FRAME:</w:t>
      </w:r>
      <w:r w:rsidR="005E2D7A" w:rsidRPr="004745D0">
        <w:rPr>
          <w:rFonts w:ascii="Arial" w:hAnsi="Arial" w:cs="Arial"/>
          <w:b/>
          <w:bCs/>
          <w:sz w:val="20"/>
          <w:szCs w:val="20"/>
        </w:rPr>
        <w:t xml:space="preserve"> </w:t>
      </w:r>
      <w:r w:rsidR="005E2D7A" w:rsidRPr="004745D0">
        <w:rPr>
          <w:rFonts w:ascii="Arial" w:hAnsi="Arial" w:cs="Arial"/>
          <w:sz w:val="20"/>
          <w:szCs w:val="20"/>
        </w:rPr>
        <w:t>All butt-welds must have visible reinforcement. Grinding of welds not</w:t>
      </w:r>
      <w:r w:rsidR="00974B74" w:rsidRPr="004745D0">
        <w:rPr>
          <w:rFonts w:ascii="Arial" w:hAnsi="Arial" w:cs="Arial"/>
          <w:sz w:val="20"/>
          <w:szCs w:val="20"/>
        </w:rPr>
        <w:t xml:space="preserve"> </w:t>
      </w:r>
      <w:r w:rsidR="005E2D7A" w:rsidRPr="004745D0">
        <w:rPr>
          <w:rFonts w:ascii="Arial" w:hAnsi="Arial" w:cs="Arial"/>
          <w:sz w:val="20"/>
          <w:szCs w:val="20"/>
        </w:rPr>
        <w:t>permitted. All welding on chrome moly (4130) tubing must be done by approved heliarc</w:t>
      </w:r>
      <w:r w:rsidR="00974B74" w:rsidRPr="004745D0">
        <w:rPr>
          <w:rFonts w:ascii="Arial" w:hAnsi="Arial" w:cs="Arial"/>
          <w:sz w:val="20"/>
          <w:szCs w:val="20"/>
        </w:rPr>
        <w:t xml:space="preserve"> </w:t>
      </w:r>
      <w:r w:rsidR="005E2D7A" w:rsidRPr="004745D0">
        <w:rPr>
          <w:rFonts w:ascii="Arial" w:hAnsi="Arial" w:cs="Arial"/>
          <w:sz w:val="20"/>
          <w:szCs w:val="20"/>
        </w:rPr>
        <w:t>(TIG) process. Mild steel welding must be done by approved MIG (wire feed) or TIG</w:t>
      </w:r>
      <w:r w:rsidR="00974B74" w:rsidRPr="004745D0">
        <w:rPr>
          <w:rFonts w:ascii="Arial" w:hAnsi="Arial" w:cs="Arial"/>
          <w:sz w:val="20"/>
          <w:szCs w:val="20"/>
        </w:rPr>
        <w:t xml:space="preserve"> </w:t>
      </w:r>
      <w:r w:rsidR="005E2D7A" w:rsidRPr="004745D0">
        <w:rPr>
          <w:rFonts w:ascii="Arial" w:hAnsi="Arial" w:cs="Arial"/>
          <w:sz w:val="20"/>
          <w:szCs w:val="20"/>
        </w:rPr>
        <w:t>process. Welds must be free of slag or porosity, or any other form of contamination.</w:t>
      </w:r>
    </w:p>
    <w:p w14:paraId="2E2236B4"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B5"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16 - </w:t>
      </w:r>
      <w:r w:rsidR="005E2D7A" w:rsidRPr="004745D0">
        <w:rPr>
          <w:rFonts w:ascii="Arial" w:hAnsi="Arial" w:cs="Arial"/>
          <w:b/>
          <w:bCs/>
          <w:i/>
          <w:sz w:val="20"/>
          <w:szCs w:val="20"/>
          <w:u w:val="single"/>
        </w:rPr>
        <w:t xml:space="preserve">FUEL SYSTEMS: </w:t>
      </w:r>
      <w:r w:rsidR="00974B74" w:rsidRPr="004745D0">
        <w:rPr>
          <w:rFonts w:ascii="Arial" w:hAnsi="Arial" w:cs="Arial"/>
          <w:bCs/>
          <w:sz w:val="20"/>
          <w:szCs w:val="20"/>
        </w:rPr>
        <w:t>No component of the fuel system may be mounted inside the driver</w:t>
      </w:r>
      <w:r w:rsidR="003131FA">
        <w:rPr>
          <w:rFonts w:ascii="Arial" w:hAnsi="Arial" w:cs="Arial"/>
          <w:bCs/>
          <w:sz w:val="20"/>
          <w:szCs w:val="20"/>
        </w:rPr>
        <w:t>’</w:t>
      </w:r>
      <w:r w:rsidR="00974B74" w:rsidRPr="004745D0">
        <w:rPr>
          <w:rFonts w:ascii="Arial" w:hAnsi="Arial" w:cs="Arial"/>
          <w:bCs/>
          <w:sz w:val="20"/>
          <w:szCs w:val="20"/>
        </w:rPr>
        <w:t>s compartment, or on the</w:t>
      </w:r>
      <w:r w:rsidR="005E2D7A" w:rsidRPr="004745D0">
        <w:rPr>
          <w:rFonts w:ascii="Arial" w:hAnsi="Arial" w:cs="Arial"/>
          <w:sz w:val="20"/>
          <w:szCs w:val="20"/>
        </w:rPr>
        <w:t xml:space="preserve"> firewall except fuel</w:t>
      </w:r>
      <w:r w:rsidR="00974B74" w:rsidRPr="004745D0">
        <w:rPr>
          <w:rFonts w:ascii="Arial" w:hAnsi="Arial" w:cs="Arial"/>
          <w:sz w:val="20"/>
          <w:szCs w:val="20"/>
        </w:rPr>
        <w:t xml:space="preserve"> </w:t>
      </w:r>
      <w:r w:rsidR="005E2D7A" w:rsidRPr="004745D0">
        <w:rPr>
          <w:rFonts w:ascii="Arial" w:hAnsi="Arial" w:cs="Arial"/>
          <w:sz w:val="20"/>
          <w:szCs w:val="20"/>
        </w:rPr>
        <w:t>pressure regulator or isolator or fuel block. It must be mounted as far away as possible</w:t>
      </w:r>
      <w:r w:rsidR="00974B74" w:rsidRPr="004745D0">
        <w:rPr>
          <w:rFonts w:ascii="Arial" w:hAnsi="Arial" w:cs="Arial"/>
          <w:sz w:val="20"/>
          <w:szCs w:val="20"/>
        </w:rPr>
        <w:t xml:space="preserve"> </w:t>
      </w:r>
      <w:r w:rsidR="005E2D7A" w:rsidRPr="004745D0">
        <w:rPr>
          <w:rFonts w:ascii="Arial" w:hAnsi="Arial" w:cs="Arial"/>
          <w:sz w:val="20"/>
          <w:szCs w:val="20"/>
        </w:rPr>
        <w:t>from the flexplate/flywheel area.</w:t>
      </w:r>
    </w:p>
    <w:p w14:paraId="2E2236B6"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B7"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17 - </w:t>
      </w:r>
      <w:r w:rsidR="005E2D7A" w:rsidRPr="004745D0">
        <w:rPr>
          <w:rFonts w:ascii="Arial" w:hAnsi="Arial" w:cs="Arial"/>
          <w:b/>
          <w:bCs/>
          <w:i/>
          <w:sz w:val="20"/>
          <w:szCs w:val="20"/>
          <w:u w:val="single"/>
        </w:rPr>
        <w:t>FUEL LINES:</w:t>
      </w:r>
      <w:r w:rsidR="005E2D7A" w:rsidRPr="004745D0">
        <w:rPr>
          <w:rFonts w:ascii="Arial" w:hAnsi="Arial" w:cs="Arial"/>
          <w:b/>
          <w:bCs/>
          <w:sz w:val="20"/>
          <w:szCs w:val="20"/>
        </w:rPr>
        <w:t xml:space="preserve"> </w:t>
      </w:r>
      <w:r w:rsidR="005E2D7A" w:rsidRPr="004745D0">
        <w:rPr>
          <w:rFonts w:ascii="Arial" w:hAnsi="Arial" w:cs="Arial"/>
          <w:sz w:val="20"/>
          <w:szCs w:val="20"/>
        </w:rPr>
        <w:t>Entries with</w:t>
      </w:r>
      <w:r w:rsidR="00974B74" w:rsidRPr="004745D0">
        <w:rPr>
          <w:rFonts w:ascii="Arial" w:hAnsi="Arial" w:cs="Arial"/>
          <w:sz w:val="20"/>
          <w:szCs w:val="20"/>
        </w:rPr>
        <w:t xml:space="preserve"> </w:t>
      </w:r>
      <w:r w:rsidR="005E2D7A" w:rsidRPr="004745D0">
        <w:rPr>
          <w:rFonts w:ascii="Arial" w:hAnsi="Arial" w:cs="Arial"/>
          <w:sz w:val="20"/>
          <w:szCs w:val="20"/>
        </w:rPr>
        <w:t xml:space="preserve">altered fuel systems (other than electric fuel pumps), must have a fuel shutoff valve </w:t>
      </w:r>
      <w:r w:rsidR="003131FA">
        <w:rPr>
          <w:rFonts w:ascii="Arial" w:hAnsi="Arial" w:cs="Arial"/>
          <w:sz w:val="20"/>
          <w:szCs w:val="20"/>
        </w:rPr>
        <w:t xml:space="preserve">or switch </w:t>
      </w:r>
      <w:r w:rsidR="005E2D7A" w:rsidRPr="004745D0">
        <w:rPr>
          <w:rFonts w:ascii="Arial" w:hAnsi="Arial" w:cs="Arial"/>
          <w:sz w:val="20"/>
          <w:szCs w:val="20"/>
        </w:rPr>
        <w:t>within</w:t>
      </w:r>
      <w:r w:rsidR="00974B74" w:rsidRPr="004745D0">
        <w:rPr>
          <w:rFonts w:ascii="Arial" w:hAnsi="Arial" w:cs="Arial"/>
          <w:sz w:val="20"/>
          <w:szCs w:val="20"/>
        </w:rPr>
        <w:t xml:space="preserve"> </w:t>
      </w:r>
      <w:r w:rsidR="005E2D7A" w:rsidRPr="004745D0">
        <w:rPr>
          <w:rFonts w:ascii="Arial" w:hAnsi="Arial" w:cs="Arial"/>
          <w:sz w:val="20"/>
          <w:szCs w:val="20"/>
        </w:rPr>
        <w:t>easy reach of the driver and located in the main fuel line between the fuel tank and the</w:t>
      </w:r>
      <w:r w:rsidR="003131FA">
        <w:rPr>
          <w:rFonts w:ascii="Arial" w:hAnsi="Arial" w:cs="Arial"/>
          <w:sz w:val="20"/>
          <w:szCs w:val="20"/>
        </w:rPr>
        <w:t xml:space="preserve"> </w:t>
      </w:r>
      <w:r w:rsidR="005E2D7A" w:rsidRPr="004745D0">
        <w:rPr>
          <w:rFonts w:ascii="Arial" w:hAnsi="Arial" w:cs="Arial"/>
          <w:sz w:val="20"/>
          <w:szCs w:val="20"/>
        </w:rPr>
        <w:t>carburetors and/or injectors. Fuel tanks, lines, or other units containing fuel should be</w:t>
      </w:r>
      <w:r w:rsidR="00974B74" w:rsidRPr="004745D0">
        <w:rPr>
          <w:rFonts w:ascii="Arial" w:hAnsi="Arial" w:cs="Arial"/>
          <w:sz w:val="20"/>
          <w:szCs w:val="20"/>
        </w:rPr>
        <w:t xml:space="preserve"> </w:t>
      </w:r>
      <w:r w:rsidR="005E2D7A" w:rsidRPr="004745D0">
        <w:rPr>
          <w:rFonts w:ascii="Arial" w:hAnsi="Arial" w:cs="Arial"/>
          <w:sz w:val="20"/>
          <w:szCs w:val="20"/>
        </w:rPr>
        <w:t>completely isolated from the driver’s compartment by a firewall, completely sealed so as</w:t>
      </w:r>
      <w:r w:rsidR="00974B74" w:rsidRPr="004745D0">
        <w:rPr>
          <w:rFonts w:ascii="Arial" w:hAnsi="Arial" w:cs="Arial"/>
          <w:sz w:val="20"/>
          <w:szCs w:val="20"/>
        </w:rPr>
        <w:t xml:space="preserve"> </w:t>
      </w:r>
      <w:r w:rsidR="005E2D7A" w:rsidRPr="004745D0">
        <w:rPr>
          <w:rFonts w:ascii="Arial" w:hAnsi="Arial" w:cs="Arial"/>
          <w:sz w:val="20"/>
          <w:szCs w:val="20"/>
        </w:rPr>
        <w:t>to prevent any fluid from entering the driver’s compartment. Lines may not be in drive shaft</w:t>
      </w:r>
      <w:r w:rsidR="00C53E18" w:rsidRPr="004745D0">
        <w:rPr>
          <w:rFonts w:ascii="Arial" w:hAnsi="Arial" w:cs="Arial"/>
          <w:sz w:val="20"/>
          <w:szCs w:val="20"/>
        </w:rPr>
        <w:t xml:space="preserve"> </w:t>
      </w:r>
      <w:r w:rsidR="005E2D7A" w:rsidRPr="004745D0">
        <w:rPr>
          <w:rFonts w:ascii="Arial" w:hAnsi="Arial" w:cs="Arial"/>
          <w:sz w:val="20"/>
          <w:szCs w:val="20"/>
        </w:rPr>
        <w:t>tunnel. Rubber hose is limited to 12” lengths maximum for connection purposes only.</w:t>
      </w:r>
    </w:p>
    <w:p w14:paraId="2E2236B8" w14:textId="77777777" w:rsidR="0098795E" w:rsidRPr="004745D0" w:rsidRDefault="0098795E" w:rsidP="001130D4">
      <w:pPr>
        <w:autoSpaceDE w:val="0"/>
        <w:autoSpaceDN w:val="0"/>
        <w:adjustRightInd w:val="0"/>
        <w:spacing w:after="0" w:line="240" w:lineRule="auto"/>
        <w:rPr>
          <w:rFonts w:ascii="Arial" w:hAnsi="Arial" w:cs="Arial"/>
          <w:b/>
          <w:bCs/>
          <w:i/>
          <w:sz w:val="20"/>
          <w:szCs w:val="20"/>
          <w:u w:val="single"/>
        </w:rPr>
      </w:pPr>
    </w:p>
    <w:p w14:paraId="2E2236B9"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18 - </w:t>
      </w:r>
      <w:r w:rsidR="005E2D7A" w:rsidRPr="004745D0">
        <w:rPr>
          <w:rFonts w:ascii="Arial" w:hAnsi="Arial" w:cs="Arial"/>
          <w:b/>
          <w:bCs/>
          <w:i/>
          <w:sz w:val="20"/>
          <w:szCs w:val="20"/>
          <w:u w:val="single"/>
        </w:rPr>
        <w:t>FUEL TANK:</w:t>
      </w:r>
      <w:r w:rsidR="005E2D7A" w:rsidRPr="004745D0">
        <w:rPr>
          <w:rFonts w:ascii="Arial" w:hAnsi="Arial" w:cs="Arial"/>
          <w:b/>
          <w:bCs/>
          <w:sz w:val="20"/>
          <w:szCs w:val="20"/>
        </w:rPr>
        <w:t xml:space="preserve"> </w:t>
      </w:r>
      <w:r w:rsidR="005E2D7A" w:rsidRPr="004745D0">
        <w:rPr>
          <w:rFonts w:ascii="Arial" w:hAnsi="Arial" w:cs="Arial"/>
          <w:sz w:val="20"/>
          <w:szCs w:val="20"/>
        </w:rPr>
        <w:t>A positive locking gas tank cap is required. All entries must have sufficient tank capacity to make full runs without</w:t>
      </w:r>
      <w:r w:rsidR="00C53E18" w:rsidRPr="004745D0">
        <w:rPr>
          <w:rFonts w:ascii="Arial" w:hAnsi="Arial" w:cs="Arial"/>
          <w:sz w:val="20"/>
          <w:szCs w:val="20"/>
        </w:rPr>
        <w:t xml:space="preserve"> </w:t>
      </w:r>
      <w:r w:rsidR="005E2D7A" w:rsidRPr="004745D0">
        <w:rPr>
          <w:rFonts w:ascii="Arial" w:hAnsi="Arial" w:cs="Arial"/>
          <w:sz w:val="20"/>
          <w:szCs w:val="20"/>
        </w:rPr>
        <w:t xml:space="preserve">refueling. Adding of fuel after the engine(s) has started is strictly </w:t>
      </w:r>
      <w:r w:rsidR="005E2D7A" w:rsidRPr="004745D0">
        <w:rPr>
          <w:rFonts w:ascii="Arial" w:hAnsi="Arial" w:cs="Arial"/>
          <w:sz w:val="20"/>
          <w:szCs w:val="20"/>
        </w:rPr>
        <w:lastRenderedPageBreak/>
        <w:t>prohibited. Top of fuel</w:t>
      </w:r>
      <w:r w:rsidR="00C53E18" w:rsidRPr="004745D0">
        <w:rPr>
          <w:rFonts w:ascii="Arial" w:hAnsi="Arial" w:cs="Arial"/>
          <w:sz w:val="20"/>
          <w:szCs w:val="20"/>
        </w:rPr>
        <w:t xml:space="preserve"> </w:t>
      </w:r>
      <w:r w:rsidR="005E2D7A" w:rsidRPr="004745D0">
        <w:rPr>
          <w:rFonts w:ascii="Arial" w:hAnsi="Arial" w:cs="Arial"/>
          <w:sz w:val="20"/>
          <w:szCs w:val="20"/>
        </w:rPr>
        <w:t xml:space="preserve">tank must be below top of rear tires. </w:t>
      </w:r>
      <w:r w:rsidR="00C53E18" w:rsidRPr="004745D0">
        <w:rPr>
          <w:rFonts w:ascii="Arial" w:hAnsi="Arial" w:cs="Arial"/>
          <w:sz w:val="20"/>
          <w:szCs w:val="20"/>
        </w:rPr>
        <w:t>P</w:t>
      </w:r>
      <w:r w:rsidR="005E2D7A" w:rsidRPr="004745D0">
        <w:rPr>
          <w:rFonts w:ascii="Arial" w:hAnsi="Arial" w:cs="Arial"/>
          <w:sz w:val="20"/>
          <w:szCs w:val="20"/>
        </w:rPr>
        <w:t>lastic fuel</w:t>
      </w:r>
      <w:r w:rsidR="00C53E18" w:rsidRPr="004745D0">
        <w:rPr>
          <w:rFonts w:ascii="Arial" w:hAnsi="Arial" w:cs="Arial"/>
          <w:sz w:val="20"/>
          <w:szCs w:val="20"/>
        </w:rPr>
        <w:t xml:space="preserve"> </w:t>
      </w:r>
      <w:r w:rsidR="005E2D7A" w:rsidRPr="004745D0">
        <w:rPr>
          <w:rFonts w:ascii="Arial" w:hAnsi="Arial" w:cs="Arial"/>
          <w:sz w:val="20"/>
          <w:szCs w:val="20"/>
        </w:rPr>
        <w:t>cells must have a metal box protecting the part of the cell that would be outside the body</w:t>
      </w:r>
      <w:r w:rsidR="00C53E18" w:rsidRPr="004745D0">
        <w:rPr>
          <w:rFonts w:ascii="Arial" w:hAnsi="Arial" w:cs="Arial"/>
          <w:sz w:val="20"/>
          <w:szCs w:val="20"/>
        </w:rPr>
        <w:t xml:space="preserve"> </w:t>
      </w:r>
      <w:r w:rsidR="005E2D7A" w:rsidRPr="004745D0">
        <w:rPr>
          <w:rFonts w:ascii="Arial" w:hAnsi="Arial" w:cs="Arial"/>
          <w:sz w:val="20"/>
          <w:szCs w:val="20"/>
        </w:rPr>
        <w:t>lines or trunk floor. Front mounted cells must be protected by at least 1-1/4” .058 cm</w:t>
      </w:r>
      <w:r w:rsidR="00C53E18" w:rsidRPr="004745D0">
        <w:rPr>
          <w:rFonts w:ascii="Arial" w:hAnsi="Arial" w:cs="Arial"/>
          <w:sz w:val="20"/>
          <w:szCs w:val="20"/>
        </w:rPr>
        <w:t xml:space="preserve"> </w:t>
      </w:r>
      <w:r w:rsidR="005E2D7A" w:rsidRPr="004745D0">
        <w:rPr>
          <w:rFonts w:ascii="Arial" w:hAnsi="Arial" w:cs="Arial"/>
          <w:sz w:val="20"/>
          <w:szCs w:val="20"/>
        </w:rPr>
        <w:t>or .118 ms tubing if mounted outside of steel body or frame. Non metal fuel tanks or</w:t>
      </w:r>
    </w:p>
    <w:p w14:paraId="2E2236BA" w14:textId="77777777" w:rsidR="005E2D7A" w:rsidRPr="004745D0" w:rsidRDefault="005E2D7A" w:rsidP="001130D4">
      <w:pPr>
        <w:autoSpaceDE w:val="0"/>
        <w:autoSpaceDN w:val="0"/>
        <w:adjustRightInd w:val="0"/>
        <w:spacing w:after="0" w:line="240" w:lineRule="auto"/>
        <w:rPr>
          <w:rFonts w:ascii="Arial" w:hAnsi="Arial" w:cs="Arial"/>
          <w:sz w:val="20"/>
          <w:szCs w:val="20"/>
        </w:rPr>
      </w:pPr>
      <w:r w:rsidRPr="004745D0">
        <w:rPr>
          <w:rFonts w:ascii="Arial" w:hAnsi="Arial" w:cs="Arial"/>
          <w:sz w:val="20"/>
          <w:szCs w:val="20"/>
        </w:rPr>
        <w:t>fuel cells must be grounded to the frame</w:t>
      </w:r>
    </w:p>
    <w:p w14:paraId="2E2236BB"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BC"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19 - </w:t>
      </w:r>
      <w:r w:rsidR="005E2D7A" w:rsidRPr="004745D0">
        <w:rPr>
          <w:rFonts w:ascii="Arial" w:hAnsi="Arial" w:cs="Arial"/>
          <w:b/>
          <w:bCs/>
          <w:i/>
          <w:sz w:val="20"/>
          <w:szCs w:val="20"/>
          <w:u w:val="single"/>
        </w:rPr>
        <w:t xml:space="preserve">GENERAL: </w:t>
      </w:r>
      <w:r w:rsidR="005E2D7A" w:rsidRPr="004745D0">
        <w:rPr>
          <w:rFonts w:ascii="Arial" w:hAnsi="Arial" w:cs="Arial"/>
          <w:sz w:val="20"/>
          <w:szCs w:val="20"/>
        </w:rPr>
        <w:t>All nuts, bolts, and component parts on each car’s suspension system,</w:t>
      </w:r>
      <w:r w:rsidR="00C53E18" w:rsidRPr="004745D0">
        <w:rPr>
          <w:rFonts w:ascii="Arial" w:hAnsi="Arial" w:cs="Arial"/>
          <w:sz w:val="20"/>
          <w:szCs w:val="20"/>
        </w:rPr>
        <w:t xml:space="preserve"> </w:t>
      </w:r>
      <w:r w:rsidR="005E2D7A" w:rsidRPr="004745D0">
        <w:rPr>
          <w:rFonts w:ascii="Arial" w:hAnsi="Arial" w:cs="Arial"/>
          <w:sz w:val="20"/>
          <w:szCs w:val="20"/>
        </w:rPr>
        <w:t>chassis, and running gear, must be secured with either lock nuts, lock washers, or cotter</w:t>
      </w:r>
      <w:r w:rsidR="00C53E18" w:rsidRPr="004745D0">
        <w:rPr>
          <w:rFonts w:ascii="Arial" w:hAnsi="Arial" w:cs="Arial"/>
          <w:sz w:val="20"/>
          <w:szCs w:val="20"/>
        </w:rPr>
        <w:t xml:space="preserve"> </w:t>
      </w:r>
      <w:r w:rsidR="005E2D7A" w:rsidRPr="004745D0">
        <w:rPr>
          <w:rFonts w:ascii="Arial" w:hAnsi="Arial" w:cs="Arial"/>
          <w:sz w:val="20"/>
          <w:szCs w:val="20"/>
        </w:rPr>
        <w:t xml:space="preserve">keys, and must have at least one full thread showing through nut. </w:t>
      </w:r>
    </w:p>
    <w:p w14:paraId="2E2236BD"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BE"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20 - </w:t>
      </w:r>
      <w:r w:rsidR="005E2D7A" w:rsidRPr="004745D0">
        <w:rPr>
          <w:rFonts w:ascii="Arial" w:hAnsi="Arial" w:cs="Arial"/>
          <w:b/>
          <w:bCs/>
          <w:i/>
          <w:sz w:val="20"/>
          <w:szCs w:val="20"/>
          <w:u w:val="single"/>
        </w:rPr>
        <w:t>GROUND CLEARANCE:</w:t>
      </w:r>
      <w:r w:rsidR="005E2D7A" w:rsidRPr="004745D0">
        <w:rPr>
          <w:rFonts w:ascii="Arial" w:hAnsi="Arial" w:cs="Arial"/>
          <w:b/>
          <w:bCs/>
          <w:sz w:val="20"/>
          <w:szCs w:val="20"/>
        </w:rPr>
        <w:t xml:space="preserve"> </w:t>
      </w:r>
      <w:r w:rsidR="005E2D7A" w:rsidRPr="004745D0">
        <w:rPr>
          <w:rFonts w:ascii="Arial" w:hAnsi="Arial" w:cs="Arial"/>
          <w:sz w:val="20"/>
          <w:szCs w:val="20"/>
        </w:rPr>
        <w:t>Minimum of 3 inches from front end to centerline of front</w:t>
      </w:r>
      <w:r w:rsidR="00C53E18" w:rsidRPr="004745D0">
        <w:rPr>
          <w:rFonts w:ascii="Arial" w:hAnsi="Arial" w:cs="Arial"/>
          <w:sz w:val="20"/>
          <w:szCs w:val="20"/>
        </w:rPr>
        <w:t xml:space="preserve"> </w:t>
      </w:r>
      <w:r w:rsidR="005E2D7A" w:rsidRPr="004745D0">
        <w:rPr>
          <w:rFonts w:ascii="Arial" w:hAnsi="Arial" w:cs="Arial"/>
          <w:sz w:val="20"/>
          <w:szCs w:val="20"/>
        </w:rPr>
        <w:t>spindle and 2 inches for the remainder of the car except for oil pan / diaper, headers</w:t>
      </w:r>
      <w:r w:rsidR="00C53E18" w:rsidRPr="004745D0">
        <w:rPr>
          <w:rFonts w:ascii="Arial" w:hAnsi="Arial" w:cs="Arial"/>
          <w:sz w:val="20"/>
          <w:szCs w:val="20"/>
        </w:rPr>
        <w:t xml:space="preserve"> </w:t>
      </w:r>
      <w:r w:rsidR="005E2D7A" w:rsidRPr="004745D0">
        <w:rPr>
          <w:rFonts w:ascii="Arial" w:hAnsi="Arial" w:cs="Arial"/>
          <w:sz w:val="20"/>
          <w:szCs w:val="20"/>
        </w:rPr>
        <w:t>and wheelie bars. All entries must be high enough to not interfere with the function of</w:t>
      </w:r>
      <w:r w:rsidR="00C53E18" w:rsidRPr="004745D0">
        <w:rPr>
          <w:rFonts w:ascii="Arial" w:hAnsi="Arial" w:cs="Arial"/>
          <w:sz w:val="20"/>
          <w:szCs w:val="20"/>
        </w:rPr>
        <w:t xml:space="preserve"> </w:t>
      </w:r>
      <w:r w:rsidR="005E2D7A" w:rsidRPr="004745D0">
        <w:rPr>
          <w:rFonts w:ascii="Arial" w:hAnsi="Arial" w:cs="Arial"/>
          <w:sz w:val="20"/>
          <w:szCs w:val="20"/>
        </w:rPr>
        <w:t>the timing system.</w:t>
      </w:r>
    </w:p>
    <w:p w14:paraId="2E2236BF"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C0"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21 - </w:t>
      </w:r>
      <w:r w:rsidR="005E2D7A" w:rsidRPr="004745D0">
        <w:rPr>
          <w:rFonts w:ascii="Arial" w:hAnsi="Arial" w:cs="Arial"/>
          <w:b/>
          <w:bCs/>
          <w:i/>
          <w:sz w:val="20"/>
          <w:szCs w:val="20"/>
          <w:u w:val="single"/>
        </w:rPr>
        <w:t>HARMONIC BALANCERS:</w:t>
      </w:r>
      <w:r w:rsidR="005E2D7A" w:rsidRPr="004745D0">
        <w:rPr>
          <w:rFonts w:ascii="Arial" w:hAnsi="Arial" w:cs="Arial"/>
          <w:b/>
          <w:bCs/>
          <w:sz w:val="20"/>
          <w:szCs w:val="20"/>
        </w:rPr>
        <w:t xml:space="preserve"> </w:t>
      </w:r>
      <w:r w:rsidR="005E2D7A" w:rsidRPr="004745D0">
        <w:rPr>
          <w:rFonts w:ascii="Arial" w:hAnsi="Arial" w:cs="Arial"/>
          <w:sz w:val="20"/>
          <w:szCs w:val="20"/>
        </w:rPr>
        <w:t>SFI 18.1 mandatory on entries running 6.49 or quicker 1/8 except Stock</w:t>
      </w:r>
      <w:r w:rsidR="00C53E18" w:rsidRPr="004745D0">
        <w:rPr>
          <w:rFonts w:ascii="Arial" w:hAnsi="Arial" w:cs="Arial"/>
          <w:sz w:val="20"/>
          <w:szCs w:val="20"/>
        </w:rPr>
        <w:t xml:space="preserve"> production vehicles</w:t>
      </w:r>
    </w:p>
    <w:p w14:paraId="2E2236C1"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C2"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22 - </w:t>
      </w:r>
      <w:r w:rsidR="005E2D7A" w:rsidRPr="004745D0">
        <w:rPr>
          <w:rFonts w:ascii="Arial" w:hAnsi="Arial" w:cs="Arial"/>
          <w:b/>
          <w:bCs/>
          <w:i/>
          <w:sz w:val="20"/>
          <w:szCs w:val="20"/>
          <w:u w:val="single"/>
        </w:rPr>
        <w:t>HEAD PROTECTOR:</w:t>
      </w:r>
      <w:r w:rsidR="005E2D7A" w:rsidRPr="004745D0">
        <w:rPr>
          <w:rFonts w:ascii="Arial" w:hAnsi="Arial" w:cs="Arial"/>
          <w:b/>
          <w:bCs/>
          <w:sz w:val="20"/>
          <w:szCs w:val="20"/>
        </w:rPr>
        <w:t xml:space="preserve"> </w:t>
      </w:r>
      <w:r w:rsidR="005E2D7A" w:rsidRPr="004745D0">
        <w:rPr>
          <w:rFonts w:ascii="Arial" w:hAnsi="Arial" w:cs="Arial"/>
          <w:sz w:val="20"/>
          <w:szCs w:val="20"/>
        </w:rPr>
        <w:t>In any car where a roll bar or roll cage is installed, a padded head</w:t>
      </w:r>
      <w:r w:rsidR="00C53E18" w:rsidRPr="004745D0">
        <w:rPr>
          <w:rFonts w:ascii="Arial" w:hAnsi="Arial" w:cs="Arial"/>
          <w:sz w:val="20"/>
          <w:szCs w:val="20"/>
        </w:rPr>
        <w:t xml:space="preserve"> </w:t>
      </w:r>
      <w:r w:rsidR="005E2D7A" w:rsidRPr="004745D0">
        <w:rPr>
          <w:rFonts w:ascii="Arial" w:hAnsi="Arial" w:cs="Arial"/>
          <w:sz w:val="20"/>
          <w:szCs w:val="20"/>
        </w:rPr>
        <w:t>protector must be provided at the back of the driver’s head and constructed in an</w:t>
      </w:r>
      <w:r w:rsidR="00C53E18" w:rsidRPr="004745D0">
        <w:rPr>
          <w:rFonts w:ascii="Arial" w:hAnsi="Arial" w:cs="Arial"/>
          <w:sz w:val="20"/>
          <w:szCs w:val="20"/>
        </w:rPr>
        <w:t xml:space="preserve"> </w:t>
      </w:r>
      <w:r w:rsidR="005E2D7A" w:rsidRPr="004745D0">
        <w:rPr>
          <w:rFonts w:ascii="Arial" w:hAnsi="Arial" w:cs="Arial"/>
          <w:sz w:val="20"/>
          <w:szCs w:val="20"/>
        </w:rPr>
        <w:t>attempt to prevent injury upon impact. The roll bar or cage must be padded wherever</w:t>
      </w:r>
      <w:r w:rsidR="00C53E18" w:rsidRPr="004745D0">
        <w:rPr>
          <w:rFonts w:ascii="Arial" w:hAnsi="Arial" w:cs="Arial"/>
          <w:sz w:val="20"/>
          <w:szCs w:val="20"/>
        </w:rPr>
        <w:t xml:space="preserve"> </w:t>
      </w:r>
      <w:r w:rsidR="005E2D7A" w:rsidRPr="004745D0">
        <w:rPr>
          <w:rFonts w:ascii="Arial" w:hAnsi="Arial" w:cs="Arial"/>
          <w:sz w:val="20"/>
          <w:szCs w:val="20"/>
        </w:rPr>
        <w:t>it may come in contact with the driver’s helmet. Adequate padding should permit</w:t>
      </w:r>
      <w:r w:rsidR="00C53E18" w:rsidRPr="004745D0">
        <w:rPr>
          <w:rFonts w:ascii="Arial" w:hAnsi="Arial" w:cs="Arial"/>
          <w:sz w:val="20"/>
          <w:szCs w:val="20"/>
        </w:rPr>
        <w:t xml:space="preserve"> </w:t>
      </w:r>
      <w:r w:rsidR="005E2D7A" w:rsidRPr="004745D0">
        <w:rPr>
          <w:rFonts w:ascii="Arial" w:hAnsi="Arial" w:cs="Arial"/>
          <w:sz w:val="20"/>
          <w:szCs w:val="20"/>
        </w:rPr>
        <w:t>approximately 1/4 inch compression. The use of weather stripping and similar thin or</w:t>
      </w:r>
      <w:r w:rsidR="00C53E18" w:rsidRPr="004745D0">
        <w:rPr>
          <w:rFonts w:ascii="Arial" w:hAnsi="Arial" w:cs="Arial"/>
          <w:sz w:val="20"/>
          <w:szCs w:val="20"/>
        </w:rPr>
        <w:t xml:space="preserve"> </w:t>
      </w:r>
      <w:r w:rsidR="005E2D7A" w:rsidRPr="004745D0">
        <w:rPr>
          <w:rFonts w:ascii="Arial" w:hAnsi="Arial" w:cs="Arial"/>
          <w:sz w:val="20"/>
          <w:szCs w:val="20"/>
        </w:rPr>
        <w:t>low impact resisting materials is prohibited. A padded roll bar or cage alone is not</w:t>
      </w:r>
      <w:r w:rsidR="00C53E18" w:rsidRPr="004745D0">
        <w:rPr>
          <w:rFonts w:ascii="Arial" w:hAnsi="Arial" w:cs="Arial"/>
          <w:sz w:val="20"/>
          <w:szCs w:val="20"/>
        </w:rPr>
        <w:t xml:space="preserve"> </w:t>
      </w:r>
      <w:r w:rsidR="005E2D7A" w:rsidRPr="004745D0">
        <w:rPr>
          <w:rFonts w:ascii="Arial" w:hAnsi="Arial" w:cs="Arial"/>
          <w:sz w:val="20"/>
          <w:szCs w:val="20"/>
        </w:rPr>
        <w:t>acceptable as a padded head protector unless it is within 4” of the driver’s helmet.</w:t>
      </w:r>
    </w:p>
    <w:p w14:paraId="2E2236C3"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C4"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23 - </w:t>
      </w:r>
      <w:r w:rsidR="005E2D7A" w:rsidRPr="00AB6059">
        <w:rPr>
          <w:rFonts w:ascii="Arial" w:hAnsi="Arial" w:cs="Arial"/>
          <w:b/>
          <w:bCs/>
          <w:i/>
          <w:sz w:val="20"/>
          <w:szCs w:val="20"/>
          <w:u w:val="single"/>
        </w:rPr>
        <w:t>HELMET AND GOGGLES:</w:t>
      </w:r>
      <w:r w:rsidR="005E2D7A" w:rsidRPr="004745D0">
        <w:rPr>
          <w:rFonts w:ascii="Arial" w:hAnsi="Arial" w:cs="Arial"/>
          <w:b/>
          <w:bCs/>
          <w:sz w:val="20"/>
          <w:szCs w:val="20"/>
        </w:rPr>
        <w:t xml:space="preserve"> </w:t>
      </w:r>
      <w:r w:rsidR="004745D0" w:rsidRPr="004745D0">
        <w:rPr>
          <w:rFonts w:ascii="Arial" w:hAnsi="Arial" w:cs="Arial"/>
          <w:sz w:val="20"/>
          <w:szCs w:val="20"/>
        </w:rPr>
        <w:t xml:space="preserve">Snell 2000 or newer helmet required. </w:t>
      </w:r>
      <w:r w:rsidR="005E2D7A" w:rsidRPr="004745D0">
        <w:rPr>
          <w:rFonts w:ascii="Arial" w:hAnsi="Arial" w:cs="Arial"/>
          <w:sz w:val="20"/>
          <w:szCs w:val="20"/>
        </w:rPr>
        <w:t>Drivers of any open-bodied car wearing an “open face” helmet, must wear protective</w:t>
      </w:r>
      <w:r w:rsidR="004745D0" w:rsidRPr="004745D0">
        <w:rPr>
          <w:rFonts w:ascii="Arial" w:hAnsi="Arial" w:cs="Arial"/>
          <w:sz w:val="20"/>
          <w:szCs w:val="20"/>
        </w:rPr>
        <w:t xml:space="preserve"> </w:t>
      </w:r>
      <w:r w:rsidR="005E2D7A" w:rsidRPr="004745D0">
        <w:rPr>
          <w:rFonts w:ascii="Arial" w:hAnsi="Arial" w:cs="Arial"/>
          <w:sz w:val="20"/>
          <w:szCs w:val="20"/>
        </w:rPr>
        <w:t>goggles. Modifications to helmet/visor/shield are prohibited. All helmets must have the</w:t>
      </w:r>
      <w:r w:rsidR="004745D0" w:rsidRPr="004745D0">
        <w:rPr>
          <w:rFonts w:ascii="Arial" w:hAnsi="Arial" w:cs="Arial"/>
          <w:sz w:val="20"/>
          <w:szCs w:val="20"/>
        </w:rPr>
        <w:t xml:space="preserve"> </w:t>
      </w:r>
      <w:r w:rsidR="005E2D7A" w:rsidRPr="004745D0">
        <w:rPr>
          <w:rFonts w:ascii="Arial" w:hAnsi="Arial" w:cs="Arial"/>
          <w:sz w:val="20"/>
          <w:szCs w:val="20"/>
        </w:rPr>
        <w:t>appropriate certification sticker affixed inside the helmet.</w:t>
      </w:r>
    </w:p>
    <w:p w14:paraId="2E2236C5"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C6"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24 - </w:t>
      </w:r>
      <w:r w:rsidR="005E2D7A" w:rsidRPr="004745D0">
        <w:rPr>
          <w:rFonts w:ascii="Arial" w:hAnsi="Arial" w:cs="Arial"/>
          <w:b/>
          <w:bCs/>
          <w:i/>
          <w:sz w:val="20"/>
          <w:szCs w:val="20"/>
          <w:u w:val="single"/>
        </w:rPr>
        <w:t>HUB CAPS:</w:t>
      </w:r>
      <w:r w:rsidR="005E2D7A" w:rsidRPr="004745D0">
        <w:rPr>
          <w:rFonts w:ascii="Arial" w:hAnsi="Arial" w:cs="Arial"/>
          <w:b/>
          <w:bCs/>
          <w:sz w:val="20"/>
          <w:szCs w:val="20"/>
        </w:rPr>
        <w:t xml:space="preserve"> </w:t>
      </w:r>
      <w:r w:rsidR="005E2D7A" w:rsidRPr="004745D0">
        <w:rPr>
          <w:rFonts w:ascii="Arial" w:hAnsi="Arial" w:cs="Arial"/>
          <w:sz w:val="20"/>
          <w:szCs w:val="20"/>
        </w:rPr>
        <w:t>Hub caps must be removed for inspection of lug nuts. Snap-on hub caps</w:t>
      </w:r>
      <w:r w:rsidR="003131FA">
        <w:rPr>
          <w:rFonts w:ascii="Arial" w:hAnsi="Arial" w:cs="Arial"/>
          <w:sz w:val="20"/>
          <w:szCs w:val="20"/>
        </w:rPr>
        <w:t xml:space="preserve"> </w:t>
      </w:r>
      <w:r w:rsidR="005E2D7A" w:rsidRPr="004745D0">
        <w:rPr>
          <w:rFonts w:ascii="Arial" w:hAnsi="Arial" w:cs="Arial"/>
          <w:sz w:val="20"/>
          <w:szCs w:val="20"/>
        </w:rPr>
        <w:t>must be left off while in competition.</w:t>
      </w:r>
    </w:p>
    <w:p w14:paraId="2E2236C7"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C8"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25 - </w:t>
      </w:r>
      <w:r w:rsidR="005E2D7A" w:rsidRPr="004745D0">
        <w:rPr>
          <w:rFonts w:ascii="Arial" w:hAnsi="Arial" w:cs="Arial"/>
          <w:b/>
          <w:bCs/>
          <w:i/>
          <w:sz w:val="20"/>
          <w:szCs w:val="20"/>
          <w:u w:val="single"/>
        </w:rPr>
        <w:t>IGNITION:</w:t>
      </w:r>
      <w:r w:rsidR="005E2D7A" w:rsidRPr="004745D0">
        <w:rPr>
          <w:rFonts w:ascii="Arial" w:hAnsi="Arial" w:cs="Arial"/>
          <w:b/>
          <w:bCs/>
          <w:sz w:val="20"/>
          <w:szCs w:val="20"/>
        </w:rPr>
        <w:t xml:space="preserve"> </w:t>
      </w:r>
      <w:r w:rsidR="005E2D7A" w:rsidRPr="004745D0">
        <w:rPr>
          <w:rFonts w:ascii="Arial" w:hAnsi="Arial" w:cs="Arial"/>
          <w:sz w:val="20"/>
          <w:szCs w:val="20"/>
        </w:rPr>
        <w:t>Aftermarket electronic ignition boxes and related accessories may not be</w:t>
      </w:r>
      <w:r w:rsidR="003131FA">
        <w:rPr>
          <w:rFonts w:ascii="Arial" w:hAnsi="Arial" w:cs="Arial"/>
          <w:sz w:val="20"/>
          <w:szCs w:val="20"/>
        </w:rPr>
        <w:t xml:space="preserve"> </w:t>
      </w:r>
      <w:r w:rsidR="005E2D7A" w:rsidRPr="004745D0">
        <w:rPr>
          <w:rFonts w:ascii="Arial" w:hAnsi="Arial" w:cs="Arial"/>
          <w:sz w:val="20"/>
          <w:szCs w:val="20"/>
        </w:rPr>
        <w:t>modif</w:t>
      </w:r>
      <w:r w:rsidR="00C53E18" w:rsidRPr="004745D0">
        <w:rPr>
          <w:rFonts w:ascii="Arial" w:hAnsi="Arial" w:cs="Arial"/>
          <w:sz w:val="20"/>
          <w:szCs w:val="20"/>
        </w:rPr>
        <w:t>ied from factory specifications</w:t>
      </w:r>
      <w:r w:rsidR="005E2D7A" w:rsidRPr="004745D0">
        <w:rPr>
          <w:rFonts w:ascii="Arial" w:hAnsi="Arial" w:cs="Arial"/>
          <w:sz w:val="20"/>
          <w:szCs w:val="20"/>
        </w:rPr>
        <w:t>. Each car in competition must</w:t>
      </w:r>
      <w:r w:rsidR="00C53E18" w:rsidRPr="004745D0">
        <w:rPr>
          <w:rFonts w:ascii="Arial" w:hAnsi="Arial" w:cs="Arial"/>
          <w:sz w:val="20"/>
          <w:szCs w:val="20"/>
        </w:rPr>
        <w:t xml:space="preserve"> </w:t>
      </w:r>
      <w:r w:rsidR="005E2D7A" w:rsidRPr="004745D0">
        <w:rPr>
          <w:rFonts w:ascii="Arial" w:hAnsi="Arial" w:cs="Arial"/>
          <w:sz w:val="20"/>
          <w:szCs w:val="20"/>
        </w:rPr>
        <w:t>have an ignition switch or magneto “kill-switch” in good working order, located within</w:t>
      </w:r>
      <w:r w:rsidR="00C53E18" w:rsidRPr="004745D0">
        <w:rPr>
          <w:rFonts w:ascii="Arial" w:hAnsi="Arial" w:cs="Arial"/>
          <w:sz w:val="20"/>
          <w:szCs w:val="20"/>
        </w:rPr>
        <w:t xml:space="preserve"> </w:t>
      </w:r>
      <w:r w:rsidR="005E2D7A" w:rsidRPr="004745D0">
        <w:rPr>
          <w:rFonts w:ascii="Arial" w:hAnsi="Arial" w:cs="Arial"/>
          <w:sz w:val="20"/>
          <w:szCs w:val="20"/>
        </w:rPr>
        <w:t xml:space="preserve">easy reach of the driver. </w:t>
      </w:r>
    </w:p>
    <w:p w14:paraId="2E2236C9" w14:textId="77777777" w:rsidR="0098795E" w:rsidRPr="004745D0" w:rsidRDefault="0098795E" w:rsidP="001130D4">
      <w:pPr>
        <w:autoSpaceDE w:val="0"/>
        <w:autoSpaceDN w:val="0"/>
        <w:adjustRightInd w:val="0"/>
        <w:spacing w:after="0" w:line="240" w:lineRule="auto"/>
        <w:rPr>
          <w:rFonts w:ascii="Arial" w:hAnsi="Arial" w:cs="Arial"/>
          <w:b/>
          <w:bCs/>
          <w:i/>
          <w:sz w:val="20"/>
          <w:szCs w:val="20"/>
          <w:u w:val="single"/>
        </w:rPr>
      </w:pPr>
    </w:p>
    <w:p w14:paraId="2E2236CA"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26 - </w:t>
      </w:r>
      <w:r w:rsidR="005E2D7A" w:rsidRPr="004745D0">
        <w:rPr>
          <w:rFonts w:ascii="Arial" w:hAnsi="Arial" w:cs="Arial"/>
          <w:b/>
          <w:bCs/>
          <w:i/>
          <w:sz w:val="20"/>
          <w:szCs w:val="20"/>
          <w:u w:val="single"/>
        </w:rPr>
        <w:t>INTERIOR:</w:t>
      </w:r>
      <w:r w:rsidR="005E2D7A" w:rsidRPr="004745D0">
        <w:rPr>
          <w:rFonts w:ascii="Arial" w:hAnsi="Arial" w:cs="Arial"/>
          <w:b/>
          <w:bCs/>
          <w:sz w:val="20"/>
          <w:szCs w:val="20"/>
        </w:rPr>
        <w:t xml:space="preserve"> </w:t>
      </w:r>
      <w:r w:rsidR="005E2D7A" w:rsidRPr="004745D0">
        <w:rPr>
          <w:rFonts w:ascii="Arial" w:hAnsi="Arial" w:cs="Arial"/>
          <w:sz w:val="20"/>
          <w:szCs w:val="20"/>
        </w:rPr>
        <w:t>Seats must be</w:t>
      </w:r>
      <w:r w:rsidR="00C53E18" w:rsidRPr="004745D0">
        <w:rPr>
          <w:rFonts w:ascii="Arial" w:hAnsi="Arial" w:cs="Arial"/>
          <w:sz w:val="20"/>
          <w:szCs w:val="20"/>
        </w:rPr>
        <w:t xml:space="preserve"> </w:t>
      </w:r>
      <w:r w:rsidR="005E2D7A" w:rsidRPr="004745D0">
        <w:rPr>
          <w:rFonts w:ascii="Arial" w:hAnsi="Arial" w:cs="Arial"/>
          <w:sz w:val="20"/>
          <w:szCs w:val="20"/>
        </w:rPr>
        <w:t>securely mounted and made of a suitable material so as not to give way under impact.</w:t>
      </w:r>
    </w:p>
    <w:p w14:paraId="2E2236CB"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CC"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27 - </w:t>
      </w:r>
      <w:r w:rsidR="005E2D7A" w:rsidRPr="004745D0">
        <w:rPr>
          <w:rFonts w:ascii="Arial" w:hAnsi="Arial" w:cs="Arial"/>
          <w:b/>
          <w:bCs/>
          <w:i/>
          <w:sz w:val="20"/>
          <w:szCs w:val="20"/>
          <w:u w:val="single"/>
        </w:rPr>
        <w:t>LIQUID OVERFLOW:</w:t>
      </w:r>
      <w:r w:rsidR="005E2D7A" w:rsidRPr="004745D0">
        <w:rPr>
          <w:rFonts w:ascii="Arial" w:hAnsi="Arial" w:cs="Arial"/>
          <w:b/>
          <w:bCs/>
          <w:sz w:val="20"/>
          <w:szCs w:val="20"/>
        </w:rPr>
        <w:t xml:space="preserve"> </w:t>
      </w:r>
      <w:r w:rsidR="005E2D7A" w:rsidRPr="004745D0">
        <w:rPr>
          <w:rFonts w:ascii="Arial" w:hAnsi="Arial" w:cs="Arial"/>
          <w:sz w:val="20"/>
          <w:szCs w:val="20"/>
        </w:rPr>
        <w:t>All cars in competition must be equipped with a system that will</w:t>
      </w:r>
      <w:r w:rsidR="00C53E18" w:rsidRPr="004745D0">
        <w:rPr>
          <w:rFonts w:ascii="Arial" w:hAnsi="Arial" w:cs="Arial"/>
          <w:sz w:val="20"/>
          <w:szCs w:val="20"/>
        </w:rPr>
        <w:t xml:space="preserve"> </w:t>
      </w:r>
      <w:r w:rsidR="005E2D7A" w:rsidRPr="004745D0">
        <w:rPr>
          <w:rFonts w:ascii="Arial" w:hAnsi="Arial" w:cs="Arial"/>
          <w:sz w:val="20"/>
          <w:szCs w:val="20"/>
        </w:rPr>
        <w:t>prevent excess fluids from spilling onto the racing surface. Minimum “catch-can”</w:t>
      </w:r>
      <w:r w:rsidR="00C53E18" w:rsidRPr="004745D0">
        <w:rPr>
          <w:rFonts w:ascii="Arial" w:hAnsi="Arial" w:cs="Arial"/>
          <w:sz w:val="20"/>
          <w:szCs w:val="20"/>
        </w:rPr>
        <w:t xml:space="preserve"> </w:t>
      </w:r>
      <w:r w:rsidR="005E2D7A" w:rsidRPr="004745D0">
        <w:rPr>
          <w:rFonts w:ascii="Arial" w:hAnsi="Arial" w:cs="Arial"/>
          <w:sz w:val="20"/>
          <w:szCs w:val="20"/>
        </w:rPr>
        <w:t xml:space="preserve">capacity: 1 pint. </w:t>
      </w:r>
    </w:p>
    <w:p w14:paraId="2E2236CD" w14:textId="77777777" w:rsidR="0098795E" w:rsidRPr="004745D0" w:rsidRDefault="0098795E" w:rsidP="001130D4">
      <w:pPr>
        <w:autoSpaceDE w:val="0"/>
        <w:autoSpaceDN w:val="0"/>
        <w:adjustRightInd w:val="0"/>
        <w:spacing w:after="0" w:line="240" w:lineRule="auto"/>
        <w:rPr>
          <w:rFonts w:ascii="Arial" w:hAnsi="Arial" w:cs="Arial"/>
          <w:b/>
          <w:bCs/>
          <w:i/>
          <w:sz w:val="20"/>
          <w:szCs w:val="20"/>
          <w:u w:val="single"/>
        </w:rPr>
      </w:pPr>
    </w:p>
    <w:p w14:paraId="2E2236CE"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28 - </w:t>
      </w:r>
      <w:r w:rsidR="005E2D7A" w:rsidRPr="004745D0">
        <w:rPr>
          <w:rFonts w:ascii="Arial" w:hAnsi="Arial" w:cs="Arial"/>
          <w:b/>
          <w:bCs/>
          <w:i/>
          <w:sz w:val="20"/>
          <w:szCs w:val="20"/>
          <w:u w:val="single"/>
        </w:rPr>
        <w:t>MASTER CUTOFF:</w:t>
      </w:r>
      <w:r w:rsidR="005E2D7A" w:rsidRPr="004745D0">
        <w:rPr>
          <w:rFonts w:ascii="Arial" w:hAnsi="Arial" w:cs="Arial"/>
          <w:b/>
          <w:bCs/>
          <w:sz w:val="20"/>
          <w:szCs w:val="20"/>
        </w:rPr>
        <w:t xml:space="preserve"> </w:t>
      </w:r>
      <w:r w:rsidR="005E2D7A" w:rsidRPr="004745D0">
        <w:rPr>
          <w:rFonts w:ascii="Arial" w:hAnsi="Arial" w:cs="Arial"/>
          <w:sz w:val="20"/>
          <w:szCs w:val="20"/>
        </w:rPr>
        <w:t>Ma</w:t>
      </w:r>
      <w:r w:rsidR="00C53E18" w:rsidRPr="004745D0">
        <w:rPr>
          <w:rFonts w:ascii="Arial" w:hAnsi="Arial" w:cs="Arial"/>
          <w:sz w:val="20"/>
          <w:szCs w:val="20"/>
        </w:rPr>
        <w:t>ndatory if battery is relocated.</w:t>
      </w:r>
      <w:r w:rsidR="005E2D7A" w:rsidRPr="004745D0">
        <w:rPr>
          <w:rFonts w:ascii="Arial" w:hAnsi="Arial" w:cs="Arial"/>
          <w:sz w:val="20"/>
          <w:szCs w:val="20"/>
        </w:rPr>
        <w:t xml:space="preserve"> It must be located on the rear of all entries and must break the positive</w:t>
      </w:r>
      <w:r w:rsidR="00C53E18" w:rsidRPr="004745D0">
        <w:rPr>
          <w:rFonts w:ascii="Arial" w:hAnsi="Arial" w:cs="Arial"/>
          <w:sz w:val="20"/>
          <w:szCs w:val="20"/>
        </w:rPr>
        <w:t xml:space="preserve"> </w:t>
      </w:r>
      <w:r w:rsidR="005E2D7A" w:rsidRPr="004745D0">
        <w:rPr>
          <w:rFonts w:ascii="Arial" w:hAnsi="Arial" w:cs="Arial"/>
          <w:sz w:val="20"/>
          <w:szCs w:val="20"/>
        </w:rPr>
        <w:t xml:space="preserve">side battery supply to the competition vehicle. If the switch is mounted to </w:t>
      </w:r>
      <w:r w:rsidR="008A3933" w:rsidRPr="004745D0">
        <w:rPr>
          <w:rFonts w:ascii="Arial" w:hAnsi="Arial" w:cs="Arial"/>
          <w:sz w:val="20"/>
          <w:szCs w:val="20"/>
        </w:rPr>
        <w:t>facilitate</w:t>
      </w:r>
      <w:r w:rsidR="005E2D7A" w:rsidRPr="002E55E7">
        <w:rPr>
          <w:rFonts w:ascii="Arial" w:hAnsi="Arial" w:cs="Arial"/>
          <w:color w:val="FF0000"/>
          <w:sz w:val="20"/>
          <w:szCs w:val="20"/>
        </w:rPr>
        <w:t xml:space="preserve"> </w:t>
      </w:r>
      <w:r w:rsidR="005E2D7A" w:rsidRPr="004745D0">
        <w:rPr>
          <w:rFonts w:ascii="Arial" w:hAnsi="Arial" w:cs="Arial"/>
          <w:sz w:val="20"/>
          <w:szCs w:val="20"/>
        </w:rPr>
        <w:t>a</w:t>
      </w:r>
      <w:r w:rsidR="00C53E18" w:rsidRPr="004745D0">
        <w:rPr>
          <w:rFonts w:ascii="Arial" w:hAnsi="Arial" w:cs="Arial"/>
          <w:sz w:val="20"/>
          <w:szCs w:val="20"/>
        </w:rPr>
        <w:t xml:space="preserve"> </w:t>
      </w:r>
      <w:r w:rsidR="005E2D7A" w:rsidRPr="004745D0">
        <w:rPr>
          <w:rFonts w:ascii="Arial" w:hAnsi="Arial" w:cs="Arial"/>
          <w:sz w:val="20"/>
          <w:szCs w:val="20"/>
        </w:rPr>
        <w:t>push or pull activation</w:t>
      </w:r>
      <w:r w:rsidR="003131FA">
        <w:rPr>
          <w:rFonts w:ascii="Arial" w:hAnsi="Arial" w:cs="Arial"/>
          <w:sz w:val="20"/>
          <w:szCs w:val="20"/>
        </w:rPr>
        <w:t>,</w:t>
      </w:r>
      <w:r w:rsidR="005E2D7A" w:rsidRPr="004745D0">
        <w:rPr>
          <w:rFonts w:ascii="Arial" w:hAnsi="Arial" w:cs="Arial"/>
          <w:sz w:val="20"/>
          <w:szCs w:val="20"/>
        </w:rPr>
        <w:t xml:space="preserve"> it must be positioned in a way where off is in the push position.</w:t>
      </w:r>
      <w:r w:rsidR="00C53E18" w:rsidRPr="004745D0">
        <w:rPr>
          <w:rFonts w:ascii="Arial" w:hAnsi="Arial" w:cs="Arial"/>
          <w:sz w:val="20"/>
          <w:szCs w:val="20"/>
        </w:rPr>
        <w:t xml:space="preserve"> </w:t>
      </w:r>
      <w:r w:rsidR="005E2D7A" w:rsidRPr="004745D0">
        <w:rPr>
          <w:rFonts w:ascii="Arial" w:hAnsi="Arial" w:cs="Arial"/>
          <w:sz w:val="20"/>
          <w:szCs w:val="20"/>
        </w:rPr>
        <w:t xml:space="preserve">If the </w:t>
      </w:r>
      <w:r w:rsidR="005E2D7A" w:rsidRPr="004745D0">
        <w:rPr>
          <w:rFonts w:ascii="Arial" w:hAnsi="Arial" w:cs="Arial"/>
          <w:sz w:val="20"/>
          <w:szCs w:val="20"/>
        </w:rPr>
        <w:lastRenderedPageBreak/>
        <w:t>switch is mounted in any other fashion, it must be labeled in a way that is clearly</w:t>
      </w:r>
      <w:r w:rsidR="00C53E18" w:rsidRPr="004745D0">
        <w:rPr>
          <w:rFonts w:ascii="Arial" w:hAnsi="Arial" w:cs="Arial"/>
          <w:sz w:val="20"/>
          <w:szCs w:val="20"/>
        </w:rPr>
        <w:t xml:space="preserve"> </w:t>
      </w:r>
      <w:r w:rsidR="005E2D7A" w:rsidRPr="004745D0">
        <w:rPr>
          <w:rFonts w:ascii="Arial" w:hAnsi="Arial" w:cs="Arial"/>
          <w:sz w:val="20"/>
          <w:szCs w:val="20"/>
        </w:rPr>
        <w:t>identifiable as to which way off is positioned. Plastic or keyed switches are prohibited.</w:t>
      </w:r>
    </w:p>
    <w:p w14:paraId="2E2236CF" w14:textId="77777777" w:rsidR="0098795E" w:rsidRPr="004745D0" w:rsidRDefault="0098795E" w:rsidP="001130D4">
      <w:pPr>
        <w:autoSpaceDE w:val="0"/>
        <w:autoSpaceDN w:val="0"/>
        <w:adjustRightInd w:val="0"/>
        <w:spacing w:after="0" w:line="240" w:lineRule="auto"/>
        <w:rPr>
          <w:rFonts w:ascii="Arial" w:hAnsi="Arial" w:cs="Arial"/>
          <w:b/>
          <w:bCs/>
          <w:i/>
          <w:sz w:val="20"/>
          <w:szCs w:val="20"/>
          <w:u w:val="single"/>
        </w:rPr>
      </w:pPr>
    </w:p>
    <w:p w14:paraId="2E2236D0" w14:textId="77777777" w:rsidR="005E2D7A"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29 - </w:t>
      </w:r>
      <w:r w:rsidR="005E2D7A" w:rsidRPr="004745D0">
        <w:rPr>
          <w:rFonts w:ascii="Arial" w:hAnsi="Arial" w:cs="Arial"/>
          <w:b/>
          <w:bCs/>
          <w:i/>
          <w:sz w:val="20"/>
          <w:szCs w:val="20"/>
          <w:u w:val="single"/>
        </w:rPr>
        <w:t>NEUTRAL SAFETY SWITCH:</w:t>
      </w:r>
      <w:r w:rsidR="005E2D7A" w:rsidRPr="004745D0">
        <w:rPr>
          <w:rFonts w:ascii="Arial" w:hAnsi="Arial" w:cs="Arial"/>
          <w:b/>
          <w:bCs/>
          <w:sz w:val="20"/>
          <w:szCs w:val="20"/>
        </w:rPr>
        <w:t xml:space="preserve"> </w:t>
      </w:r>
      <w:r w:rsidR="005E2D7A" w:rsidRPr="004745D0">
        <w:rPr>
          <w:rFonts w:ascii="Arial" w:hAnsi="Arial" w:cs="Arial"/>
          <w:sz w:val="20"/>
          <w:szCs w:val="20"/>
        </w:rPr>
        <w:t>Mandatory on all entries with automatic transmissions to</w:t>
      </w:r>
      <w:r w:rsidR="00E22406" w:rsidRPr="004745D0">
        <w:rPr>
          <w:rFonts w:ascii="Arial" w:hAnsi="Arial" w:cs="Arial"/>
          <w:sz w:val="20"/>
          <w:szCs w:val="20"/>
        </w:rPr>
        <w:t xml:space="preserve"> </w:t>
      </w:r>
      <w:r w:rsidR="005E2D7A" w:rsidRPr="004745D0">
        <w:rPr>
          <w:rFonts w:ascii="Arial" w:hAnsi="Arial" w:cs="Arial"/>
          <w:sz w:val="20"/>
          <w:szCs w:val="20"/>
        </w:rPr>
        <w:t>prevent the vehicle from being started while in gear.</w:t>
      </w:r>
    </w:p>
    <w:p w14:paraId="2E2236D1" w14:textId="77777777" w:rsidR="00AE564A" w:rsidRDefault="00AE564A" w:rsidP="001130D4">
      <w:pPr>
        <w:autoSpaceDE w:val="0"/>
        <w:autoSpaceDN w:val="0"/>
        <w:adjustRightInd w:val="0"/>
        <w:spacing w:after="0" w:line="240" w:lineRule="auto"/>
        <w:rPr>
          <w:rFonts w:ascii="Arial" w:hAnsi="Arial" w:cs="Arial"/>
          <w:sz w:val="20"/>
          <w:szCs w:val="20"/>
        </w:rPr>
      </w:pPr>
    </w:p>
    <w:p w14:paraId="2E2236D2" w14:textId="77777777" w:rsidR="00AE564A" w:rsidRPr="002E55E7" w:rsidRDefault="00CE2566" w:rsidP="001130D4">
      <w:pPr>
        <w:spacing w:after="0"/>
        <w:rPr>
          <w:rFonts w:ascii="Arial" w:hAnsi="Arial" w:cs="Arial"/>
          <w:sz w:val="20"/>
          <w:szCs w:val="20"/>
        </w:rPr>
      </w:pPr>
      <w:r>
        <w:rPr>
          <w:rFonts w:ascii="Arial" w:hAnsi="Arial" w:cs="Arial"/>
          <w:b/>
          <w:i/>
          <w:sz w:val="20"/>
          <w:szCs w:val="20"/>
          <w:u w:val="single"/>
        </w:rPr>
        <w:t>GS</w:t>
      </w:r>
      <w:r w:rsidR="008A3933">
        <w:rPr>
          <w:rFonts w:ascii="Arial" w:hAnsi="Arial" w:cs="Arial"/>
          <w:b/>
          <w:i/>
          <w:sz w:val="20"/>
          <w:szCs w:val="20"/>
          <w:u w:val="single"/>
        </w:rPr>
        <w:t xml:space="preserve">30 - </w:t>
      </w:r>
      <w:r w:rsidR="00AE564A" w:rsidRPr="00AE564A">
        <w:rPr>
          <w:rFonts w:ascii="Arial" w:hAnsi="Arial" w:cs="Arial"/>
          <w:b/>
          <w:i/>
          <w:sz w:val="20"/>
          <w:szCs w:val="20"/>
          <w:u w:val="single"/>
        </w:rPr>
        <w:t>NECK COLLAR:</w:t>
      </w:r>
      <w:r w:rsidR="00AE564A">
        <w:rPr>
          <w:rFonts w:ascii="Arial" w:hAnsi="Arial" w:cs="Arial"/>
          <w:sz w:val="20"/>
          <w:szCs w:val="20"/>
        </w:rPr>
        <w:t xml:space="preserve">  </w:t>
      </w:r>
      <w:r w:rsidR="00AE564A" w:rsidRPr="002E55E7">
        <w:rPr>
          <w:rFonts w:ascii="Arial" w:hAnsi="Arial" w:cs="Arial"/>
          <w:sz w:val="20"/>
          <w:szCs w:val="20"/>
        </w:rPr>
        <w:t>Neck collar</w:t>
      </w:r>
      <w:r w:rsidR="00AE564A">
        <w:rPr>
          <w:rFonts w:ascii="Arial" w:hAnsi="Arial" w:cs="Arial"/>
          <w:sz w:val="20"/>
          <w:szCs w:val="20"/>
        </w:rPr>
        <w:t xml:space="preserve"> mandatory for competitors running </w:t>
      </w:r>
      <w:r w:rsidR="00AE564A" w:rsidRPr="002E55E7">
        <w:rPr>
          <w:rFonts w:ascii="Arial" w:hAnsi="Arial" w:cs="Arial"/>
          <w:sz w:val="20"/>
          <w:szCs w:val="20"/>
        </w:rPr>
        <w:t>6.39 or quicker.</w:t>
      </w:r>
    </w:p>
    <w:p w14:paraId="2E2236D3" w14:textId="77777777" w:rsidR="00AE564A" w:rsidRPr="004745D0" w:rsidRDefault="00AE564A" w:rsidP="001130D4">
      <w:pPr>
        <w:autoSpaceDE w:val="0"/>
        <w:autoSpaceDN w:val="0"/>
        <w:adjustRightInd w:val="0"/>
        <w:spacing w:after="0" w:line="240" w:lineRule="auto"/>
        <w:rPr>
          <w:rFonts w:ascii="Arial" w:hAnsi="Arial" w:cs="Arial"/>
          <w:sz w:val="20"/>
          <w:szCs w:val="20"/>
        </w:rPr>
      </w:pPr>
    </w:p>
    <w:p w14:paraId="2E2236D4"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31 - </w:t>
      </w:r>
      <w:r w:rsidR="005E2D7A" w:rsidRPr="004745D0">
        <w:rPr>
          <w:rFonts w:ascii="Arial" w:hAnsi="Arial" w:cs="Arial"/>
          <w:b/>
          <w:bCs/>
          <w:i/>
          <w:sz w:val="20"/>
          <w:szCs w:val="20"/>
          <w:u w:val="single"/>
        </w:rPr>
        <w:t>NITROUS OXIDE INJECTION SYSTEM</w:t>
      </w:r>
      <w:r w:rsidR="005E2D7A" w:rsidRPr="004745D0">
        <w:rPr>
          <w:rFonts w:ascii="Arial" w:hAnsi="Arial" w:cs="Arial"/>
          <w:b/>
          <w:bCs/>
          <w:sz w:val="20"/>
          <w:szCs w:val="20"/>
        </w:rPr>
        <w:t xml:space="preserve">: </w:t>
      </w:r>
      <w:r w:rsidR="005E2D7A" w:rsidRPr="004745D0">
        <w:rPr>
          <w:rFonts w:ascii="Arial" w:hAnsi="Arial" w:cs="Arial"/>
          <w:sz w:val="20"/>
          <w:szCs w:val="20"/>
        </w:rPr>
        <w:t xml:space="preserve"> All bottle relief valves must have bulkhead fitting on tank. All bottles must be</w:t>
      </w:r>
      <w:r w:rsidR="00E22406" w:rsidRPr="004745D0">
        <w:rPr>
          <w:rFonts w:ascii="Arial" w:hAnsi="Arial" w:cs="Arial"/>
          <w:sz w:val="20"/>
          <w:szCs w:val="20"/>
        </w:rPr>
        <w:t xml:space="preserve"> </w:t>
      </w:r>
      <w:r w:rsidR="005E2D7A" w:rsidRPr="004745D0">
        <w:rPr>
          <w:rFonts w:ascii="Arial" w:hAnsi="Arial" w:cs="Arial"/>
          <w:sz w:val="20"/>
          <w:szCs w:val="20"/>
        </w:rPr>
        <w:t>securely mounted, stamped with minimum Dot -1800 pound rating. Nitrous Oxide</w:t>
      </w:r>
    </w:p>
    <w:p w14:paraId="2E2236D5" w14:textId="441C11DD" w:rsidR="005E2D7A" w:rsidRPr="004745D0" w:rsidRDefault="005E2D7A" w:rsidP="001130D4">
      <w:pPr>
        <w:autoSpaceDE w:val="0"/>
        <w:autoSpaceDN w:val="0"/>
        <w:adjustRightInd w:val="0"/>
        <w:spacing w:after="0" w:line="240" w:lineRule="auto"/>
        <w:rPr>
          <w:rFonts w:ascii="Arial" w:hAnsi="Arial" w:cs="Arial"/>
          <w:sz w:val="20"/>
          <w:szCs w:val="20"/>
        </w:rPr>
      </w:pPr>
      <w:r w:rsidRPr="004745D0">
        <w:rPr>
          <w:rFonts w:ascii="Arial" w:hAnsi="Arial" w:cs="Arial"/>
          <w:sz w:val="20"/>
          <w:szCs w:val="20"/>
        </w:rPr>
        <w:t>bottle(s) located in driver compartment must be equipped with a relief valve and vented</w:t>
      </w:r>
      <w:r w:rsidR="00E22406" w:rsidRPr="004745D0">
        <w:rPr>
          <w:rFonts w:ascii="Arial" w:hAnsi="Arial" w:cs="Arial"/>
          <w:sz w:val="20"/>
          <w:szCs w:val="20"/>
        </w:rPr>
        <w:t xml:space="preserve"> </w:t>
      </w:r>
      <w:r w:rsidRPr="004745D0">
        <w:rPr>
          <w:rFonts w:ascii="Arial" w:hAnsi="Arial" w:cs="Arial"/>
          <w:sz w:val="20"/>
          <w:szCs w:val="20"/>
        </w:rPr>
        <w:t xml:space="preserve">outside of the </w:t>
      </w:r>
      <w:r w:rsidR="00846F51" w:rsidRPr="004745D0">
        <w:rPr>
          <w:rFonts w:ascii="Arial" w:hAnsi="Arial" w:cs="Arial"/>
          <w:sz w:val="20"/>
          <w:szCs w:val="20"/>
        </w:rPr>
        <w:t>driver’s</w:t>
      </w:r>
      <w:r w:rsidRPr="004745D0">
        <w:rPr>
          <w:rFonts w:ascii="Arial" w:hAnsi="Arial" w:cs="Arial"/>
          <w:sz w:val="20"/>
          <w:szCs w:val="20"/>
        </w:rPr>
        <w:t xml:space="preserve"> compartment. Nitrous Oxide bottles located in the trunk or rear of</w:t>
      </w:r>
      <w:r w:rsidR="00E22406" w:rsidRPr="004745D0">
        <w:rPr>
          <w:rFonts w:ascii="Arial" w:hAnsi="Arial" w:cs="Arial"/>
          <w:sz w:val="20"/>
          <w:szCs w:val="20"/>
        </w:rPr>
        <w:t xml:space="preserve"> </w:t>
      </w:r>
      <w:r w:rsidRPr="004745D0">
        <w:rPr>
          <w:rFonts w:ascii="Arial" w:hAnsi="Arial" w:cs="Arial"/>
          <w:sz w:val="20"/>
          <w:szCs w:val="20"/>
        </w:rPr>
        <w:t>the entry must be equipped with a relief valve and vented outside of the drivers</w:t>
      </w:r>
      <w:r w:rsidR="00E22406" w:rsidRPr="004745D0">
        <w:rPr>
          <w:rFonts w:ascii="Arial" w:hAnsi="Arial" w:cs="Arial"/>
          <w:sz w:val="20"/>
          <w:szCs w:val="20"/>
        </w:rPr>
        <w:t xml:space="preserve"> </w:t>
      </w:r>
      <w:r w:rsidRPr="004745D0">
        <w:rPr>
          <w:rFonts w:ascii="Arial" w:hAnsi="Arial" w:cs="Arial"/>
          <w:sz w:val="20"/>
          <w:szCs w:val="20"/>
        </w:rPr>
        <w:t>compartment or be completely isolated from the drivers compartment by a firewall that</w:t>
      </w:r>
      <w:r w:rsidR="00E22406" w:rsidRPr="004745D0">
        <w:rPr>
          <w:rFonts w:ascii="Arial" w:hAnsi="Arial" w:cs="Arial"/>
          <w:sz w:val="20"/>
          <w:szCs w:val="20"/>
        </w:rPr>
        <w:t xml:space="preserve"> </w:t>
      </w:r>
      <w:r w:rsidRPr="004745D0">
        <w:rPr>
          <w:rFonts w:ascii="Arial" w:hAnsi="Arial" w:cs="Arial"/>
          <w:sz w:val="20"/>
          <w:szCs w:val="20"/>
        </w:rPr>
        <w:t>is properly sealed to prevent gas from entering the drivers compartment. System must</w:t>
      </w:r>
      <w:r w:rsidR="00E22406" w:rsidRPr="004745D0">
        <w:rPr>
          <w:rFonts w:ascii="Arial" w:hAnsi="Arial" w:cs="Arial"/>
          <w:sz w:val="20"/>
          <w:szCs w:val="20"/>
        </w:rPr>
        <w:t xml:space="preserve"> </w:t>
      </w:r>
      <w:r w:rsidRPr="004745D0">
        <w:rPr>
          <w:rFonts w:ascii="Arial" w:hAnsi="Arial" w:cs="Arial"/>
          <w:sz w:val="20"/>
          <w:szCs w:val="20"/>
        </w:rPr>
        <w:t>be commercially available and installed per manufacturers recommendations. Nitrous</w:t>
      </w:r>
      <w:r w:rsidR="00E22406" w:rsidRPr="004745D0">
        <w:rPr>
          <w:rFonts w:ascii="Arial" w:hAnsi="Arial" w:cs="Arial"/>
          <w:sz w:val="20"/>
          <w:szCs w:val="20"/>
        </w:rPr>
        <w:t xml:space="preserve"> </w:t>
      </w:r>
      <w:r w:rsidRPr="004745D0">
        <w:rPr>
          <w:rFonts w:ascii="Arial" w:hAnsi="Arial" w:cs="Arial"/>
          <w:sz w:val="20"/>
          <w:szCs w:val="20"/>
        </w:rPr>
        <w:t>Oxide is prohibited from being in any other pressurized container on any entry other than</w:t>
      </w:r>
      <w:r w:rsidR="00E22406" w:rsidRPr="004745D0">
        <w:rPr>
          <w:rFonts w:ascii="Arial" w:hAnsi="Arial" w:cs="Arial"/>
          <w:sz w:val="20"/>
          <w:szCs w:val="20"/>
        </w:rPr>
        <w:t xml:space="preserve"> </w:t>
      </w:r>
      <w:r w:rsidRPr="004745D0">
        <w:rPr>
          <w:rFonts w:ascii="Arial" w:hAnsi="Arial" w:cs="Arial"/>
          <w:sz w:val="20"/>
          <w:szCs w:val="20"/>
        </w:rPr>
        <w:t>a manufacturer’s nitrous bottle. All Nitrous bottles must be recertified every 5 years and</w:t>
      </w:r>
      <w:r w:rsidR="00E22406" w:rsidRPr="004745D0">
        <w:rPr>
          <w:rFonts w:ascii="Arial" w:hAnsi="Arial" w:cs="Arial"/>
          <w:sz w:val="20"/>
          <w:szCs w:val="20"/>
        </w:rPr>
        <w:t xml:space="preserve"> </w:t>
      </w:r>
      <w:r w:rsidRPr="004745D0">
        <w:rPr>
          <w:rFonts w:ascii="Arial" w:hAnsi="Arial" w:cs="Arial"/>
          <w:sz w:val="20"/>
          <w:szCs w:val="20"/>
        </w:rPr>
        <w:t>stamped to indicate the last inspection date. All systems must be activated by a wide</w:t>
      </w:r>
      <w:r w:rsidR="00E22406" w:rsidRPr="004745D0">
        <w:rPr>
          <w:rFonts w:ascii="Arial" w:hAnsi="Arial" w:cs="Arial"/>
          <w:sz w:val="20"/>
          <w:szCs w:val="20"/>
        </w:rPr>
        <w:t xml:space="preserve"> </w:t>
      </w:r>
      <w:r w:rsidRPr="004745D0">
        <w:rPr>
          <w:rFonts w:ascii="Arial" w:hAnsi="Arial" w:cs="Arial"/>
          <w:sz w:val="20"/>
          <w:szCs w:val="20"/>
        </w:rPr>
        <w:t>open throttle switch and utilize all manufacturers safety products. The use of any</w:t>
      </w:r>
      <w:r w:rsidR="00E22406" w:rsidRPr="004745D0">
        <w:rPr>
          <w:rFonts w:ascii="Arial" w:hAnsi="Arial" w:cs="Arial"/>
          <w:sz w:val="20"/>
          <w:szCs w:val="20"/>
        </w:rPr>
        <w:t xml:space="preserve"> </w:t>
      </w:r>
      <w:r w:rsidRPr="004745D0">
        <w:rPr>
          <w:rFonts w:ascii="Arial" w:hAnsi="Arial" w:cs="Arial"/>
          <w:sz w:val="20"/>
          <w:szCs w:val="20"/>
        </w:rPr>
        <w:t xml:space="preserve">commercially available </w:t>
      </w:r>
      <w:r w:rsidR="00846F51" w:rsidRPr="004745D0">
        <w:rPr>
          <w:rFonts w:ascii="Arial" w:hAnsi="Arial" w:cs="Arial"/>
          <w:sz w:val="20"/>
          <w:szCs w:val="20"/>
        </w:rPr>
        <w:t>thermostatically</w:t>
      </w:r>
      <w:r w:rsidRPr="004745D0">
        <w:rPr>
          <w:rFonts w:ascii="Arial" w:hAnsi="Arial" w:cs="Arial"/>
          <w:sz w:val="20"/>
          <w:szCs w:val="20"/>
        </w:rPr>
        <w:t xml:space="preserve"> controlled bottle warmer is accepted. The use of</w:t>
      </w:r>
      <w:r w:rsidR="00E22406" w:rsidRPr="004745D0">
        <w:rPr>
          <w:rFonts w:ascii="Arial" w:hAnsi="Arial" w:cs="Arial"/>
          <w:sz w:val="20"/>
          <w:szCs w:val="20"/>
        </w:rPr>
        <w:t xml:space="preserve"> </w:t>
      </w:r>
      <w:r w:rsidRPr="004745D0">
        <w:rPr>
          <w:rFonts w:ascii="Arial" w:hAnsi="Arial" w:cs="Arial"/>
          <w:sz w:val="20"/>
          <w:szCs w:val="20"/>
        </w:rPr>
        <w:t xml:space="preserve">any other method of externally heating nitrous bottles is prohibited. </w:t>
      </w:r>
    </w:p>
    <w:p w14:paraId="2E2236D6"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D7"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32 - </w:t>
      </w:r>
      <w:r w:rsidR="005E2D7A" w:rsidRPr="004745D0">
        <w:rPr>
          <w:rFonts w:ascii="Arial" w:hAnsi="Arial" w:cs="Arial"/>
          <w:b/>
          <w:bCs/>
          <w:i/>
          <w:sz w:val="20"/>
          <w:szCs w:val="20"/>
          <w:u w:val="single"/>
        </w:rPr>
        <w:t>OIL SYSTEM:</w:t>
      </w:r>
      <w:r w:rsidR="005E2D7A" w:rsidRPr="004745D0">
        <w:rPr>
          <w:rFonts w:ascii="Arial" w:hAnsi="Arial" w:cs="Arial"/>
          <w:b/>
          <w:bCs/>
          <w:sz w:val="20"/>
          <w:szCs w:val="20"/>
        </w:rPr>
        <w:t xml:space="preserve"> </w:t>
      </w:r>
      <w:r w:rsidR="005E2D7A" w:rsidRPr="004745D0">
        <w:rPr>
          <w:rFonts w:ascii="Arial" w:hAnsi="Arial" w:cs="Arial"/>
          <w:sz w:val="20"/>
          <w:szCs w:val="20"/>
        </w:rPr>
        <w:t>All tanks, accessories and related lines must be affixed in a way to</w:t>
      </w:r>
      <w:r w:rsidR="00E22406" w:rsidRPr="004745D0">
        <w:rPr>
          <w:rFonts w:ascii="Arial" w:hAnsi="Arial" w:cs="Arial"/>
          <w:sz w:val="20"/>
          <w:szCs w:val="20"/>
        </w:rPr>
        <w:t xml:space="preserve"> </w:t>
      </w:r>
      <w:r w:rsidR="005E2D7A" w:rsidRPr="004745D0">
        <w:rPr>
          <w:rFonts w:ascii="Arial" w:hAnsi="Arial" w:cs="Arial"/>
          <w:sz w:val="20"/>
          <w:szCs w:val="20"/>
        </w:rPr>
        <w:t>prevent accidental leakage during competition.</w:t>
      </w:r>
    </w:p>
    <w:p w14:paraId="2E2236D8"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D9"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33 - </w:t>
      </w:r>
      <w:r w:rsidR="005E2D7A" w:rsidRPr="004745D0">
        <w:rPr>
          <w:rFonts w:ascii="Arial" w:hAnsi="Arial" w:cs="Arial"/>
          <w:b/>
          <w:bCs/>
          <w:i/>
          <w:sz w:val="20"/>
          <w:szCs w:val="20"/>
          <w:u w:val="single"/>
        </w:rPr>
        <w:t>PARACHUTE:</w:t>
      </w:r>
      <w:r w:rsidR="005E2D7A" w:rsidRPr="004745D0">
        <w:rPr>
          <w:rFonts w:ascii="Arial" w:hAnsi="Arial" w:cs="Arial"/>
          <w:b/>
          <w:bCs/>
          <w:sz w:val="20"/>
          <w:szCs w:val="20"/>
        </w:rPr>
        <w:t xml:space="preserve"> </w:t>
      </w:r>
      <w:r w:rsidR="005E2D7A" w:rsidRPr="004745D0">
        <w:rPr>
          <w:rFonts w:ascii="Arial" w:hAnsi="Arial" w:cs="Arial"/>
          <w:sz w:val="20"/>
          <w:szCs w:val="20"/>
        </w:rPr>
        <w:t xml:space="preserve">Required on all machines that exceed run of </w:t>
      </w:r>
      <w:r w:rsidR="00E22406" w:rsidRPr="004745D0">
        <w:rPr>
          <w:rFonts w:ascii="Arial" w:hAnsi="Arial" w:cs="Arial"/>
          <w:sz w:val="20"/>
          <w:szCs w:val="20"/>
        </w:rPr>
        <w:t>1</w:t>
      </w:r>
      <w:r w:rsidR="005E2D7A" w:rsidRPr="004745D0">
        <w:rPr>
          <w:rFonts w:ascii="Arial" w:hAnsi="Arial" w:cs="Arial"/>
          <w:sz w:val="20"/>
          <w:szCs w:val="20"/>
        </w:rPr>
        <w:t>25</w:t>
      </w:r>
      <w:r w:rsidR="00E22406" w:rsidRPr="004745D0">
        <w:rPr>
          <w:rFonts w:ascii="Arial" w:hAnsi="Arial" w:cs="Arial"/>
          <w:sz w:val="20"/>
          <w:szCs w:val="20"/>
        </w:rPr>
        <w:t xml:space="preserve"> </w:t>
      </w:r>
      <w:r w:rsidR="005E2D7A" w:rsidRPr="004745D0">
        <w:rPr>
          <w:rFonts w:ascii="Arial" w:hAnsi="Arial" w:cs="Arial"/>
          <w:sz w:val="20"/>
          <w:szCs w:val="20"/>
        </w:rPr>
        <w:t>mph on 1/8 mile. Cars running</w:t>
      </w:r>
      <w:r w:rsidR="00E22406" w:rsidRPr="004745D0">
        <w:rPr>
          <w:rFonts w:ascii="Arial" w:hAnsi="Arial" w:cs="Arial"/>
          <w:sz w:val="20"/>
          <w:szCs w:val="20"/>
        </w:rPr>
        <w:t>150 mph in the 1/8</w:t>
      </w:r>
      <w:r w:rsidR="005E2D7A" w:rsidRPr="004745D0">
        <w:rPr>
          <w:rFonts w:ascii="Arial" w:hAnsi="Arial" w:cs="Arial"/>
          <w:sz w:val="20"/>
          <w:szCs w:val="20"/>
        </w:rPr>
        <w:t xml:space="preserve"> mile must have two parachutes with</w:t>
      </w:r>
      <w:r w:rsidR="00E22406" w:rsidRPr="004745D0">
        <w:rPr>
          <w:rFonts w:ascii="Arial" w:hAnsi="Arial" w:cs="Arial"/>
          <w:sz w:val="20"/>
          <w:szCs w:val="20"/>
        </w:rPr>
        <w:t xml:space="preserve"> </w:t>
      </w:r>
      <w:r w:rsidR="005E2D7A" w:rsidRPr="004745D0">
        <w:rPr>
          <w:rFonts w:ascii="Arial" w:hAnsi="Arial" w:cs="Arial"/>
          <w:sz w:val="20"/>
          <w:szCs w:val="20"/>
        </w:rPr>
        <w:t>one release handle. Drag chutes must have their own independent mounting bracket (a</w:t>
      </w:r>
      <w:r w:rsidR="00E22406" w:rsidRPr="004745D0">
        <w:rPr>
          <w:rFonts w:ascii="Arial" w:hAnsi="Arial" w:cs="Arial"/>
          <w:sz w:val="20"/>
          <w:szCs w:val="20"/>
        </w:rPr>
        <w:t xml:space="preserve"> </w:t>
      </w:r>
      <w:r w:rsidR="005E2D7A" w:rsidRPr="004745D0">
        <w:rPr>
          <w:rFonts w:ascii="Arial" w:hAnsi="Arial" w:cs="Arial"/>
          <w:sz w:val="20"/>
          <w:szCs w:val="20"/>
        </w:rPr>
        <w:t>grade 8 sleeved bolt must be used) and must not be the same bracket as the shoulder</w:t>
      </w:r>
      <w:r w:rsidR="00E22406" w:rsidRPr="004745D0">
        <w:rPr>
          <w:rFonts w:ascii="Arial" w:hAnsi="Arial" w:cs="Arial"/>
          <w:sz w:val="20"/>
          <w:szCs w:val="20"/>
        </w:rPr>
        <w:t xml:space="preserve"> </w:t>
      </w:r>
      <w:r w:rsidR="005E2D7A" w:rsidRPr="004745D0">
        <w:rPr>
          <w:rFonts w:ascii="Arial" w:hAnsi="Arial" w:cs="Arial"/>
          <w:sz w:val="20"/>
          <w:szCs w:val="20"/>
        </w:rPr>
        <w:t>harness.</w:t>
      </w:r>
    </w:p>
    <w:p w14:paraId="2E2236DA"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DB" w14:textId="2172FBAE"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34 - </w:t>
      </w:r>
      <w:r w:rsidR="005E2D7A" w:rsidRPr="004745D0">
        <w:rPr>
          <w:rFonts w:ascii="Arial" w:hAnsi="Arial" w:cs="Arial"/>
          <w:b/>
          <w:bCs/>
          <w:i/>
          <w:sz w:val="20"/>
          <w:szCs w:val="20"/>
          <w:u w:val="single"/>
        </w:rPr>
        <w:t>PRESSURIZED BOTTLES:</w:t>
      </w:r>
      <w:r w:rsidR="005E2D7A" w:rsidRPr="004745D0">
        <w:rPr>
          <w:rFonts w:ascii="Arial" w:hAnsi="Arial" w:cs="Arial"/>
          <w:b/>
          <w:bCs/>
          <w:sz w:val="20"/>
          <w:szCs w:val="20"/>
        </w:rPr>
        <w:t xml:space="preserve"> </w:t>
      </w:r>
      <w:r w:rsidR="005E2D7A" w:rsidRPr="004745D0">
        <w:rPr>
          <w:rFonts w:ascii="Arial" w:hAnsi="Arial" w:cs="Arial"/>
          <w:sz w:val="20"/>
          <w:szCs w:val="20"/>
        </w:rPr>
        <w:t>All pressurized bottles must meet and be engraved with</w:t>
      </w:r>
      <w:r w:rsidR="00E22406" w:rsidRPr="004745D0">
        <w:rPr>
          <w:rFonts w:ascii="Arial" w:hAnsi="Arial" w:cs="Arial"/>
          <w:sz w:val="20"/>
          <w:szCs w:val="20"/>
        </w:rPr>
        <w:t xml:space="preserve"> </w:t>
      </w:r>
      <w:r w:rsidR="005E2D7A" w:rsidRPr="004745D0">
        <w:rPr>
          <w:rFonts w:ascii="Arial" w:hAnsi="Arial" w:cs="Arial"/>
          <w:sz w:val="20"/>
          <w:szCs w:val="20"/>
        </w:rPr>
        <w:t>ap</w:t>
      </w:r>
      <w:r w:rsidR="00846F51">
        <w:rPr>
          <w:rFonts w:ascii="Arial" w:hAnsi="Arial" w:cs="Arial"/>
          <w:sz w:val="20"/>
          <w:szCs w:val="20"/>
        </w:rPr>
        <w:t xml:space="preserve">propriate DOT rating 1,800 Ibs </w:t>
      </w:r>
      <w:r w:rsidR="005E2D7A" w:rsidRPr="004745D0">
        <w:rPr>
          <w:rFonts w:ascii="Arial" w:hAnsi="Arial" w:cs="Arial"/>
          <w:sz w:val="20"/>
          <w:szCs w:val="20"/>
        </w:rPr>
        <w:t>minimum.</w:t>
      </w:r>
    </w:p>
    <w:p w14:paraId="2E2236DC"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E6" w14:textId="15B4968A" w:rsidR="00AE564A" w:rsidRDefault="00CE2566" w:rsidP="001130D4">
      <w:pPr>
        <w:spacing w:after="0"/>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 35 - </w:t>
      </w:r>
      <w:r w:rsidR="005E2D7A" w:rsidRPr="00AE564A">
        <w:rPr>
          <w:rFonts w:ascii="Arial" w:hAnsi="Arial" w:cs="Arial"/>
          <w:b/>
          <w:bCs/>
          <w:i/>
          <w:sz w:val="20"/>
          <w:szCs w:val="20"/>
          <w:u w:val="single"/>
        </w:rPr>
        <w:t>PROTECTIVE CLOTHING:</w:t>
      </w:r>
      <w:r w:rsidR="005E2D7A" w:rsidRPr="00AE564A">
        <w:rPr>
          <w:rFonts w:ascii="Arial" w:hAnsi="Arial" w:cs="Arial"/>
          <w:b/>
          <w:bCs/>
          <w:sz w:val="20"/>
          <w:szCs w:val="20"/>
        </w:rPr>
        <w:t xml:space="preserve"> </w:t>
      </w:r>
      <w:r w:rsidR="000646AD">
        <w:rPr>
          <w:rFonts w:ascii="Arial" w:hAnsi="Arial" w:cs="Arial"/>
          <w:sz w:val="20"/>
          <w:szCs w:val="20"/>
        </w:rPr>
        <w:t>See Safety Quick Reference Chart.</w:t>
      </w:r>
    </w:p>
    <w:p w14:paraId="4BFFE71A" w14:textId="77777777" w:rsidR="000646AD" w:rsidRPr="002E55E7" w:rsidRDefault="000646AD" w:rsidP="001130D4">
      <w:pPr>
        <w:spacing w:after="0"/>
        <w:rPr>
          <w:rFonts w:ascii="Arial" w:hAnsi="Arial" w:cs="Arial"/>
          <w:sz w:val="20"/>
          <w:szCs w:val="20"/>
        </w:rPr>
      </w:pPr>
    </w:p>
    <w:p w14:paraId="2E2236E7"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36 - </w:t>
      </w:r>
      <w:r w:rsidR="005E2D7A" w:rsidRPr="004745D0">
        <w:rPr>
          <w:rFonts w:ascii="Arial" w:hAnsi="Arial" w:cs="Arial"/>
          <w:b/>
          <w:bCs/>
          <w:i/>
          <w:sz w:val="20"/>
          <w:szCs w:val="20"/>
          <w:u w:val="single"/>
        </w:rPr>
        <w:t>REAR END:</w:t>
      </w:r>
      <w:r w:rsidR="005E2D7A" w:rsidRPr="004745D0">
        <w:rPr>
          <w:rFonts w:ascii="Arial" w:hAnsi="Arial" w:cs="Arial"/>
          <w:b/>
          <w:bCs/>
          <w:sz w:val="20"/>
          <w:szCs w:val="20"/>
        </w:rPr>
        <w:t xml:space="preserve"> </w:t>
      </w:r>
      <w:r w:rsidR="00E22406" w:rsidRPr="004745D0">
        <w:rPr>
          <w:rFonts w:ascii="Arial" w:hAnsi="Arial" w:cs="Arial"/>
          <w:sz w:val="20"/>
          <w:szCs w:val="20"/>
        </w:rPr>
        <w:t>Any automotive type rear end is permitted. All housings and seals must be free of leaks.</w:t>
      </w:r>
    </w:p>
    <w:p w14:paraId="2E2236E8"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E9"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37 - </w:t>
      </w:r>
      <w:r w:rsidR="005E2D7A" w:rsidRPr="004745D0">
        <w:rPr>
          <w:rFonts w:ascii="Arial" w:hAnsi="Arial" w:cs="Arial"/>
          <w:b/>
          <w:bCs/>
          <w:i/>
          <w:sz w:val="20"/>
          <w:szCs w:val="20"/>
          <w:u w:val="single"/>
        </w:rPr>
        <w:t>ROAD WORTHINESS:</w:t>
      </w:r>
      <w:r w:rsidR="005E2D7A" w:rsidRPr="004745D0">
        <w:rPr>
          <w:rFonts w:ascii="Arial" w:hAnsi="Arial" w:cs="Arial"/>
          <w:b/>
          <w:bCs/>
          <w:sz w:val="20"/>
          <w:szCs w:val="20"/>
        </w:rPr>
        <w:t xml:space="preserve"> </w:t>
      </w:r>
      <w:r w:rsidR="005E2D7A" w:rsidRPr="004745D0">
        <w:rPr>
          <w:rFonts w:ascii="Arial" w:hAnsi="Arial" w:cs="Arial"/>
          <w:sz w:val="20"/>
          <w:szCs w:val="20"/>
        </w:rPr>
        <w:t>Should a vehicle prove to be faulty or handle poorly during the</w:t>
      </w:r>
      <w:r w:rsidR="00E22406" w:rsidRPr="004745D0">
        <w:rPr>
          <w:rFonts w:ascii="Arial" w:hAnsi="Arial" w:cs="Arial"/>
          <w:sz w:val="20"/>
          <w:szCs w:val="20"/>
        </w:rPr>
        <w:t xml:space="preserve"> </w:t>
      </w:r>
      <w:r w:rsidR="005E2D7A" w:rsidRPr="004745D0">
        <w:rPr>
          <w:rFonts w:ascii="Arial" w:hAnsi="Arial" w:cs="Arial"/>
          <w:sz w:val="20"/>
          <w:szCs w:val="20"/>
        </w:rPr>
        <w:t xml:space="preserve">event, the </w:t>
      </w:r>
      <w:r w:rsidR="00E22406" w:rsidRPr="004745D0">
        <w:rPr>
          <w:rFonts w:ascii="Arial" w:hAnsi="Arial" w:cs="Arial"/>
          <w:sz w:val="20"/>
          <w:szCs w:val="20"/>
        </w:rPr>
        <w:t>Track Manager</w:t>
      </w:r>
      <w:r w:rsidR="005E2D7A" w:rsidRPr="004745D0">
        <w:rPr>
          <w:rFonts w:ascii="Arial" w:hAnsi="Arial" w:cs="Arial"/>
          <w:sz w:val="20"/>
          <w:szCs w:val="20"/>
        </w:rPr>
        <w:t xml:space="preserve"> or Technical </w:t>
      </w:r>
      <w:r w:rsidR="00E22406" w:rsidRPr="004745D0">
        <w:rPr>
          <w:rFonts w:ascii="Arial" w:hAnsi="Arial" w:cs="Arial"/>
          <w:sz w:val="20"/>
          <w:szCs w:val="20"/>
        </w:rPr>
        <w:t>Staff</w:t>
      </w:r>
      <w:r w:rsidR="005E2D7A" w:rsidRPr="004745D0">
        <w:rPr>
          <w:rFonts w:ascii="Arial" w:hAnsi="Arial" w:cs="Arial"/>
          <w:sz w:val="20"/>
          <w:szCs w:val="20"/>
        </w:rPr>
        <w:t xml:space="preserve"> shall have the right and responsibility</w:t>
      </w:r>
      <w:r w:rsidR="00E22406" w:rsidRPr="004745D0">
        <w:rPr>
          <w:rFonts w:ascii="Arial" w:hAnsi="Arial" w:cs="Arial"/>
          <w:sz w:val="20"/>
          <w:szCs w:val="20"/>
        </w:rPr>
        <w:t xml:space="preserve"> </w:t>
      </w:r>
      <w:r w:rsidR="005E2D7A" w:rsidRPr="004745D0">
        <w:rPr>
          <w:rFonts w:ascii="Arial" w:hAnsi="Arial" w:cs="Arial"/>
          <w:sz w:val="20"/>
          <w:szCs w:val="20"/>
        </w:rPr>
        <w:t>of removing the car from competition until the necessary repairs or adjustments to make</w:t>
      </w:r>
      <w:r w:rsidR="00E22406" w:rsidRPr="004745D0">
        <w:rPr>
          <w:rFonts w:ascii="Arial" w:hAnsi="Arial" w:cs="Arial"/>
          <w:sz w:val="20"/>
          <w:szCs w:val="20"/>
        </w:rPr>
        <w:t xml:space="preserve"> </w:t>
      </w:r>
      <w:r w:rsidR="005E2D7A" w:rsidRPr="004745D0">
        <w:rPr>
          <w:rFonts w:ascii="Arial" w:hAnsi="Arial" w:cs="Arial"/>
          <w:sz w:val="20"/>
          <w:szCs w:val="20"/>
        </w:rPr>
        <w:t>the vehicle road worthy have been made and approved.</w:t>
      </w:r>
    </w:p>
    <w:p w14:paraId="2E2236EA"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EB" w14:textId="67FE2820" w:rsidR="00AE564A" w:rsidRPr="002E55E7" w:rsidRDefault="00CE2566" w:rsidP="001130D4">
      <w:pPr>
        <w:spacing w:after="0"/>
        <w:rPr>
          <w:rFonts w:ascii="Arial" w:hAnsi="Arial" w:cs="Arial"/>
          <w:sz w:val="20"/>
          <w:szCs w:val="20"/>
        </w:rPr>
      </w:pPr>
      <w:r>
        <w:rPr>
          <w:rFonts w:ascii="Arial" w:hAnsi="Arial" w:cs="Arial"/>
          <w:b/>
          <w:bCs/>
          <w:i/>
          <w:sz w:val="20"/>
          <w:szCs w:val="20"/>
          <w:u w:val="single"/>
        </w:rPr>
        <w:lastRenderedPageBreak/>
        <w:t>GS</w:t>
      </w:r>
      <w:r w:rsidR="008A3933">
        <w:rPr>
          <w:rFonts w:ascii="Arial" w:hAnsi="Arial" w:cs="Arial"/>
          <w:b/>
          <w:bCs/>
          <w:i/>
          <w:sz w:val="20"/>
          <w:szCs w:val="20"/>
          <w:u w:val="single"/>
        </w:rPr>
        <w:t xml:space="preserve">38 - </w:t>
      </w:r>
      <w:r w:rsidR="005E2D7A" w:rsidRPr="004745D0">
        <w:rPr>
          <w:rFonts w:ascii="Arial" w:hAnsi="Arial" w:cs="Arial"/>
          <w:b/>
          <w:bCs/>
          <w:i/>
          <w:sz w:val="20"/>
          <w:szCs w:val="20"/>
          <w:u w:val="single"/>
        </w:rPr>
        <w:t>ROLL BARS:</w:t>
      </w:r>
      <w:r w:rsidR="005E2D7A" w:rsidRPr="004745D0">
        <w:rPr>
          <w:rFonts w:ascii="Arial" w:hAnsi="Arial" w:cs="Arial"/>
          <w:b/>
          <w:bCs/>
          <w:sz w:val="20"/>
          <w:szCs w:val="20"/>
        </w:rPr>
        <w:t xml:space="preserve"> </w:t>
      </w:r>
      <w:r w:rsidR="00AE564A" w:rsidRPr="002E55E7">
        <w:rPr>
          <w:rFonts w:ascii="Arial" w:hAnsi="Arial" w:cs="Arial"/>
          <w:sz w:val="20"/>
          <w:szCs w:val="20"/>
        </w:rPr>
        <w:t xml:space="preserve">Roll bar (7.35 or quicker for full bodied cars with </w:t>
      </w:r>
      <w:r w:rsidR="00846F51" w:rsidRPr="002E55E7">
        <w:rPr>
          <w:rFonts w:ascii="Arial" w:hAnsi="Arial" w:cs="Arial"/>
          <w:sz w:val="20"/>
          <w:szCs w:val="20"/>
        </w:rPr>
        <w:t>unmodified</w:t>
      </w:r>
      <w:r w:rsidR="00846F51">
        <w:rPr>
          <w:rFonts w:ascii="Arial" w:hAnsi="Arial" w:cs="Arial"/>
          <w:sz w:val="20"/>
          <w:szCs w:val="20"/>
        </w:rPr>
        <w:t xml:space="preserve"> </w:t>
      </w:r>
      <w:r w:rsidR="00846F51" w:rsidRPr="002E55E7">
        <w:rPr>
          <w:rFonts w:ascii="Arial" w:hAnsi="Arial" w:cs="Arial"/>
          <w:sz w:val="20"/>
          <w:szCs w:val="20"/>
        </w:rPr>
        <w:t>floorboards</w:t>
      </w:r>
      <w:r w:rsidR="00AE564A" w:rsidRPr="002E55E7">
        <w:rPr>
          <w:rFonts w:ascii="Arial" w:hAnsi="Arial" w:cs="Arial"/>
          <w:sz w:val="20"/>
          <w:szCs w:val="20"/>
        </w:rPr>
        <w:t xml:space="preserve"> and firewalls)</w:t>
      </w:r>
    </w:p>
    <w:p w14:paraId="2E2236EC" w14:textId="77777777" w:rsidR="00E22406" w:rsidRPr="004745D0" w:rsidRDefault="00E22406" w:rsidP="001130D4">
      <w:pPr>
        <w:autoSpaceDE w:val="0"/>
        <w:autoSpaceDN w:val="0"/>
        <w:adjustRightInd w:val="0"/>
        <w:spacing w:after="0" w:line="240" w:lineRule="auto"/>
        <w:rPr>
          <w:rFonts w:ascii="Arial" w:hAnsi="Arial" w:cs="Arial"/>
          <w:sz w:val="20"/>
          <w:szCs w:val="20"/>
        </w:rPr>
      </w:pPr>
    </w:p>
    <w:p w14:paraId="2E2236ED" w14:textId="3C71CE0A" w:rsidR="00AE564A" w:rsidRDefault="00CE2566" w:rsidP="001130D4">
      <w:pPr>
        <w:spacing w:after="0"/>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39 - </w:t>
      </w:r>
      <w:r w:rsidR="005E2D7A" w:rsidRPr="00C81628">
        <w:rPr>
          <w:rFonts w:ascii="Arial" w:hAnsi="Arial" w:cs="Arial"/>
          <w:b/>
          <w:bCs/>
          <w:i/>
          <w:sz w:val="20"/>
          <w:szCs w:val="20"/>
          <w:u w:val="single"/>
        </w:rPr>
        <w:t>ROLL CAGE:</w:t>
      </w:r>
      <w:r w:rsidR="005E2D7A" w:rsidRPr="004745D0">
        <w:rPr>
          <w:rFonts w:ascii="Arial" w:hAnsi="Arial" w:cs="Arial"/>
          <w:b/>
          <w:bCs/>
          <w:sz w:val="20"/>
          <w:szCs w:val="20"/>
        </w:rPr>
        <w:t xml:space="preserve"> </w:t>
      </w:r>
      <w:r w:rsidR="00AE564A" w:rsidRPr="002E55E7">
        <w:rPr>
          <w:rFonts w:ascii="Arial" w:hAnsi="Arial" w:cs="Arial"/>
          <w:sz w:val="20"/>
          <w:szCs w:val="20"/>
        </w:rPr>
        <w:t xml:space="preserve">Roll cage (6.39 or quicker for full bodied cars with </w:t>
      </w:r>
      <w:r w:rsidR="00846F51" w:rsidRPr="002E55E7">
        <w:rPr>
          <w:rFonts w:ascii="Arial" w:hAnsi="Arial" w:cs="Arial"/>
          <w:sz w:val="20"/>
          <w:szCs w:val="20"/>
        </w:rPr>
        <w:t>unmodified</w:t>
      </w:r>
      <w:r w:rsidR="00846F51">
        <w:rPr>
          <w:rFonts w:ascii="Arial" w:hAnsi="Arial" w:cs="Arial"/>
          <w:sz w:val="20"/>
          <w:szCs w:val="20"/>
        </w:rPr>
        <w:t xml:space="preserve"> </w:t>
      </w:r>
      <w:r w:rsidR="00846F51" w:rsidRPr="002E55E7">
        <w:rPr>
          <w:rFonts w:ascii="Arial" w:hAnsi="Arial" w:cs="Arial"/>
          <w:sz w:val="20"/>
          <w:szCs w:val="20"/>
        </w:rPr>
        <w:t>floorboards</w:t>
      </w:r>
      <w:r w:rsidR="00AE564A" w:rsidRPr="002E55E7">
        <w:rPr>
          <w:rFonts w:ascii="Arial" w:hAnsi="Arial" w:cs="Arial"/>
          <w:sz w:val="20"/>
          <w:szCs w:val="20"/>
        </w:rPr>
        <w:t xml:space="preserve"> and firewalls)</w:t>
      </w:r>
    </w:p>
    <w:p w14:paraId="2E2236EE" w14:textId="77777777" w:rsidR="00AE564A" w:rsidRPr="002E55E7" w:rsidRDefault="00AE564A" w:rsidP="001130D4">
      <w:pPr>
        <w:spacing w:after="0"/>
        <w:rPr>
          <w:rFonts w:ascii="Arial" w:hAnsi="Arial" w:cs="Arial"/>
          <w:sz w:val="20"/>
          <w:szCs w:val="20"/>
        </w:rPr>
      </w:pPr>
    </w:p>
    <w:p w14:paraId="2E2236EF" w14:textId="77777777" w:rsidR="000A10C7"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40 - </w:t>
      </w:r>
      <w:r w:rsidR="005E2D7A" w:rsidRPr="004745D0">
        <w:rPr>
          <w:rFonts w:ascii="Arial" w:hAnsi="Arial" w:cs="Arial"/>
          <w:b/>
          <w:bCs/>
          <w:i/>
          <w:sz w:val="20"/>
          <w:szCs w:val="20"/>
          <w:u w:val="single"/>
        </w:rPr>
        <w:t xml:space="preserve">SEAT BELTS: </w:t>
      </w:r>
      <w:r w:rsidR="005E2D7A" w:rsidRPr="004745D0">
        <w:rPr>
          <w:rFonts w:ascii="Arial" w:hAnsi="Arial" w:cs="Arial"/>
          <w:sz w:val="20"/>
          <w:szCs w:val="20"/>
        </w:rPr>
        <w:t xml:space="preserve">(DRIVER RESTRAINT SYSTEMS) </w:t>
      </w:r>
      <w:r w:rsidR="000A10C7" w:rsidRPr="004745D0">
        <w:rPr>
          <w:rFonts w:ascii="Arial" w:hAnsi="Arial" w:cs="Arial"/>
          <w:sz w:val="20"/>
          <w:szCs w:val="20"/>
        </w:rPr>
        <w:t xml:space="preserve">Seat belts are required for all vehicles. A 5-point harness is required for all vehicles required to have a roll bar or roll cage (SFI 16.1 within 2 years of manufacture date). Track Management may allow an extension beyond 2 years of manufacture date if the belts remain in “like new” condition. This </w:t>
      </w:r>
      <w:r w:rsidR="004745D0" w:rsidRPr="004745D0">
        <w:rPr>
          <w:rFonts w:ascii="Arial" w:hAnsi="Arial" w:cs="Arial"/>
          <w:sz w:val="20"/>
          <w:szCs w:val="20"/>
        </w:rPr>
        <w:t>extension MUST</w:t>
      </w:r>
      <w:r w:rsidR="000A10C7" w:rsidRPr="004745D0">
        <w:rPr>
          <w:rFonts w:ascii="Arial" w:hAnsi="Arial" w:cs="Arial"/>
          <w:sz w:val="20"/>
          <w:szCs w:val="20"/>
        </w:rPr>
        <w:t xml:space="preserve"> be renewed at each regularly scheduled Tech Inspection, and may NOT extend beyond 5 years of manufacture date.</w:t>
      </w:r>
    </w:p>
    <w:p w14:paraId="2E2236F0" w14:textId="77777777" w:rsidR="0098795E" w:rsidRDefault="0098795E" w:rsidP="001130D4">
      <w:pPr>
        <w:autoSpaceDE w:val="0"/>
        <w:autoSpaceDN w:val="0"/>
        <w:adjustRightInd w:val="0"/>
        <w:spacing w:after="0" w:line="240" w:lineRule="auto"/>
        <w:rPr>
          <w:rFonts w:ascii="Arial" w:hAnsi="Arial" w:cs="Arial"/>
          <w:b/>
          <w:bCs/>
          <w:color w:val="FF0000"/>
          <w:sz w:val="20"/>
          <w:szCs w:val="20"/>
        </w:rPr>
      </w:pPr>
    </w:p>
    <w:p w14:paraId="2E2236F1"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41 - </w:t>
      </w:r>
      <w:r w:rsidR="005E2D7A" w:rsidRPr="004745D0">
        <w:rPr>
          <w:rFonts w:ascii="Arial" w:hAnsi="Arial" w:cs="Arial"/>
          <w:b/>
          <w:bCs/>
          <w:i/>
          <w:sz w:val="20"/>
          <w:szCs w:val="20"/>
          <w:u w:val="single"/>
        </w:rPr>
        <w:t>SHOCK ABSORBERS:</w:t>
      </w:r>
      <w:r w:rsidR="005E2D7A" w:rsidRPr="004745D0">
        <w:rPr>
          <w:rFonts w:ascii="Arial" w:hAnsi="Arial" w:cs="Arial"/>
          <w:b/>
          <w:bCs/>
          <w:sz w:val="20"/>
          <w:szCs w:val="20"/>
        </w:rPr>
        <w:t xml:space="preserve"> </w:t>
      </w:r>
      <w:r w:rsidR="000A10C7" w:rsidRPr="004745D0">
        <w:rPr>
          <w:rFonts w:ascii="Arial" w:hAnsi="Arial" w:cs="Arial"/>
          <w:sz w:val="20"/>
          <w:szCs w:val="20"/>
        </w:rPr>
        <w:t>Shock absorbers must be free of leaks and seepage. Coil Over type shocks must have all spring retention plates in place. Coil springs cannot be cut or visibly heated.</w:t>
      </w:r>
    </w:p>
    <w:p w14:paraId="2E2236F2" w14:textId="77777777" w:rsidR="0098795E" w:rsidRPr="004745D0" w:rsidRDefault="0098795E" w:rsidP="001130D4">
      <w:pPr>
        <w:autoSpaceDE w:val="0"/>
        <w:autoSpaceDN w:val="0"/>
        <w:adjustRightInd w:val="0"/>
        <w:spacing w:after="0" w:line="240" w:lineRule="auto"/>
        <w:rPr>
          <w:rFonts w:ascii="Arial" w:hAnsi="Arial" w:cs="Arial"/>
          <w:b/>
          <w:bCs/>
          <w:sz w:val="20"/>
          <w:szCs w:val="20"/>
        </w:rPr>
      </w:pPr>
    </w:p>
    <w:p w14:paraId="2E2236F3"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42 - </w:t>
      </w:r>
      <w:r w:rsidR="005E2D7A" w:rsidRPr="004745D0">
        <w:rPr>
          <w:rFonts w:ascii="Arial" w:hAnsi="Arial" w:cs="Arial"/>
          <w:b/>
          <w:bCs/>
          <w:i/>
          <w:sz w:val="20"/>
          <w:szCs w:val="20"/>
          <w:u w:val="single"/>
        </w:rPr>
        <w:t>STEERING:</w:t>
      </w:r>
      <w:r w:rsidR="005E2D7A" w:rsidRPr="004745D0">
        <w:rPr>
          <w:rFonts w:ascii="Arial" w:hAnsi="Arial" w:cs="Arial"/>
          <w:b/>
          <w:bCs/>
          <w:sz w:val="20"/>
          <w:szCs w:val="20"/>
        </w:rPr>
        <w:t xml:space="preserve"> </w:t>
      </w:r>
      <w:r w:rsidR="005E2D7A" w:rsidRPr="004745D0">
        <w:rPr>
          <w:rFonts w:ascii="Arial" w:hAnsi="Arial" w:cs="Arial"/>
          <w:sz w:val="20"/>
          <w:szCs w:val="20"/>
        </w:rPr>
        <w:t>Each car’s steering system will be inspected to determine its condition.</w:t>
      </w:r>
      <w:r w:rsidR="000A10C7" w:rsidRPr="004745D0">
        <w:rPr>
          <w:rFonts w:ascii="Arial" w:hAnsi="Arial" w:cs="Arial"/>
          <w:sz w:val="20"/>
          <w:szCs w:val="20"/>
        </w:rPr>
        <w:t xml:space="preserve"> </w:t>
      </w:r>
      <w:r w:rsidR="00C81628">
        <w:rPr>
          <w:rFonts w:ascii="Arial" w:hAnsi="Arial" w:cs="Arial"/>
          <w:sz w:val="20"/>
          <w:szCs w:val="20"/>
        </w:rPr>
        <w:t>Steering must be determined</w:t>
      </w:r>
      <w:r w:rsidR="005E2D7A" w:rsidRPr="004745D0">
        <w:rPr>
          <w:rFonts w:ascii="Arial" w:hAnsi="Arial" w:cs="Arial"/>
          <w:sz w:val="20"/>
          <w:szCs w:val="20"/>
        </w:rPr>
        <w:t xml:space="preserve"> safe by the Technical </w:t>
      </w:r>
      <w:r w:rsidR="000A10C7" w:rsidRPr="004745D0">
        <w:rPr>
          <w:rFonts w:ascii="Arial" w:hAnsi="Arial" w:cs="Arial"/>
          <w:sz w:val="20"/>
          <w:szCs w:val="20"/>
        </w:rPr>
        <w:t>staff</w:t>
      </w:r>
      <w:r w:rsidR="005E2D7A" w:rsidRPr="004745D0">
        <w:rPr>
          <w:rFonts w:ascii="Arial" w:hAnsi="Arial" w:cs="Arial"/>
          <w:sz w:val="20"/>
          <w:szCs w:val="20"/>
        </w:rPr>
        <w:t xml:space="preserve">. </w:t>
      </w:r>
    </w:p>
    <w:p w14:paraId="2E2236F4" w14:textId="77777777" w:rsidR="0098795E" w:rsidRPr="004745D0" w:rsidRDefault="0098795E" w:rsidP="001130D4">
      <w:pPr>
        <w:autoSpaceDE w:val="0"/>
        <w:autoSpaceDN w:val="0"/>
        <w:adjustRightInd w:val="0"/>
        <w:spacing w:after="0" w:line="240" w:lineRule="auto"/>
        <w:rPr>
          <w:rFonts w:ascii="Arial" w:hAnsi="Arial" w:cs="Arial"/>
          <w:b/>
          <w:bCs/>
          <w:i/>
          <w:sz w:val="20"/>
          <w:szCs w:val="20"/>
          <w:u w:val="single"/>
        </w:rPr>
      </w:pPr>
    </w:p>
    <w:p w14:paraId="2E2236F5"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43 - </w:t>
      </w:r>
      <w:r w:rsidR="005E2D7A" w:rsidRPr="004745D0">
        <w:rPr>
          <w:rFonts w:ascii="Arial" w:hAnsi="Arial" w:cs="Arial"/>
          <w:b/>
          <w:bCs/>
          <w:i/>
          <w:sz w:val="20"/>
          <w:szCs w:val="20"/>
          <w:u w:val="single"/>
        </w:rPr>
        <w:t>THROTTLES</w:t>
      </w:r>
      <w:r w:rsidR="005E2D7A" w:rsidRPr="004745D0">
        <w:rPr>
          <w:rFonts w:ascii="Arial" w:hAnsi="Arial" w:cs="Arial"/>
          <w:b/>
          <w:bCs/>
          <w:sz w:val="20"/>
          <w:szCs w:val="20"/>
        </w:rPr>
        <w:t xml:space="preserve">: </w:t>
      </w:r>
      <w:r w:rsidR="005E2D7A" w:rsidRPr="004745D0">
        <w:rPr>
          <w:rFonts w:ascii="Arial" w:hAnsi="Arial" w:cs="Arial"/>
          <w:sz w:val="20"/>
          <w:szCs w:val="20"/>
        </w:rPr>
        <w:t>Each car, regardless of class, must have a foot throttle incorporating positive</w:t>
      </w:r>
      <w:r w:rsidR="00466F3B">
        <w:rPr>
          <w:rFonts w:ascii="Arial" w:hAnsi="Arial" w:cs="Arial"/>
          <w:sz w:val="20"/>
          <w:szCs w:val="20"/>
        </w:rPr>
        <w:t xml:space="preserve"> </w:t>
      </w:r>
      <w:r w:rsidR="005E2D7A" w:rsidRPr="004745D0">
        <w:rPr>
          <w:rFonts w:ascii="Arial" w:hAnsi="Arial" w:cs="Arial"/>
          <w:sz w:val="20"/>
          <w:szCs w:val="20"/>
        </w:rPr>
        <w:t>acting return springs attached directly to the carburetor throttle arm. A positive stop or</w:t>
      </w:r>
      <w:r w:rsidR="00466F3B">
        <w:rPr>
          <w:rFonts w:ascii="Arial" w:hAnsi="Arial" w:cs="Arial"/>
          <w:sz w:val="20"/>
          <w:szCs w:val="20"/>
        </w:rPr>
        <w:t xml:space="preserve"> </w:t>
      </w:r>
      <w:r w:rsidR="005E2D7A" w:rsidRPr="004745D0">
        <w:rPr>
          <w:rFonts w:ascii="Arial" w:hAnsi="Arial" w:cs="Arial"/>
          <w:sz w:val="20"/>
          <w:szCs w:val="20"/>
        </w:rPr>
        <w:t>override prevention must be used to prevent linkage from passing over center and sticking</w:t>
      </w:r>
      <w:r w:rsidR="00466F3B">
        <w:rPr>
          <w:rFonts w:ascii="Arial" w:hAnsi="Arial" w:cs="Arial"/>
          <w:sz w:val="20"/>
          <w:szCs w:val="20"/>
        </w:rPr>
        <w:t xml:space="preserve"> </w:t>
      </w:r>
      <w:r w:rsidR="005E2D7A" w:rsidRPr="004745D0">
        <w:rPr>
          <w:rFonts w:ascii="Arial" w:hAnsi="Arial" w:cs="Arial"/>
          <w:sz w:val="20"/>
          <w:szCs w:val="20"/>
        </w:rPr>
        <w:t>in an open position</w:t>
      </w:r>
      <w:r w:rsidR="000A10C7" w:rsidRPr="004745D0">
        <w:rPr>
          <w:rFonts w:ascii="Arial" w:hAnsi="Arial" w:cs="Arial"/>
          <w:sz w:val="20"/>
          <w:szCs w:val="20"/>
        </w:rPr>
        <w:t xml:space="preserve">. </w:t>
      </w:r>
      <w:r w:rsidR="005E2D7A" w:rsidRPr="004745D0">
        <w:rPr>
          <w:rFonts w:ascii="Arial" w:hAnsi="Arial" w:cs="Arial"/>
          <w:sz w:val="20"/>
          <w:szCs w:val="20"/>
        </w:rPr>
        <w:t xml:space="preserve">Throttle cables or linkages are permitted in all applications. </w:t>
      </w:r>
    </w:p>
    <w:p w14:paraId="2E2236F6" w14:textId="77777777" w:rsidR="000A10C7" w:rsidRPr="004745D0" w:rsidRDefault="000A10C7" w:rsidP="001130D4">
      <w:pPr>
        <w:autoSpaceDE w:val="0"/>
        <w:autoSpaceDN w:val="0"/>
        <w:adjustRightInd w:val="0"/>
        <w:spacing w:after="0" w:line="240" w:lineRule="auto"/>
        <w:rPr>
          <w:rFonts w:ascii="Arial" w:hAnsi="Arial" w:cs="Arial"/>
          <w:sz w:val="20"/>
          <w:szCs w:val="20"/>
        </w:rPr>
      </w:pPr>
    </w:p>
    <w:p w14:paraId="2E2236F7"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44 - </w:t>
      </w:r>
      <w:r w:rsidR="005E2D7A" w:rsidRPr="004745D0">
        <w:rPr>
          <w:rFonts w:ascii="Arial" w:hAnsi="Arial" w:cs="Arial"/>
          <w:b/>
          <w:bCs/>
          <w:i/>
          <w:sz w:val="20"/>
          <w:szCs w:val="20"/>
          <w:u w:val="single"/>
        </w:rPr>
        <w:t>TRACTION BARS:</w:t>
      </w:r>
      <w:r w:rsidR="005E2D7A" w:rsidRPr="004745D0">
        <w:rPr>
          <w:rFonts w:ascii="Arial" w:hAnsi="Arial" w:cs="Arial"/>
          <w:b/>
          <w:bCs/>
          <w:sz w:val="20"/>
          <w:szCs w:val="20"/>
        </w:rPr>
        <w:t xml:space="preserve"> </w:t>
      </w:r>
      <w:r w:rsidR="005E2D7A" w:rsidRPr="004745D0">
        <w:rPr>
          <w:rFonts w:ascii="Arial" w:hAnsi="Arial" w:cs="Arial"/>
          <w:sz w:val="20"/>
          <w:szCs w:val="20"/>
        </w:rPr>
        <w:t>All bars must not be longer in overall length than one-half the wheel</w:t>
      </w:r>
      <w:r w:rsidR="000A10C7" w:rsidRPr="004745D0">
        <w:rPr>
          <w:rFonts w:ascii="Arial" w:hAnsi="Arial" w:cs="Arial"/>
          <w:sz w:val="20"/>
          <w:szCs w:val="20"/>
        </w:rPr>
        <w:t xml:space="preserve"> </w:t>
      </w:r>
      <w:r w:rsidR="005E2D7A" w:rsidRPr="004745D0">
        <w:rPr>
          <w:rFonts w:ascii="Arial" w:hAnsi="Arial" w:cs="Arial"/>
          <w:sz w:val="20"/>
          <w:szCs w:val="20"/>
        </w:rPr>
        <w:t>base of the car. Traction bar may extend into the drivers compartment.</w:t>
      </w:r>
    </w:p>
    <w:p w14:paraId="2E2236F8" w14:textId="77777777" w:rsidR="000A10C7" w:rsidRPr="004745D0" w:rsidRDefault="000A10C7" w:rsidP="001130D4">
      <w:pPr>
        <w:autoSpaceDE w:val="0"/>
        <w:autoSpaceDN w:val="0"/>
        <w:adjustRightInd w:val="0"/>
        <w:spacing w:after="0" w:line="240" w:lineRule="auto"/>
        <w:rPr>
          <w:rFonts w:ascii="Arial" w:hAnsi="Arial" w:cs="Arial"/>
          <w:i/>
          <w:sz w:val="20"/>
          <w:szCs w:val="20"/>
          <w:u w:val="single"/>
        </w:rPr>
      </w:pPr>
    </w:p>
    <w:p w14:paraId="2E2236F9"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45 - </w:t>
      </w:r>
      <w:r w:rsidR="005E2D7A" w:rsidRPr="004745D0">
        <w:rPr>
          <w:rFonts w:ascii="Arial" w:hAnsi="Arial" w:cs="Arial"/>
          <w:b/>
          <w:bCs/>
          <w:i/>
          <w:sz w:val="20"/>
          <w:szCs w:val="20"/>
          <w:u w:val="single"/>
        </w:rPr>
        <w:t>VENT TUBES:</w:t>
      </w:r>
      <w:r w:rsidR="005E2D7A" w:rsidRPr="004745D0">
        <w:rPr>
          <w:rFonts w:ascii="Arial" w:hAnsi="Arial" w:cs="Arial"/>
          <w:b/>
          <w:bCs/>
          <w:sz w:val="20"/>
          <w:szCs w:val="20"/>
        </w:rPr>
        <w:t xml:space="preserve"> </w:t>
      </w:r>
      <w:r w:rsidR="005E2D7A" w:rsidRPr="004745D0">
        <w:rPr>
          <w:rFonts w:ascii="Arial" w:hAnsi="Arial" w:cs="Arial"/>
          <w:sz w:val="20"/>
          <w:szCs w:val="20"/>
        </w:rPr>
        <w:t>(BREATHERS) All tubes must vent into frame or chassis or expansion tank. Positive locking crank case breathers are mandatory on all entries</w:t>
      </w:r>
      <w:r w:rsidR="000A10C7" w:rsidRPr="004745D0">
        <w:rPr>
          <w:rFonts w:ascii="Arial" w:hAnsi="Arial" w:cs="Arial"/>
          <w:sz w:val="20"/>
          <w:szCs w:val="20"/>
        </w:rPr>
        <w:t xml:space="preserve"> </w:t>
      </w:r>
      <w:r w:rsidR="005E2D7A" w:rsidRPr="004745D0">
        <w:rPr>
          <w:rFonts w:ascii="Arial" w:hAnsi="Arial" w:cs="Arial"/>
          <w:sz w:val="20"/>
          <w:szCs w:val="20"/>
        </w:rPr>
        <w:t xml:space="preserve">running 5.49 or quicker 1/8 mile. </w:t>
      </w:r>
    </w:p>
    <w:p w14:paraId="2E2236FA" w14:textId="77777777" w:rsidR="000A10C7" w:rsidRPr="004745D0" w:rsidRDefault="000A10C7" w:rsidP="001130D4">
      <w:pPr>
        <w:autoSpaceDE w:val="0"/>
        <w:autoSpaceDN w:val="0"/>
        <w:adjustRightInd w:val="0"/>
        <w:spacing w:after="0" w:line="240" w:lineRule="auto"/>
        <w:rPr>
          <w:rFonts w:ascii="Arial" w:hAnsi="Arial" w:cs="Arial"/>
          <w:sz w:val="20"/>
          <w:szCs w:val="20"/>
        </w:rPr>
      </w:pPr>
    </w:p>
    <w:p w14:paraId="2E2236FB"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46 - </w:t>
      </w:r>
      <w:r w:rsidR="005E2D7A" w:rsidRPr="004745D0">
        <w:rPr>
          <w:rFonts w:ascii="Arial" w:hAnsi="Arial" w:cs="Arial"/>
          <w:b/>
          <w:bCs/>
          <w:i/>
          <w:sz w:val="20"/>
          <w:szCs w:val="20"/>
          <w:u w:val="single"/>
        </w:rPr>
        <w:t>WHEELS &amp; TIRES</w:t>
      </w:r>
      <w:r w:rsidR="005E2D7A" w:rsidRPr="004745D0">
        <w:rPr>
          <w:rFonts w:ascii="Arial" w:hAnsi="Arial" w:cs="Arial"/>
          <w:b/>
          <w:bCs/>
          <w:sz w:val="20"/>
          <w:szCs w:val="20"/>
        </w:rPr>
        <w:t xml:space="preserve">: </w:t>
      </w:r>
      <w:r w:rsidR="005E2D7A" w:rsidRPr="004745D0">
        <w:rPr>
          <w:rFonts w:ascii="Arial" w:hAnsi="Arial" w:cs="Arial"/>
          <w:sz w:val="20"/>
          <w:szCs w:val="20"/>
        </w:rPr>
        <w:t>Hubcaps must be removed for inspectors, who will check for loose</w:t>
      </w:r>
      <w:r w:rsidR="00F31B8F" w:rsidRPr="004745D0">
        <w:rPr>
          <w:rFonts w:ascii="Arial" w:hAnsi="Arial" w:cs="Arial"/>
          <w:sz w:val="20"/>
          <w:szCs w:val="20"/>
        </w:rPr>
        <w:t xml:space="preserve"> </w:t>
      </w:r>
      <w:r w:rsidR="005E2D7A" w:rsidRPr="004745D0">
        <w:rPr>
          <w:rFonts w:ascii="Arial" w:hAnsi="Arial" w:cs="Arial"/>
          <w:sz w:val="20"/>
          <w:szCs w:val="20"/>
        </w:rPr>
        <w:t>lugs, cracked wheels, worn or oversize lug holes, spindles, axle nuts, cotter pins, etc.</w:t>
      </w:r>
      <w:r w:rsidR="00F31B8F" w:rsidRPr="004745D0">
        <w:rPr>
          <w:rFonts w:ascii="Arial" w:hAnsi="Arial" w:cs="Arial"/>
          <w:sz w:val="20"/>
          <w:szCs w:val="20"/>
        </w:rPr>
        <w:t xml:space="preserve"> </w:t>
      </w:r>
      <w:r w:rsidR="005E2D7A" w:rsidRPr="004745D0">
        <w:rPr>
          <w:rFonts w:ascii="Arial" w:hAnsi="Arial" w:cs="Arial"/>
          <w:sz w:val="20"/>
          <w:szCs w:val="20"/>
        </w:rPr>
        <w:t>Snap on hubcaps or tie wrap wheel covers are not permitted on any class car during</w:t>
      </w:r>
      <w:r w:rsidR="00F31B8F" w:rsidRPr="004745D0">
        <w:rPr>
          <w:rFonts w:ascii="Arial" w:hAnsi="Arial" w:cs="Arial"/>
          <w:sz w:val="20"/>
          <w:szCs w:val="20"/>
        </w:rPr>
        <w:t xml:space="preserve"> </w:t>
      </w:r>
      <w:r w:rsidR="005E2D7A" w:rsidRPr="004745D0">
        <w:rPr>
          <w:rFonts w:ascii="Arial" w:hAnsi="Arial" w:cs="Arial"/>
          <w:sz w:val="20"/>
          <w:szCs w:val="20"/>
        </w:rPr>
        <w:t>competition. Tires will be visually checked for condition, pressure, and must be</w:t>
      </w:r>
      <w:r w:rsidR="00F31B8F" w:rsidRPr="004745D0">
        <w:rPr>
          <w:rFonts w:ascii="Arial" w:hAnsi="Arial" w:cs="Arial"/>
          <w:sz w:val="20"/>
          <w:szCs w:val="20"/>
        </w:rPr>
        <w:t xml:space="preserve"> </w:t>
      </w:r>
      <w:r w:rsidR="005E2D7A" w:rsidRPr="004745D0">
        <w:rPr>
          <w:rFonts w:ascii="Arial" w:hAnsi="Arial" w:cs="Arial"/>
          <w:sz w:val="20"/>
          <w:szCs w:val="20"/>
        </w:rPr>
        <w:t xml:space="preserve">considered safe by the Technical </w:t>
      </w:r>
      <w:r w:rsidR="00F31B8F" w:rsidRPr="004745D0">
        <w:rPr>
          <w:rFonts w:ascii="Arial" w:hAnsi="Arial" w:cs="Arial"/>
          <w:sz w:val="20"/>
          <w:szCs w:val="20"/>
        </w:rPr>
        <w:t>Staff</w:t>
      </w:r>
      <w:r w:rsidR="005E2D7A" w:rsidRPr="004745D0">
        <w:rPr>
          <w:rFonts w:ascii="Arial" w:hAnsi="Arial" w:cs="Arial"/>
          <w:sz w:val="20"/>
          <w:szCs w:val="20"/>
        </w:rPr>
        <w:t xml:space="preserve"> prior to any runs by the </w:t>
      </w:r>
      <w:r w:rsidR="00466F3B">
        <w:rPr>
          <w:rFonts w:ascii="Arial" w:hAnsi="Arial" w:cs="Arial"/>
          <w:sz w:val="20"/>
          <w:szCs w:val="20"/>
        </w:rPr>
        <w:t>vehicle</w:t>
      </w:r>
      <w:r w:rsidR="005E2D7A" w:rsidRPr="004745D0">
        <w:rPr>
          <w:rFonts w:ascii="Arial" w:hAnsi="Arial" w:cs="Arial"/>
          <w:sz w:val="20"/>
          <w:szCs w:val="20"/>
        </w:rPr>
        <w:t>. Recapped tires</w:t>
      </w:r>
      <w:r w:rsidR="00F31B8F" w:rsidRPr="004745D0">
        <w:rPr>
          <w:rFonts w:ascii="Arial" w:hAnsi="Arial" w:cs="Arial"/>
          <w:sz w:val="20"/>
          <w:szCs w:val="20"/>
        </w:rPr>
        <w:t xml:space="preserve"> </w:t>
      </w:r>
      <w:r w:rsidR="005E2D7A" w:rsidRPr="004745D0">
        <w:rPr>
          <w:rFonts w:ascii="Arial" w:hAnsi="Arial" w:cs="Arial"/>
          <w:sz w:val="20"/>
          <w:szCs w:val="20"/>
        </w:rPr>
        <w:t xml:space="preserve">are prohibited. All street tires must have a minimum of 1/16” tread depth. </w:t>
      </w:r>
      <w:r w:rsidR="00F31B8F" w:rsidRPr="004745D0">
        <w:rPr>
          <w:rFonts w:ascii="Arial" w:hAnsi="Arial" w:cs="Arial"/>
          <w:sz w:val="20"/>
          <w:szCs w:val="20"/>
        </w:rPr>
        <w:t xml:space="preserve"> </w:t>
      </w:r>
      <w:r w:rsidR="005E2D7A" w:rsidRPr="004745D0">
        <w:rPr>
          <w:rFonts w:ascii="Arial" w:hAnsi="Arial" w:cs="Arial"/>
          <w:sz w:val="20"/>
          <w:szCs w:val="20"/>
        </w:rPr>
        <w:t>Metal screw-in valve stems mandatory in tubeless tires front and rear of all entries</w:t>
      </w:r>
      <w:r w:rsidR="00F31B8F" w:rsidRPr="004745D0">
        <w:rPr>
          <w:rFonts w:ascii="Arial" w:hAnsi="Arial" w:cs="Arial"/>
          <w:sz w:val="20"/>
          <w:szCs w:val="20"/>
        </w:rPr>
        <w:t xml:space="preserve"> </w:t>
      </w:r>
      <w:r w:rsidR="005E2D7A" w:rsidRPr="004745D0">
        <w:rPr>
          <w:rFonts w:ascii="Arial" w:hAnsi="Arial" w:cs="Arial"/>
          <w:sz w:val="20"/>
          <w:szCs w:val="20"/>
        </w:rPr>
        <w:t>running 7.49 and quicker 1/8 mile</w:t>
      </w:r>
      <w:r w:rsidR="00F31B8F" w:rsidRPr="004745D0">
        <w:rPr>
          <w:rFonts w:ascii="Arial" w:hAnsi="Arial" w:cs="Arial"/>
          <w:sz w:val="20"/>
          <w:szCs w:val="20"/>
        </w:rPr>
        <w:t>.</w:t>
      </w:r>
    </w:p>
    <w:p w14:paraId="2E2236FC" w14:textId="77777777" w:rsidR="00F31B8F" w:rsidRPr="002E55E7" w:rsidRDefault="00F31B8F" w:rsidP="001130D4">
      <w:pPr>
        <w:autoSpaceDE w:val="0"/>
        <w:autoSpaceDN w:val="0"/>
        <w:adjustRightInd w:val="0"/>
        <w:spacing w:after="0" w:line="240" w:lineRule="auto"/>
        <w:rPr>
          <w:rFonts w:ascii="Arial" w:hAnsi="Arial" w:cs="Arial"/>
          <w:color w:val="FF0000"/>
          <w:sz w:val="20"/>
          <w:szCs w:val="20"/>
        </w:rPr>
      </w:pPr>
    </w:p>
    <w:p w14:paraId="2E2236FD" w14:textId="554CD6A8" w:rsidR="00F31B8F"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47 - </w:t>
      </w:r>
      <w:r w:rsidR="005E2D7A" w:rsidRPr="004745D0">
        <w:rPr>
          <w:rFonts w:ascii="Arial" w:hAnsi="Arial" w:cs="Arial"/>
          <w:b/>
          <w:bCs/>
          <w:i/>
          <w:sz w:val="20"/>
          <w:szCs w:val="20"/>
          <w:u w:val="single"/>
        </w:rPr>
        <w:t>WINDOW NET:</w:t>
      </w:r>
      <w:r w:rsidR="005E2D7A" w:rsidRPr="004745D0">
        <w:rPr>
          <w:rFonts w:ascii="Arial" w:hAnsi="Arial" w:cs="Arial"/>
          <w:b/>
          <w:bCs/>
          <w:sz w:val="20"/>
          <w:szCs w:val="20"/>
        </w:rPr>
        <w:t xml:space="preserve"> </w:t>
      </w:r>
      <w:r w:rsidR="004F67C6" w:rsidRPr="004F67C6">
        <w:rPr>
          <w:rFonts w:ascii="Arial" w:hAnsi="Arial" w:cs="Arial"/>
          <w:bCs/>
          <w:sz w:val="20"/>
          <w:szCs w:val="20"/>
        </w:rPr>
        <w:t>SFI 27.1</w:t>
      </w:r>
      <w:r w:rsidR="004F67C6">
        <w:rPr>
          <w:rFonts w:ascii="Arial" w:hAnsi="Arial" w:cs="Arial"/>
          <w:b/>
          <w:bCs/>
          <w:sz w:val="20"/>
          <w:szCs w:val="20"/>
        </w:rPr>
        <w:t xml:space="preserve"> </w:t>
      </w:r>
      <w:r w:rsidR="00AE564A" w:rsidRPr="002E55E7">
        <w:rPr>
          <w:rFonts w:ascii="Arial" w:hAnsi="Arial" w:cs="Arial"/>
          <w:sz w:val="20"/>
          <w:szCs w:val="20"/>
        </w:rPr>
        <w:t>Window net mandatory in any full-bodied car if roll cage is required.</w:t>
      </w:r>
    </w:p>
    <w:p w14:paraId="2E2236FE" w14:textId="77777777" w:rsidR="00AE564A" w:rsidRPr="004745D0" w:rsidRDefault="00AE564A" w:rsidP="001130D4">
      <w:pPr>
        <w:autoSpaceDE w:val="0"/>
        <w:autoSpaceDN w:val="0"/>
        <w:adjustRightInd w:val="0"/>
        <w:spacing w:after="0" w:line="240" w:lineRule="auto"/>
        <w:rPr>
          <w:rFonts w:ascii="Arial" w:hAnsi="Arial" w:cs="Arial"/>
          <w:sz w:val="20"/>
          <w:szCs w:val="20"/>
        </w:rPr>
      </w:pPr>
    </w:p>
    <w:p w14:paraId="2E2236FF" w14:textId="77777777" w:rsidR="005E2D7A" w:rsidRPr="004745D0" w:rsidRDefault="00CE2566" w:rsidP="001130D4">
      <w:pPr>
        <w:autoSpaceDE w:val="0"/>
        <w:autoSpaceDN w:val="0"/>
        <w:adjustRightInd w:val="0"/>
        <w:spacing w:after="0" w:line="240" w:lineRule="auto"/>
        <w:rPr>
          <w:rFonts w:ascii="Arial" w:hAnsi="Arial" w:cs="Arial"/>
          <w:sz w:val="20"/>
          <w:szCs w:val="20"/>
        </w:rPr>
      </w:pPr>
      <w:r>
        <w:rPr>
          <w:rFonts w:ascii="Arial" w:hAnsi="Arial" w:cs="Arial"/>
          <w:b/>
          <w:bCs/>
          <w:i/>
          <w:sz w:val="20"/>
          <w:szCs w:val="20"/>
          <w:u w:val="single"/>
        </w:rPr>
        <w:t>GS</w:t>
      </w:r>
      <w:r w:rsidR="008A3933">
        <w:rPr>
          <w:rFonts w:ascii="Arial" w:hAnsi="Arial" w:cs="Arial"/>
          <w:b/>
          <w:bCs/>
          <w:i/>
          <w:sz w:val="20"/>
          <w:szCs w:val="20"/>
          <w:u w:val="single"/>
        </w:rPr>
        <w:t xml:space="preserve">49 - </w:t>
      </w:r>
      <w:r w:rsidR="005E2D7A" w:rsidRPr="004745D0">
        <w:rPr>
          <w:rFonts w:ascii="Arial" w:hAnsi="Arial" w:cs="Arial"/>
          <w:b/>
          <w:bCs/>
          <w:i/>
          <w:sz w:val="20"/>
          <w:szCs w:val="20"/>
          <w:u w:val="single"/>
        </w:rPr>
        <w:t>WINDSHIELD &amp; WINDOWS:</w:t>
      </w:r>
      <w:r w:rsidR="005E2D7A" w:rsidRPr="004745D0">
        <w:rPr>
          <w:rFonts w:ascii="Arial" w:hAnsi="Arial" w:cs="Arial"/>
          <w:b/>
          <w:bCs/>
          <w:sz w:val="20"/>
          <w:szCs w:val="20"/>
        </w:rPr>
        <w:t xml:space="preserve"> </w:t>
      </w:r>
      <w:r w:rsidR="005E2D7A" w:rsidRPr="004745D0">
        <w:rPr>
          <w:rFonts w:ascii="Arial" w:hAnsi="Arial" w:cs="Arial"/>
          <w:sz w:val="20"/>
          <w:szCs w:val="20"/>
        </w:rPr>
        <w:t>Windshields, and/or windows on all competition vehicles,</w:t>
      </w:r>
    </w:p>
    <w:p w14:paraId="2E223700" w14:textId="77777777" w:rsidR="005E2D7A" w:rsidRPr="004745D0" w:rsidRDefault="005E2D7A" w:rsidP="001130D4">
      <w:pPr>
        <w:spacing w:after="0"/>
        <w:rPr>
          <w:rFonts w:ascii="Arial" w:hAnsi="Arial" w:cs="Arial"/>
          <w:sz w:val="20"/>
          <w:szCs w:val="20"/>
        </w:rPr>
      </w:pPr>
      <w:r w:rsidRPr="004745D0">
        <w:rPr>
          <w:rFonts w:ascii="Arial" w:hAnsi="Arial" w:cs="Arial"/>
          <w:sz w:val="20"/>
          <w:szCs w:val="20"/>
        </w:rPr>
        <w:t xml:space="preserve">when listed under Class Requirements, must be OEM or of </w:t>
      </w:r>
      <w:r w:rsidR="00677090" w:rsidRPr="004745D0">
        <w:rPr>
          <w:rFonts w:ascii="Arial" w:hAnsi="Arial" w:cs="Arial"/>
          <w:sz w:val="20"/>
          <w:szCs w:val="20"/>
        </w:rPr>
        <w:t xml:space="preserve">shatterproof polycarbonate type </w:t>
      </w:r>
      <w:r w:rsidRPr="004745D0">
        <w:rPr>
          <w:rFonts w:ascii="Arial" w:hAnsi="Arial" w:cs="Arial"/>
          <w:sz w:val="20"/>
          <w:szCs w:val="20"/>
        </w:rPr>
        <w:t>material.</w:t>
      </w:r>
    </w:p>
    <w:p w14:paraId="2E223701" w14:textId="2041CDED" w:rsidR="000646AD" w:rsidRDefault="00FD6846" w:rsidP="001130D4">
      <w:pPr>
        <w:spacing w:after="0"/>
        <w:rPr>
          <w:rFonts w:ascii="Arial" w:hAnsi="Arial" w:cs="Arial"/>
          <w:color w:val="0070C0"/>
          <w:sz w:val="20"/>
          <w:szCs w:val="20"/>
        </w:rPr>
      </w:pPr>
      <w:r w:rsidRPr="00301585">
        <w:rPr>
          <w:rFonts w:ascii="Arial" w:hAnsi="Arial" w:cs="Arial"/>
          <w:color w:val="0070C0"/>
          <w:sz w:val="20"/>
          <w:szCs w:val="20"/>
        </w:rPr>
        <w:t xml:space="preserve"> </w:t>
      </w:r>
    </w:p>
    <w:p w14:paraId="1785C1F6" w14:textId="77777777" w:rsidR="000646AD" w:rsidRDefault="000646AD">
      <w:pPr>
        <w:rPr>
          <w:rFonts w:ascii="Arial" w:hAnsi="Arial" w:cs="Arial"/>
          <w:color w:val="0070C0"/>
          <w:sz w:val="20"/>
          <w:szCs w:val="20"/>
        </w:rPr>
      </w:pPr>
      <w:r>
        <w:rPr>
          <w:rFonts w:ascii="Arial" w:hAnsi="Arial" w:cs="Arial"/>
          <w:color w:val="0070C0"/>
          <w:sz w:val="20"/>
          <w:szCs w:val="20"/>
        </w:rPr>
        <w:br w:type="page"/>
      </w:r>
    </w:p>
    <w:p w14:paraId="5EB6A76C" w14:textId="77777777" w:rsidR="00FD6846" w:rsidRPr="00301585" w:rsidRDefault="00FD6846" w:rsidP="001130D4">
      <w:pPr>
        <w:spacing w:after="0"/>
        <w:rPr>
          <w:rFonts w:ascii="Arial" w:hAnsi="Arial" w:cs="Arial"/>
          <w:color w:val="0070C0"/>
          <w:sz w:val="20"/>
          <w:szCs w:val="20"/>
        </w:rPr>
      </w:pPr>
    </w:p>
    <w:p w14:paraId="2E223702" w14:textId="77777777" w:rsidR="00FD6846" w:rsidRPr="00301585" w:rsidRDefault="00FD6846" w:rsidP="001130D4">
      <w:pPr>
        <w:spacing w:after="0"/>
        <w:rPr>
          <w:rFonts w:ascii="Arial" w:hAnsi="Arial" w:cs="Arial"/>
          <w:b/>
          <w:bCs/>
          <w:color w:val="0070C0"/>
          <w:sz w:val="20"/>
          <w:szCs w:val="20"/>
        </w:rPr>
      </w:pPr>
    </w:p>
    <w:p w14:paraId="0FC1BAE6" w14:textId="77777777" w:rsidR="004F67C6" w:rsidRPr="00D80FEC" w:rsidRDefault="004F67C6" w:rsidP="004F67C6">
      <w:pPr>
        <w:spacing w:after="0"/>
        <w:jc w:val="center"/>
        <w:rPr>
          <w:rFonts w:ascii="Impact" w:hAnsi="Impact" w:cs="Arial"/>
          <w:sz w:val="36"/>
          <w:szCs w:val="36"/>
        </w:rPr>
      </w:pPr>
      <w:r w:rsidRPr="00D80FEC">
        <w:rPr>
          <w:rFonts w:ascii="Impact" w:hAnsi="Impact" w:cs="Arial"/>
          <w:sz w:val="36"/>
          <w:szCs w:val="36"/>
        </w:rPr>
        <w:t xml:space="preserve">2019 </w:t>
      </w:r>
      <w:r>
        <w:rPr>
          <w:rFonts w:ascii="Impact" w:hAnsi="Impact" w:cs="Arial"/>
          <w:sz w:val="36"/>
          <w:szCs w:val="36"/>
        </w:rPr>
        <w:t xml:space="preserve">Race Vehicle </w:t>
      </w:r>
      <w:r w:rsidRPr="00D80FEC">
        <w:rPr>
          <w:rFonts w:ascii="Impact" w:hAnsi="Impact" w:cs="Arial"/>
          <w:sz w:val="36"/>
          <w:szCs w:val="36"/>
        </w:rPr>
        <w:t>Safety Equipment Quick Reference</w:t>
      </w:r>
    </w:p>
    <w:tbl>
      <w:tblPr>
        <w:tblStyle w:val="TableGrid"/>
        <w:tblW w:w="0" w:type="auto"/>
        <w:jc w:val="center"/>
        <w:tblLook w:val="04A0" w:firstRow="1" w:lastRow="0" w:firstColumn="1" w:lastColumn="0" w:noHBand="0" w:noVBand="1"/>
      </w:tblPr>
      <w:tblGrid>
        <w:gridCol w:w="1635"/>
        <w:gridCol w:w="1543"/>
        <w:gridCol w:w="1543"/>
        <w:gridCol w:w="1539"/>
        <w:gridCol w:w="1543"/>
        <w:gridCol w:w="1547"/>
      </w:tblGrid>
      <w:tr w:rsidR="004F67C6" w14:paraId="2BB35871" w14:textId="77777777" w:rsidTr="005A49D0">
        <w:trPr>
          <w:trHeight w:val="467"/>
          <w:jc w:val="center"/>
        </w:trPr>
        <w:tc>
          <w:tcPr>
            <w:tcW w:w="1646" w:type="dxa"/>
            <w:vAlign w:val="bottom"/>
          </w:tcPr>
          <w:p w14:paraId="162BC9D9" w14:textId="77777777" w:rsidR="004F67C6" w:rsidRPr="0050785E" w:rsidRDefault="004F67C6" w:rsidP="005A49D0">
            <w:pPr>
              <w:jc w:val="center"/>
              <w:rPr>
                <w:rFonts w:ascii="Arial" w:hAnsi="Arial" w:cs="Arial"/>
                <w:b/>
                <w:sz w:val="18"/>
                <w:szCs w:val="18"/>
              </w:rPr>
            </w:pPr>
            <w:bookmarkStart w:id="2" w:name="_Hlk2251262"/>
            <w:r w:rsidRPr="0050785E">
              <w:rPr>
                <w:rFonts w:ascii="Arial" w:hAnsi="Arial" w:cs="Arial"/>
                <w:b/>
                <w:sz w:val="18"/>
                <w:szCs w:val="18"/>
              </w:rPr>
              <w:t>REQUIRED</w:t>
            </w:r>
          </w:p>
        </w:tc>
        <w:tc>
          <w:tcPr>
            <w:tcW w:w="1555" w:type="dxa"/>
            <w:shd w:val="clear" w:color="auto" w:fill="D9D9D9" w:themeFill="background1" w:themeFillShade="D9"/>
            <w:vAlign w:val="bottom"/>
          </w:tcPr>
          <w:p w14:paraId="28EB3777"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7.50 and Slower</w:t>
            </w:r>
          </w:p>
        </w:tc>
        <w:tc>
          <w:tcPr>
            <w:tcW w:w="1555" w:type="dxa"/>
            <w:vAlign w:val="bottom"/>
          </w:tcPr>
          <w:p w14:paraId="62BB9B75"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7.49 to 6.40</w:t>
            </w:r>
          </w:p>
        </w:tc>
        <w:tc>
          <w:tcPr>
            <w:tcW w:w="1551" w:type="dxa"/>
            <w:shd w:val="clear" w:color="auto" w:fill="D9D9D9" w:themeFill="background1" w:themeFillShade="D9"/>
            <w:vAlign w:val="bottom"/>
          </w:tcPr>
          <w:p w14:paraId="5247BF6E"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6.39 to 6.00</w:t>
            </w:r>
          </w:p>
        </w:tc>
        <w:tc>
          <w:tcPr>
            <w:tcW w:w="1555" w:type="dxa"/>
            <w:vAlign w:val="bottom"/>
          </w:tcPr>
          <w:p w14:paraId="2587B654"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5.99 to 4.50</w:t>
            </w:r>
          </w:p>
        </w:tc>
        <w:tc>
          <w:tcPr>
            <w:tcW w:w="1560" w:type="dxa"/>
            <w:shd w:val="clear" w:color="auto" w:fill="D9D9D9" w:themeFill="background1" w:themeFillShade="D9"/>
            <w:vAlign w:val="bottom"/>
          </w:tcPr>
          <w:p w14:paraId="626A8669"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4.49 and Quicker</w:t>
            </w:r>
          </w:p>
        </w:tc>
      </w:tr>
      <w:tr w:rsidR="004F67C6" w14:paraId="2756ED16" w14:textId="77777777" w:rsidTr="005A49D0">
        <w:trPr>
          <w:trHeight w:val="720"/>
          <w:jc w:val="center"/>
        </w:trPr>
        <w:tc>
          <w:tcPr>
            <w:tcW w:w="1646" w:type="dxa"/>
          </w:tcPr>
          <w:p w14:paraId="1A54A8EA"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Helmet SN2005 </w:t>
            </w:r>
          </w:p>
        </w:tc>
        <w:tc>
          <w:tcPr>
            <w:tcW w:w="1555" w:type="dxa"/>
            <w:shd w:val="clear" w:color="auto" w:fill="D9D9D9" w:themeFill="background1" w:themeFillShade="D9"/>
            <w:vAlign w:val="center"/>
          </w:tcPr>
          <w:p w14:paraId="3CE0E5E2"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c>
          <w:tcPr>
            <w:tcW w:w="1555" w:type="dxa"/>
            <w:shd w:val="clear" w:color="auto" w:fill="000000" w:themeFill="text1"/>
            <w:vAlign w:val="center"/>
          </w:tcPr>
          <w:p w14:paraId="1ADFF6E1" w14:textId="77777777" w:rsidR="004F67C6" w:rsidRPr="00D80FEC" w:rsidRDefault="004F67C6" w:rsidP="005A49D0">
            <w:pPr>
              <w:jc w:val="center"/>
              <w:rPr>
                <w:rFonts w:ascii="Arial" w:hAnsi="Arial" w:cs="Arial"/>
                <w:b/>
                <w:sz w:val="18"/>
                <w:szCs w:val="18"/>
              </w:rPr>
            </w:pPr>
          </w:p>
        </w:tc>
        <w:tc>
          <w:tcPr>
            <w:tcW w:w="1551" w:type="dxa"/>
            <w:shd w:val="clear" w:color="auto" w:fill="000000" w:themeFill="text1"/>
            <w:vAlign w:val="center"/>
          </w:tcPr>
          <w:p w14:paraId="1D0EDF2C" w14:textId="77777777" w:rsidR="004F67C6" w:rsidRPr="00D80FEC" w:rsidRDefault="004F67C6" w:rsidP="005A49D0">
            <w:pPr>
              <w:jc w:val="center"/>
              <w:rPr>
                <w:rFonts w:ascii="Arial" w:hAnsi="Arial" w:cs="Arial"/>
                <w:b/>
                <w:sz w:val="18"/>
                <w:szCs w:val="18"/>
              </w:rPr>
            </w:pPr>
          </w:p>
        </w:tc>
        <w:tc>
          <w:tcPr>
            <w:tcW w:w="1555" w:type="dxa"/>
            <w:shd w:val="clear" w:color="auto" w:fill="000000" w:themeFill="text1"/>
            <w:vAlign w:val="center"/>
          </w:tcPr>
          <w:p w14:paraId="5E944EC2" w14:textId="77777777" w:rsidR="004F67C6" w:rsidRPr="00D80FEC" w:rsidRDefault="004F67C6" w:rsidP="005A49D0">
            <w:pPr>
              <w:jc w:val="center"/>
              <w:rPr>
                <w:rFonts w:ascii="Arial" w:hAnsi="Arial" w:cs="Arial"/>
                <w:b/>
                <w:sz w:val="18"/>
                <w:szCs w:val="18"/>
              </w:rPr>
            </w:pPr>
          </w:p>
        </w:tc>
        <w:tc>
          <w:tcPr>
            <w:tcW w:w="1560" w:type="dxa"/>
            <w:shd w:val="clear" w:color="auto" w:fill="000000" w:themeFill="text1"/>
            <w:vAlign w:val="center"/>
          </w:tcPr>
          <w:p w14:paraId="7A9E5605" w14:textId="77777777" w:rsidR="004F67C6" w:rsidRPr="00D80FEC" w:rsidRDefault="004F67C6" w:rsidP="005A49D0">
            <w:pPr>
              <w:jc w:val="center"/>
              <w:rPr>
                <w:rFonts w:ascii="Arial" w:hAnsi="Arial" w:cs="Arial"/>
                <w:b/>
                <w:sz w:val="18"/>
                <w:szCs w:val="18"/>
              </w:rPr>
            </w:pPr>
          </w:p>
        </w:tc>
      </w:tr>
      <w:tr w:rsidR="004F67C6" w14:paraId="7334A659" w14:textId="77777777" w:rsidTr="005A49D0">
        <w:trPr>
          <w:trHeight w:val="720"/>
          <w:jc w:val="center"/>
        </w:trPr>
        <w:tc>
          <w:tcPr>
            <w:tcW w:w="1646" w:type="dxa"/>
          </w:tcPr>
          <w:p w14:paraId="4CD234CA"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Helmet SN2010 </w:t>
            </w:r>
          </w:p>
        </w:tc>
        <w:tc>
          <w:tcPr>
            <w:tcW w:w="1555" w:type="dxa"/>
            <w:shd w:val="clear" w:color="auto" w:fill="FFFFFF" w:themeFill="background1"/>
            <w:vAlign w:val="center"/>
          </w:tcPr>
          <w:p w14:paraId="37401462"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D9D9D9" w:themeFill="background1" w:themeFillShade="D9"/>
            <w:vAlign w:val="center"/>
          </w:tcPr>
          <w:p w14:paraId="305AB5C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c>
          <w:tcPr>
            <w:tcW w:w="1551" w:type="dxa"/>
            <w:shd w:val="clear" w:color="auto" w:fill="D9D9D9" w:themeFill="background1" w:themeFillShade="D9"/>
            <w:vAlign w:val="center"/>
          </w:tcPr>
          <w:p w14:paraId="22FBE297"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 (Full Faced)</w:t>
            </w:r>
          </w:p>
        </w:tc>
        <w:tc>
          <w:tcPr>
            <w:tcW w:w="1555" w:type="dxa"/>
            <w:shd w:val="clear" w:color="auto" w:fill="D9D9D9" w:themeFill="background1" w:themeFillShade="D9"/>
            <w:vAlign w:val="center"/>
          </w:tcPr>
          <w:p w14:paraId="34309226"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 (Full Faced w/Shield)</w:t>
            </w:r>
          </w:p>
        </w:tc>
        <w:tc>
          <w:tcPr>
            <w:tcW w:w="1560" w:type="dxa"/>
            <w:shd w:val="clear" w:color="auto" w:fill="000000" w:themeFill="text1"/>
            <w:vAlign w:val="center"/>
          </w:tcPr>
          <w:p w14:paraId="466386BC" w14:textId="77777777" w:rsidR="004F67C6" w:rsidRPr="00D80FEC" w:rsidRDefault="004F67C6" w:rsidP="005A49D0">
            <w:pPr>
              <w:jc w:val="center"/>
              <w:rPr>
                <w:rFonts w:ascii="Arial" w:hAnsi="Arial" w:cs="Arial"/>
                <w:b/>
                <w:sz w:val="18"/>
                <w:szCs w:val="18"/>
              </w:rPr>
            </w:pPr>
          </w:p>
        </w:tc>
      </w:tr>
      <w:tr w:rsidR="004F67C6" w14:paraId="5C99C973" w14:textId="77777777" w:rsidTr="005A49D0">
        <w:trPr>
          <w:trHeight w:val="720"/>
          <w:jc w:val="center"/>
        </w:trPr>
        <w:tc>
          <w:tcPr>
            <w:tcW w:w="1646" w:type="dxa"/>
          </w:tcPr>
          <w:p w14:paraId="45DE8C2F"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Helmet SN2015 </w:t>
            </w:r>
          </w:p>
        </w:tc>
        <w:tc>
          <w:tcPr>
            <w:tcW w:w="1555" w:type="dxa"/>
            <w:shd w:val="clear" w:color="auto" w:fill="FFFFFF" w:themeFill="background1"/>
            <w:vAlign w:val="center"/>
          </w:tcPr>
          <w:p w14:paraId="05B4B7A0"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FFFFFF" w:themeFill="background1"/>
            <w:vAlign w:val="center"/>
          </w:tcPr>
          <w:p w14:paraId="00F532B8"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1" w:type="dxa"/>
            <w:shd w:val="clear" w:color="auto" w:fill="FFFFFF" w:themeFill="background1"/>
            <w:vAlign w:val="center"/>
          </w:tcPr>
          <w:p w14:paraId="59A77C28"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 (Full Faced w/Shield)</w:t>
            </w:r>
          </w:p>
        </w:tc>
        <w:tc>
          <w:tcPr>
            <w:tcW w:w="1555" w:type="dxa"/>
            <w:shd w:val="clear" w:color="auto" w:fill="FFFFFF" w:themeFill="background1"/>
            <w:vAlign w:val="center"/>
          </w:tcPr>
          <w:p w14:paraId="0952F708"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 (Full Faced w/Shield)</w:t>
            </w:r>
          </w:p>
        </w:tc>
        <w:tc>
          <w:tcPr>
            <w:tcW w:w="1560" w:type="dxa"/>
            <w:shd w:val="clear" w:color="auto" w:fill="D9D9D9" w:themeFill="background1" w:themeFillShade="D9"/>
            <w:vAlign w:val="center"/>
          </w:tcPr>
          <w:p w14:paraId="4EDBAD72"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 (Full Faced w/Shield)</w:t>
            </w:r>
          </w:p>
        </w:tc>
      </w:tr>
      <w:tr w:rsidR="004F67C6" w14:paraId="21D47882" w14:textId="77777777" w:rsidTr="005A49D0">
        <w:trPr>
          <w:trHeight w:val="720"/>
          <w:jc w:val="center"/>
        </w:trPr>
        <w:tc>
          <w:tcPr>
            <w:tcW w:w="1646" w:type="dxa"/>
          </w:tcPr>
          <w:p w14:paraId="12D23538"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Shirt, Shoes, Socks, Long Pants </w:t>
            </w:r>
            <w:r w:rsidRPr="00D80FEC">
              <w:rPr>
                <w:rFonts w:ascii="Arial" w:hAnsi="Arial" w:cs="Arial"/>
                <w:b/>
                <w:sz w:val="14"/>
                <w:szCs w:val="18"/>
              </w:rPr>
              <w:t>(Sleeveless Shirts and Tank Tops Prohibited)</w:t>
            </w:r>
          </w:p>
        </w:tc>
        <w:tc>
          <w:tcPr>
            <w:tcW w:w="1555" w:type="dxa"/>
            <w:shd w:val="clear" w:color="auto" w:fill="D9D9D9" w:themeFill="background1" w:themeFillShade="D9"/>
            <w:vAlign w:val="center"/>
          </w:tcPr>
          <w:p w14:paraId="25506329"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c>
          <w:tcPr>
            <w:tcW w:w="1555" w:type="dxa"/>
            <w:shd w:val="clear" w:color="auto" w:fill="000000" w:themeFill="text1"/>
            <w:vAlign w:val="center"/>
          </w:tcPr>
          <w:p w14:paraId="17F8F01E" w14:textId="77777777" w:rsidR="004F67C6" w:rsidRPr="00D80FEC" w:rsidRDefault="004F67C6" w:rsidP="005A49D0">
            <w:pPr>
              <w:rPr>
                <w:rFonts w:ascii="Arial" w:hAnsi="Arial" w:cs="Arial"/>
                <w:b/>
                <w:sz w:val="18"/>
                <w:szCs w:val="18"/>
              </w:rPr>
            </w:pPr>
          </w:p>
        </w:tc>
        <w:tc>
          <w:tcPr>
            <w:tcW w:w="1551" w:type="dxa"/>
            <w:shd w:val="clear" w:color="auto" w:fill="000000" w:themeFill="text1"/>
            <w:vAlign w:val="center"/>
          </w:tcPr>
          <w:p w14:paraId="442068AB" w14:textId="77777777" w:rsidR="004F67C6" w:rsidRPr="00D80FEC" w:rsidRDefault="004F67C6" w:rsidP="005A49D0">
            <w:pPr>
              <w:jc w:val="center"/>
              <w:rPr>
                <w:rFonts w:ascii="Arial" w:hAnsi="Arial" w:cs="Arial"/>
                <w:b/>
                <w:sz w:val="18"/>
                <w:szCs w:val="18"/>
              </w:rPr>
            </w:pPr>
          </w:p>
        </w:tc>
        <w:tc>
          <w:tcPr>
            <w:tcW w:w="1555" w:type="dxa"/>
            <w:shd w:val="clear" w:color="auto" w:fill="000000" w:themeFill="text1"/>
            <w:vAlign w:val="center"/>
          </w:tcPr>
          <w:p w14:paraId="2A5C43AF" w14:textId="77777777" w:rsidR="004F67C6" w:rsidRPr="00D80FEC" w:rsidRDefault="004F67C6" w:rsidP="005A49D0">
            <w:pPr>
              <w:jc w:val="center"/>
              <w:rPr>
                <w:rFonts w:ascii="Arial" w:hAnsi="Arial" w:cs="Arial"/>
                <w:b/>
                <w:sz w:val="18"/>
                <w:szCs w:val="18"/>
              </w:rPr>
            </w:pPr>
          </w:p>
        </w:tc>
        <w:tc>
          <w:tcPr>
            <w:tcW w:w="1560" w:type="dxa"/>
            <w:shd w:val="clear" w:color="auto" w:fill="000000" w:themeFill="text1"/>
            <w:vAlign w:val="center"/>
          </w:tcPr>
          <w:p w14:paraId="309D6911" w14:textId="77777777" w:rsidR="004F67C6" w:rsidRPr="00D80FEC" w:rsidRDefault="004F67C6" w:rsidP="005A49D0">
            <w:pPr>
              <w:jc w:val="center"/>
              <w:rPr>
                <w:rFonts w:ascii="Arial" w:hAnsi="Arial" w:cs="Arial"/>
                <w:b/>
                <w:sz w:val="18"/>
                <w:szCs w:val="18"/>
              </w:rPr>
            </w:pPr>
          </w:p>
        </w:tc>
      </w:tr>
      <w:tr w:rsidR="004F67C6" w14:paraId="7E67A776" w14:textId="77777777" w:rsidTr="005A49D0">
        <w:trPr>
          <w:trHeight w:val="720"/>
          <w:jc w:val="center"/>
        </w:trPr>
        <w:tc>
          <w:tcPr>
            <w:tcW w:w="1646" w:type="dxa"/>
          </w:tcPr>
          <w:p w14:paraId="6F1FEA11"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Jacket        </w:t>
            </w:r>
            <w:proofErr w:type="gramStart"/>
            <w:r w:rsidRPr="00D80FEC">
              <w:rPr>
                <w:rFonts w:ascii="Arial" w:hAnsi="Arial" w:cs="Arial"/>
                <w:b/>
                <w:sz w:val="18"/>
                <w:szCs w:val="18"/>
              </w:rPr>
              <w:t xml:space="preserve">   (</w:t>
            </w:r>
            <w:proofErr w:type="gramEnd"/>
            <w:r w:rsidRPr="00D80FEC">
              <w:rPr>
                <w:rFonts w:ascii="Arial" w:hAnsi="Arial" w:cs="Arial"/>
                <w:b/>
                <w:sz w:val="18"/>
                <w:szCs w:val="18"/>
              </w:rPr>
              <w:t>SFI 3.2A/1)</w:t>
            </w:r>
          </w:p>
        </w:tc>
        <w:tc>
          <w:tcPr>
            <w:tcW w:w="1555" w:type="dxa"/>
            <w:shd w:val="clear" w:color="auto" w:fill="FFFFFF" w:themeFill="background1"/>
            <w:vAlign w:val="center"/>
          </w:tcPr>
          <w:p w14:paraId="36637C06"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D9D9D9" w:themeFill="background1" w:themeFillShade="D9"/>
            <w:vAlign w:val="center"/>
          </w:tcPr>
          <w:p w14:paraId="2199B0BF"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c>
          <w:tcPr>
            <w:tcW w:w="1551" w:type="dxa"/>
            <w:shd w:val="clear" w:color="auto" w:fill="000000" w:themeFill="text1"/>
            <w:vAlign w:val="center"/>
          </w:tcPr>
          <w:p w14:paraId="201E5C91" w14:textId="77777777" w:rsidR="004F67C6" w:rsidRPr="00D80FEC" w:rsidRDefault="004F67C6" w:rsidP="005A49D0">
            <w:pPr>
              <w:jc w:val="center"/>
              <w:rPr>
                <w:rFonts w:ascii="Arial" w:hAnsi="Arial" w:cs="Arial"/>
                <w:b/>
                <w:sz w:val="18"/>
                <w:szCs w:val="18"/>
              </w:rPr>
            </w:pPr>
          </w:p>
        </w:tc>
        <w:tc>
          <w:tcPr>
            <w:tcW w:w="1555" w:type="dxa"/>
            <w:shd w:val="clear" w:color="auto" w:fill="000000" w:themeFill="text1"/>
            <w:vAlign w:val="center"/>
          </w:tcPr>
          <w:p w14:paraId="47D1DD99" w14:textId="77777777" w:rsidR="004F67C6" w:rsidRPr="00D80FEC" w:rsidRDefault="004F67C6" w:rsidP="005A49D0">
            <w:pPr>
              <w:jc w:val="center"/>
              <w:rPr>
                <w:rFonts w:ascii="Arial" w:hAnsi="Arial" w:cs="Arial"/>
                <w:b/>
                <w:sz w:val="18"/>
                <w:szCs w:val="18"/>
              </w:rPr>
            </w:pPr>
          </w:p>
        </w:tc>
        <w:tc>
          <w:tcPr>
            <w:tcW w:w="1560" w:type="dxa"/>
            <w:shd w:val="clear" w:color="auto" w:fill="000000" w:themeFill="text1"/>
            <w:vAlign w:val="center"/>
          </w:tcPr>
          <w:p w14:paraId="592F15E4" w14:textId="77777777" w:rsidR="004F67C6" w:rsidRPr="00D80FEC" w:rsidRDefault="004F67C6" w:rsidP="005A49D0">
            <w:pPr>
              <w:jc w:val="center"/>
              <w:rPr>
                <w:rFonts w:ascii="Arial" w:hAnsi="Arial" w:cs="Arial"/>
                <w:b/>
                <w:sz w:val="18"/>
                <w:szCs w:val="18"/>
              </w:rPr>
            </w:pPr>
          </w:p>
        </w:tc>
      </w:tr>
      <w:tr w:rsidR="004F67C6" w14:paraId="0F79B2B8" w14:textId="77777777" w:rsidTr="005A49D0">
        <w:trPr>
          <w:trHeight w:val="720"/>
          <w:jc w:val="center"/>
        </w:trPr>
        <w:tc>
          <w:tcPr>
            <w:tcW w:w="1646" w:type="dxa"/>
          </w:tcPr>
          <w:p w14:paraId="69905FB0"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Jacket and Pants         </w:t>
            </w:r>
            <w:proofErr w:type="gramStart"/>
            <w:r w:rsidRPr="00D80FEC">
              <w:rPr>
                <w:rFonts w:ascii="Arial" w:hAnsi="Arial" w:cs="Arial"/>
                <w:b/>
                <w:sz w:val="18"/>
                <w:szCs w:val="18"/>
              </w:rPr>
              <w:t xml:space="preserve">   (</w:t>
            </w:r>
            <w:proofErr w:type="gramEnd"/>
            <w:r w:rsidRPr="00D80FEC">
              <w:rPr>
                <w:rFonts w:ascii="Arial" w:hAnsi="Arial" w:cs="Arial"/>
                <w:b/>
                <w:sz w:val="18"/>
                <w:szCs w:val="18"/>
              </w:rPr>
              <w:t>See Notes)</w:t>
            </w:r>
          </w:p>
        </w:tc>
        <w:tc>
          <w:tcPr>
            <w:tcW w:w="1555" w:type="dxa"/>
            <w:shd w:val="clear" w:color="auto" w:fill="FFFFFF" w:themeFill="background1"/>
            <w:vAlign w:val="center"/>
          </w:tcPr>
          <w:p w14:paraId="62B3CCA9"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FFFFFF" w:themeFill="background1"/>
            <w:vAlign w:val="center"/>
          </w:tcPr>
          <w:p w14:paraId="26BF548D"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1" w:type="dxa"/>
            <w:shd w:val="clear" w:color="auto" w:fill="D9D9D9" w:themeFill="background1" w:themeFillShade="D9"/>
            <w:vAlign w:val="center"/>
          </w:tcPr>
          <w:p w14:paraId="151B60F2"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p w14:paraId="5662CE79"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(SFI 3.2A/1) (SFI 3.2A/5 if over 125MPH)</w:t>
            </w:r>
          </w:p>
        </w:tc>
        <w:tc>
          <w:tcPr>
            <w:tcW w:w="1555" w:type="dxa"/>
            <w:shd w:val="clear" w:color="auto" w:fill="D9D9D9" w:themeFill="background1" w:themeFillShade="D9"/>
            <w:vAlign w:val="center"/>
          </w:tcPr>
          <w:p w14:paraId="2797D86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p w14:paraId="07554568"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(SFI 3.2A/5)</w:t>
            </w:r>
          </w:p>
        </w:tc>
        <w:tc>
          <w:tcPr>
            <w:tcW w:w="1560" w:type="dxa"/>
            <w:shd w:val="clear" w:color="auto" w:fill="D9D9D9" w:themeFill="background1" w:themeFillShade="D9"/>
            <w:vAlign w:val="center"/>
          </w:tcPr>
          <w:p w14:paraId="6D54486C"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p w14:paraId="556B466D"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(SFI 3.2A/5)</w:t>
            </w:r>
          </w:p>
        </w:tc>
      </w:tr>
      <w:tr w:rsidR="004F67C6" w14:paraId="13E93D80" w14:textId="77777777" w:rsidTr="005A49D0">
        <w:trPr>
          <w:trHeight w:val="720"/>
          <w:jc w:val="center"/>
        </w:trPr>
        <w:tc>
          <w:tcPr>
            <w:tcW w:w="1646" w:type="dxa"/>
          </w:tcPr>
          <w:p w14:paraId="4AC9FEA1"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Gloves**    </w:t>
            </w:r>
            <w:proofErr w:type="gramStart"/>
            <w:r w:rsidRPr="00D80FEC">
              <w:rPr>
                <w:rFonts w:ascii="Arial" w:hAnsi="Arial" w:cs="Arial"/>
                <w:b/>
                <w:sz w:val="18"/>
                <w:szCs w:val="18"/>
              </w:rPr>
              <w:t xml:space="preserve">   (</w:t>
            </w:r>
            <w:proofErr w:type="gramEnd"/>
            <w:r w:rsidRPr="00D80FEC">
              <w:rPr>
                <w:rFonts w:ascii="Arial" w:hAnsi="Arial" w:cs="Arial"/>
                <w:b/>
                <w:sz w:val="18"/>
                <w:szCs w:val="18"/>
              </w:rPr>
              <w:t>SFI 3.3-1)</w:t>
            </w:r>
          </w:p>
        </w:tc>
        <w:tc>
          <w:tcPr>
            <w:tcW w:w="1555" w:type="dxa"/>
            <w:shd w:val="clear" w:color="auto" w:fill="FFFFFF" w:themeFill="background1"/>
            <w:vAlign w:val="center"/>
          </w:tcPr>
          <w:p w14:paraId="423A52C3"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FFFFFF" w:themeFill="background1"/>
            <w:vAlign w:val="center"/>
          </w:tcPr>
          <w:p w14:paraId="5285C85F"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1" w:type="dxa"/>
            <w:shd w:val="clear" w:color="auto" w:fill="FFFFFF" w:themeFill="background1"/>
            <w:vAlign w:val="center"/>
          </w:tcPr>
          <w:p w14:paraId="7164D3ED"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D9D9D9" w:themeFill="background1" w:themeFillShade="D9"/>
            <w:vAlign w:val="center"/>
          </w:tcPr>
          <w:p w14:paraId="44232F1F"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 @ 5.39</w:t>
            </w:r>
          </w:p>
        </w:tc>
        <w:tc>
          <w:tcPr>
            <w:tcW w:w="1560" w:type="dxa"/>
            <w:shd w:val="clear" w:color="auto" w:fill="D9D9D9" w:themeFill="background1" w:themeFillShade="D9"/>
            <w:vAlign w:val="center"/>
          </w:tcPr>
          <w:p w14:paraId="14D3943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r>
      <w:tr w:rsidR="004F67C6" w14:paraId="2592B91E" w14:textId="77777777" w:rsidTr="005A49D0">
        <w:trPr>
          <w:trHeight w:val="720"/>
          <w:jc w:val="center"/>
        </w:trPr>
        <w:tc>
          <w:tcPr>
            <w:tcW w:w="1646" w:type="dxa"/>
          </w:tcPr>
          <w:p w14:paraId="75E90A39"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Neck </w:t>
            </w:r>
            <w:proofErr w:type="gramStart"/>
            <w:r w:rsidRPr="00D80FEC">
              <w:rPr>
                <w:rFonts w:ascii="Arial" w:hAnsi="Arial" w:cs="Arial"/>
                <w:b/>
                <w:sz w:val="18"/>
                <w:szCs w:val="18"/>
              </w:rPr>
              <w:t>Collar  (</w:t>
            </w:r>
            <w:proofErr w:type="gramEnd"/>
            <w:r w:rsidRPr="00D80FEC">
              <w:rPr>
                <w:rFonts w:ascii="Arial" w:hAnsi="Arial" w:cs="Arial"/>
                <w:b/>
                <w:sz w:val="18"/>
                <w:szCs w:val="18"/>
              </w:rPr>
              <w:t>SFI 3.3)***</w:t>
            </w:r>
          </w:p>
        </w:tc>
        <w:tc>
          <w:tcPr>
            <w:tcW w:w="1555" w:type="dxa"/>
            <w:shd w:val="clear" w:color="auto" w:fill="FFFFFF" w:themeFill="background1"/>
            <w:vAlign w:val="center"/>
          </w:tcPr>
          <w:p w14:paraId="083A2BCA"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FFFFFF" w:themeFill="background1"/>
            <w:vAlign w:val="center"/>
          </w:tcPr>
          <w:p w14:paraId="3AAE9A42"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1" w:type="dxa"/>
            <w:shd w:val="clear" w:color="auto" w:fill="FFFFFF" w:themeFill="background1"/>
            <w:vAlign w:val="center"/>
          </w:tcPr>
          <w:p w14:paraId="5760A07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shd w:val="clear" w:color="auto" w:fill="D9D9D9" w:themeFill="background1" w:themeFillShade="D9"/>
            <w:vAlign w:val="center"/>
          </w:tcPr>
          <w:p w14:paraId="30F8711C"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c>
          <w:tcPr>
            <w:tcW w:w="1560" w:type="dxa"/>
            <w:shd w:val="clear" w:color="auto" w:fill="D9D9D9" w:themeFill="background1" w:themeFillShade="D9"/>
            <w:vAlign w:val="center"/>
          </w:tcPr>
          <w:p w14:paraId="46181963"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r>
      <w:tr w:rsidR="004F67C6" w14:paraId="6128844C" w14:textId="77777777" w:rsidTr="005A49D0">
        <w:trPr>
          <w:trHeight w:val="720"/>
          <w:jc w:val="center"/>
        </w:trPr>
        <w:tc>
          <w:tcPr>
            <w:tcW w:w="1646" w:type="dxa"/>
          </w:tcPr>
          <w:p w14:paraId="08D478B0" w14:textId="77777777" w:rsidR="004F67C6" w:rsidRPr="00D80FEC" w:rsidRDefault="004F67C6" w:rsidP="005A49D0">
            <w:pPr>
              <w:rPr>
                <w:rFonts w:ascii="Arial" w:hAnsi="Arial" w:cs="Arial"/>
                <w:b/>
                <w:sz w:val="18"/>
                <w:szCs w:val="18"/>
              </w:rPr>
            </w:pPr>
            <w:r w:rsidRPr="00D80FEC">
              <w:rPr>
                <w:rFonts w:ascii="Arial" w:hAnsi="Arial" w:cs="Arial"/>
                <w:b/>
                <w:sz w:val="18"/>
                <w:szCs w:val="18"/>
              </w:rPr>
              <w:t>Arm Restraints*</w:t>
            </w:r>
            <w:proofErr w:type="gramStart"/>
            <w:r w:rsidRPr="00D80FEC">
              <w:rPr>
                <w:rFonts w:ascii="Arial" w:hAnsi="Arial" w:cs="Arial"/>
                <w:b/>
                <w:sz w:val="18"/>
                <w:szCs w:val="18"/>
              </w:rPr>
              <w:t>*  (</w:t>
            </w:r>
            <w:proofErr w:type="gramEnd"/>
            <w:r w:rsidRPr="00D80FEC">
              <w:rPr>
                <w:rFonts w:ascii="Arial" w:hAnsi="Arial" w:cs="Arial"/>
                <w:b/>
                <w:sz w:val="18"/>
                <w:szCs w:val="18"/>
              </w:rPr>
              <w:t>SFI 3.3)</w:t>
            </w:r>
          </w:p>
        </w:tc>
        <w:tc>
          <w:tcPr>
            <w:tcW w:w="1555" w:type="dxa"/>
            <w:vAlign w:val="center"/>
          </w:tcPr>
          <w:p w14:paraId="5A26A1AC"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vAlign w:val="center"/>
          </w:tcPr>
          <w:p w14:paraId="171523FF"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1" w:type="dxa"/>
            <w:vAlign w:val="center"/>
          </w:tcPr>
          <w:p w14:paraId="21129F51"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55" w:type="dxa"/>
            <w:vAlign w:val="center"/>
          </w:tcPr>
          <w:p w14:paraId="6276AA4F"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OPTIONAL</w:t>
            </w:r>
          </w:p>
        </w:tc>
        <w:tc>
          <w:tcPr>
            <w:tcW w:w="1560" w:type="dxa"/>
            <w:shd w:val="clear" w:color="auto" w:fill="D9D9D9" w:themeFill="background1" w:themeFillShade="D9"/>
            <w:vAlign w:val="center"/>
          </w:tcPr>
          <w:p w14:paraId="7D70884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REQUIRED</w:t>
            </w:r>
          </w:p>
        </w:tc>
      </w:tr>
      <w:tr w:rsidR="004F67C6" w14:paraId="4FAB505F" w14:textId="77777777" w:rsidTr="005A49D0">
        <w:trPr>
          <w:trHeight w:val="467"/>
          <w:jc w:val="center"/>
        </w:trPr>
        <w:tc>
          <w:tcPr>
            <w:tcW w:w="9422" w:type="dxa"/>
            <w:gridSpan w:val="6"/>
            <w:shd w:val="clear" w:color="auto" w:fill="D9D9D9" w:themeFill="background1" w:themeFillShade="D9"/>
            <w:vAlign w:val="center"/>
          </w:tcPr>
          <w:p w14:paraId="6A685184"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 - 3.3 arm restraints and 3.3-1 gloves are mandatory on all on open bodied entries</w:t>
            </w:r>
          </w:p>
          <w:p w14:paraId="3F0C2319" w14:textId="77777777" w:rsidR="004F67C6" w:rsidRPr="00D80FEC" w:rsidRDefault="004F67C6" w:rsidP="005A49D0">
            <w:pPr>
              <w:jc w:val="center"/>
              <w:rPr>
                <w:rFonts w:ascii="Arial" w:hAnsi="Arial" w:cs="Arial"/>
                <w:b/>
                <w:sz w:val="18"/>
                <w:szCs w:val="18"/>
              </w:rPr>
            </w:pPr>
            <w:r w:rsidRPr="00D80FEC">
              <w:rPr>
                <w:rFonts w:ascii="Arial" w:hAnsi="Arial" w:cs="Arial"/>
                <w:b/>
                <w:sz w:val="18"/>
                <w:szCs w:val="18"/>
              </w:rPr>
              <w:t>*** - If SFI Spec 3.3 neck collar is required and driver opts to use head and neck restraint system instead, then SFI Spec 3.3 head sock or SFI Spec 3.3 skirted helmet mandatory.</w:t>
            </w:r>
          </w:p>
        </w:tc>
      </w:tr>
      <w:tr w:rsidR="004F67C6" w14:paraId="4CBA3DD1" w14:textId="77777777" w:rsidTr="005A49D0">
        <w:trPr>
          <w:trHeight w:val="720"/>
          <w:jc w:val="center"/>
        </w:trPr>
        <w:tc>
          <w:tcPr>
            <w:tcW w:w="1646" w:type="dxa"/>
          </w:tcPr>
          <w:p w14:paraId="7A3721A1" w14:textId="77777777" w:rsidR="004F67C6" w:rsidRPr="00D80FEC" w:rsidRDefault="004F67C6" w:rsidP="005A49D0">
            <w:pPr>
              <w:rPr>
                <w:rFonts w:ascii="Arial" w:hAnsi="Arial" w:cs="Arial"/>
                <w:b/>
                <w:sz w:val="18"/>
                <w:szCs w:val="18"/>
              </w:rPr>
            </w:pPr>
            <w:r w:rsidRPr="00D80FEC">
              <w:rPr>
                <w:rFonts w:ascii="Arial" w:hAnsi="Arial" w:cs="Arial"/>
                <w:b/>
                <w:sz w:val="18"/>
                <w:szCs w:val="18"/>
              </w:rPr>
              <w:t>ROLL BAR</w:t>
            </w:r>
          </w:p>
        </w:tc>
        <w:tc>
          <w:tcPr>
            <w:tcW w:w="7776" w:type="dxa"/>
            <w:gridSpan w:val="5"/>
          </w:tcPr>
          <w:p w14:paraId="30120484" w14:textId="77777777" w:rsidR="004F67C6" w:rsidRPr="00D80FEC" w:rsidRDefault="004F67C6" w:rsidP="005A49D0">
            <w:pPr>
              <w:rPr>
                <w:rFonts w:ascii="Arial" w:hAnsi="Arial" w:cs="Arial"/>
                <w:b/>
                <w:sz w:val="18"/>
                <w:szCs w:val="18"/>
              </w:rPr>
            </w:pPr>
            <w:r w:rsidRPr="00D80FEC">
              <w:rPr>
                <w:rFonts w:ascii="Arial" w:hAnsi="Arial" w:cs="Arial"/>
                <w:b/>
                <w:sz w:val="18"/>
                <w:szCs w:val="18"/>
              </w:rPr>
              <w:t>Mandatory for all vehicles 6.40 to 7.35</w:t>
            </w:r>
          </w:p>
          <w:p w14:paraId="3E440C80" w14:textId="77777777" w:rsidR="004F67C6" w:rsidRPr="00D80FEC" w:rsidRDefault="004F67C6" w:rsidP="005A49D0">
            <w:pPr>
              <w:rPr>
                <w:rFonts w:ascii="Arial" w:hAnsi="Arial" w:cs="Arial"/>
                <w:b/>
                <w:sz w:val="18"/>
                <w:szCs w:val="18"/>
              </w:rPr>
            </w:pPr>
            <w:r w:rsidRPr="00D80FEC">
              <w:rPr>
                <w:rFonts w:ascii="Arial" w:hAnsi="Arial" w:cs="Arial"/>
                <w:b/>
                <w:sz w:val="18"/>
                <w:szCs w:val="18"/>
              </w:rPr>
              <w:t>(NOTE) - Roll cage is mandatory if entry has an altered floor or firewall, or if vehicle exceeds 135 mph.</w:t>
            </w:r>
          </w:p>
          <w:p w14:paraId="53A06E74"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(NOTE) – Roll Bar not required on 2008 and newer OEM </w:t>
            </w:r>
            <w:r w:rsidRPr="00D80FEC">
              <w:rPr>
                <w:rFonts w:ascii="Arial" w:hAnsi="Arial" w:cs="Arial"/>
                <w:b/>
                <w:sz w:val="18"/>
                <w:szCs w:val="18"/>
                <w:u w:val="single"/>
              </w:rPr>
              <w:t xml:space="preserve">unaltered </w:t>
            </w:r>
            <w:r w:rsidRPr="00D80FEC">
              <w:rPr>
                <w:rFonts w:ascii="Arial" w:hAnsi="Arial" w:cs="Arial"/>
                <w:b/>
                <w:sz w:val="18"/>
                <w:szCs w:val="18"/>
              </w:rPr>
              <w:t>vehicles</w:t>
            </w:r>
            <w:r>
              <w:rPr>
                <w:rFonts w:ascii="Arial" w:hAnsi="Arial" w:cs="Arial"/>
                <w:b/>
                <w:sz w:val="18"/>
                <w:szCs w:val="18"/>
              </w:rPr>
              <w:t xml:space="preserve"> running 6.40 or slower</w:t>
            </w:r>
          </w:p>
        </w:tc>
      </w:tr>
      <w:tr w:rsidR="004F67C6" w14:paraId="4BD6CD8A" w14:textId="77777777" w:rsidTr="005A49D0">
        <w:trPr>
          <w:trHeight w:val="323"/>
          <w:jc w:val="center"/>
        </w:trPr>
        <w:tc>
          <w:tcPr>
            <w:tcW w:w="1646" w:type="dxa"/>
          </w:tcPr>
          <w:p w14:paraId="1FE2676D" w14:textId="77777777" w:rsidR="004F67C6" w:rsidRPr="00D80FEC" w:rsidRDefault="004F67C6" w:rsidP="005A49D0">
            <w:pPr>
              <w:rPr>
                <w:rFonts w:ascii="Arial" w:hAnsi="Arial" w:cs="Arial"/>
                <w:b/>
                <w:sz w:val="18"/>
                <w:szCs w:val="18"/>
              </w:rPr>
            </w:pPr>
            <w:r w:rsidRPr="00D80FEC">
              <w:rPr>
                <w:rFonts w:ascii="Arial" w:hAnsi="Arial" w:cs="Arial"/>
                <w:b/>
                <w:sz w:val="18"/>
                <w:szCs w:val="18"/>
              </w:rPr>
              <w:t>ROLL CAGE</w:t>
            </w:r>
          </w:p>
        </w:tc>
        <w:tc>
          <w:tcPr>
            <w:tcW w:w="7776" w:type="dxa"/>
            <w:gridSpan w:val="5"/>
          </w:tcPr>
          <w:p w14:paraId="4BA674AC"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Mandatory for all vehicles 6.399 and Quicker </w:t>
            </w:r>
            <w:r w:rsidRPr="00D80FEC">
              <w:rPr>
                <w:rStyle w:val="Strong"/>
                <w:rFonts w:ascii="Arial" w:hAnsi="Arial" w:cs="Arial"/>
                <w:sz w:val="18"/>
                <w:szCs w:val="18"/>
              </w:rPr>
              <w:t> </w:t>
            </w:r>
          </w:p>
        </w:tc>
      </w:tr>
      <w:tr w:rsidR="004F67C6" w14:paraId="64D37229" w14:textId="77777777" w:rsidTr="005A49D0">
        <w:trPr>
          <w:trHeight w:val="323"/>
          <w:jc w:val="center"/>
        </w:trPr>
        <w:tc>
          <w:tcPr>
            <w:tcW w:w="1646" w:type="dxa"/>
          </w:tcPr>
          <w:p w14:paraId="0A9805EC" w14:textId="77777777" w:rsidR="004F67C6" w:rsidRPr="00D80FEC" w:rsidRDefault="004F67C6" w:rsidP="005A49D0">
            <w:pPr>
              <w:rPr>
                <w:rFonts w:ascii="Arial" w:hAnsi="Arial" w:cs="Arial"/>
                <w:b/>
                <w:sz w:val="18"/>
                <w:szCs w:val="18"/>
              </w:rPr>
            </w:pPr>
            <w:r>
              <w:rPr>
                <w:rFonts w:ascii="Arial" w:hAnsi="Arial" w:cs="Arial"/>
                <w:b/>
                <w:sz w:val="18"/>
                <w:szCs w:val="18"/>
              </w:rPr>
              <w:t>WINDOW NET</w:t>
            </w:r>
          </w:p>
        </w:tc>
        <w:tc>
          <w:tcPr>
            <w:tcW w:w="7776" w:type="dxa"/>
            <w:gridSpan w:val="5"/>
          </w:tcPr>
          <w:p w14:paraId="0527D999" w14:textId="77777777" w:rsidR="004F67C6" w:rsidRPr="00D80FEC" w:rsidRDefault="004F67C6" w:rsidP="005A49D0">
            <w:pPr>
              <w:rPr>
                <w:rFonts w:ascii="Arial" w:hAnsi="Arial" w:cs="Arial"/>
                <w:b/>
                <w:sz w:val="18"/>
                <w:szCs w:val="18"/>
              </w:rPr>
            </w:pPr>
            <w:r>
              <w:rPr>
                <w:rFonts w:ascii="Arial" w:hAnsi="Arial" w:cs="Arial"/>
                <w:b/>
                <w:sz w:val="18"/>
                <w:szCs w:val="18"/>
              </w:rPr>
              <w:t>Mandatory SFI 27.1 window net if vehicle if required to have a roll cage. Net must be secured inside the cage at the bottom.</w:t>
            </w:r>
          </w:p>
        </w:tc>
      </w:tr>
      <w:tr w:rsidR="004F67C6" w14:paraId="5966F759" w14:textId="77777777" w:rsidTr="005A49D0">
        <w:trPr>
          <w:trHeight w:val="530"/>
          <w:jc w:val="center"/>
        </w:trPr>
        <w:tc>
          <w:tcPr>
            <w:tcW w:w="1646" w:type="dxa"/>
          </w:tcPr>
          <w:p w14:paraId="1ECF75D9" w14:textId="77777777" w:rsidR="004F67C6" w:rsidRPr="00D80FEC" w:rsidRDefault="004F67C6" w:rsidP="005A49D0">
            <w:pPr>
              <w:rPr>
                <w:rFonts w:ascii="Arial" w:hAnsi="Arial" w:cs="Arial"/>
                <w:b/>
                <w:sz w:val="18"/>
                <w:szCs w:val="18"/>
              </w:rPr>
            </w:pPr>
            <w:r w:rsidRPr="00D80FEC">
              <w:rPr>
                <w:rFonts w:ascii="Arial" w:hAnsi="Arial" w:cs="Arial"/>
                <w:b/>
                <w:sz w:val="18"/>
                <w:szCs w:val="18"/>
              </w:rPr>
              <w:t>5 POINT HARNESS</w:t>
            </w:r>
          </w:p>
        </w:tc>
        <w:tc>
          <w:tcPr>
            <w:tcW w:w="7776" w:type="dxa"/>
            <w:gridSpan w:val="5"/>
          </w:tcPr>
          <w:p w14:paraId="17E8CF57"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Mandatory for all vehicles that are required to have Roll Bar or Roll </w:t>
            </w:r>
          </w:p>
        </w:tc>
      </w:tr>
      <w:tr w:rsidR="004F67C6" w14:paraId="10085DA3" w14:textId="77777777" w:rsidTr="005A49D0">
        <w:trPr>
          <w:trHeight w:val="503"/>
          <w:jc w:val="center"/>
        </w:trPr>
        <w:tc>
          <w:tcPr>
            <w:tcW w:w="1646" w:type="dxa"/>
          </w:tcPr>
          <w:p w14:paraId="5E2BFAC1" w14:textId="77777777" w:rsidR="004F67C6" w:rsidRPr="00D80FEC" w:rsidRDefault="004F67C6" w:rsidP="005A49D0">
            <w:pPr>
              <w:rPr>
                <w:rFonts w:ascii="Arial" w:hAnsi="Arial" w:cs="Arial"/>
                <w:b/>
                <w:sz w:val="18"/>
                <w:szCs w:val="18"/>
              </w:rPr>
            </w:pPr>
            <w:r w:rsidRPr="00D80FEC">
              <w:rPr>
                <w:rFonts w:ascii="Arial" w:hAnsi="Arial" w:cs="Arial"/>
                <w:b/>
                <w:sz w:val="18"/>
                <w:szCs w:val="18"/>
              </w:rPr>
              <w:t>PARACHUTE</w:t>
            </w:r>
          </w:p>
        </w:tc>
        <w:tc>
          <w:tcPr>
            <w:tcW w:w="7776" w:type="dxa"/>
            <w:gridSpan w:val="5"/>
          </w:tcPr>
          <w:p w14:paraId="583FADC1" w14:textId="77777777" w:rsidR="004F67C6" w:rsidRPr="00D80FEC" w:rsidRDefault="004F67C6" w:rsidP="005A49D0">
            <w:pPr>
              <w:rPr>
                <w:rFonts w:ascii="Arial" w:hAnsi="Arial" w:cs="Arial"/>
                <w:b/>
                <w:sz w:val="18"/>
                <w:szCs w:val="18"/>
              </w:rPr>
            </w:pPr>
            <w:r w:rsidRPr="00D80FEC">
              <w:rPr>
                <w:rFonts w:ascii="Arial" w:hAnsi="Arial" w:cs="Arial"/>
                <w:b/>
                <w:sz w:val="18"/>
                <w:szCs w:val="18"/>
              </w:rPr>
              <w:t xml:space="preserve">Single Parachute Mandatory </w:t>
            </w:r>
            <w:r>
              <w:rPr>
                <w:rFonts w:ascii="Arial" w:hAnsi="Arial" w:cs="Arial"/>
                <w:b/>
                <w:sz w:val="18"/>
                <w:szCs w:val="18"/>
              </w:rPr>
              <w:t>o</w:t>
            </w:r>
            <w:r w:rsidRPr="00D80FEC">
              <w:rPr>
                <w:rFonts w:ascii="Arial" w:hAnsi="Arial" w:cs="Arial"/>
                <w:b/>
                <w:sz w:val="18"/>
                <w:szCs w:val="18"/>
              </w:rPr>
              <w:t>n all vehicles running 125 to 149.99 MPH</w:t>
            </w:r>
          </w:p>
          <w:p w14:paraId="1DF9B7AE" w14:textId="77777777" w:rsidR="004F67C6" w:rsidRPr="00D80FEC" w:rsidRDefault="004F67C6" w:rsidP="005A49D0">
            <w:pPr>
              <w:rPr>
                <w:rFonts w:ascii="Arial" w:hAnsi="Arial" w:cs="Arial"/>
                <w:b/>
                <w:sz w:val="18"/>
                <w:szCs w:val="18"/>
              </w:rPr>
            </w:pPr>
            <w:r w:rsidRPr="00D80FEC">
              <w:rPr>
                <w:rFonts w:ascii="Arial" w:hAnsi="Arial" w:cs="Arial"/>
                <w:b/>
                <w:sz w:val="18"/>
                <w:szCs w:val="18"/>
              </w:rPr>
              <w:t>Dual Parachute mandatory on any vehicles running 150 MPH or quicker</w:t>
            </w:r>
          </w:p>
        </w:tc>
      </w:tr>
      <w:bookmarkEnd w:id="2"/>
    </w:tbl>
    <w:p w14:paraId="2BFCFE5F" w14:textId="5B17DA45" w:rsidR="004F67C6" w:rsidRDefault="004F67C6" w:rsidP="004F67C6">
      <w:pPr>
        <w:spacing w:after="0"/>
        <w:rPr>
          <w:rFonts w:ascii="Arial" w:hAnsi="Arial" w:cs="Arial"/>
          <w:color w:val="FF0000"/>
          <w:sz w:val="20"/>
          <w:szCs w:val="20"/>
        </w:rPr>
      </w:pPr>
    </w:p>
    <w:p w14:paraId="3D1D7796" w14:textId="2E818C43" w:rsidR="004F67C6" w:rsidRDefault="004F67C6" w:rsidP="004F67C6">
      <w:pPr>
        <w:spacing w:after="0"/>
        <w:rPr>
          <w:rFonts w:ascii="Arial" w:hAnsi="Arial" w:cs="Arial"/>
          <w:color w:val="FF0000"/>
          <w:sz w:val="20"/>
          <w:szCs w:val="20"/>
        </w:rPr>
      </w:pPr>
    </w:p>
    <w:p w14:paraId="3AEEA6DB" w14:textId="77777777" w:rsidR="004F67C6" w:rsidRDefault="004F67C6" w:rsidP="004F67C6">
      <w:pPr>
        <w:spacing w:after="0"/>
        <w:rPr>
          <w:rFonts w:ascii="Arial" w:hAnsi="Arial" w:cs="Arial"/>
          <w:color w:val="FF0000"/>
          <w:sz w:val="20"/>
          <w:szCs w:val="20"/>
        </w:rPr>
      </w:pPr>
    </w:p>
    <w:p w14:paraId="2E223703" w14:textId="77777777" w:rsidR="00E35462" w:rsidRDefault="00E35462" w:rsidP="001130D4">
      <w:pPr>
        <w:autoSpaceDE w:val="0"/>
        <w:autoSpaceDN w:val="0"/>
        <w:adjustRightInd w:val="0"/>
        <w:spacing w:after="0" w:line="240" w:lineRule="auto"/>
        <w:rPr>
          <w:rFonts w:ascii="Airstrike" w:hAnsi="Airstrike" w:cs="Arial"/>
          <w:b/>
          <w:bCs/>
          <w:sz w:val="36"/>
          <w:szCs w:val="20"/>
        </w:rPr>
      </w:pPr>
    </w:p>
    <w:p w14:paraId="686971D2" w14:textId="77777777" w:rsidR="004F67C6" w:rsidRPr="0076308D" w:rsidRDefault="004F67C6" w:rsidP="004F67C6">
      <w:pPr>
        <w:spacing w:after="0"/>
        <w:jc w:val="center"/>
        <w:rPr>
          <w:rFonts w:ascii="Impact" w:hAnsi="Impact"/>
          <w:sz w:val="32"/>
        </w:rPr>
      </w:pPr>
      <w:r w:rsidRPr="0076308D">
        <w:rPr>
          <w:rFonts w:ascii="Impact" w:hAnsi="Impact"/>
          <w:sz w:val="32"/>
        </w:rPr>
        <w:lastRenderedPageBreak/>
        <w:t>Motorcycles and Snowmobiles</w:t>
      </w:r>
    </w:p>
    <w:tbl>
      <w:tblPr>
        <w:tblStyle w:val="TableGrid"/>
        <w:tblW w:w="0" w:type="auto"/>
        <w:jc w:val="center"/>
        <w:tblLook w:val="04A0" w:firstRow="1" w:lastRow="0" w:firstColumn="1" w:lastColumn="0" w:noHBand="0" w:noVBand="1"/>
      </w:tblPr>
      <w:tblGrid>
        <w:gridCol w:w="1634"/>
        <w:gridCol w:w="1543"/>
        <w:gridCol w:w="1543"/>
        <w:gridCol w:w="1539"/>
        <w:gridCol w:w="1543"/>
        <w:gridCol w:w="1548"/>
      </w:tblGrid>
      <w:tr w:rsidR="004F67C6" w14:paraId="3D71552A" w14:textId="77777777" w:rsidTr="005A49D0">
        <w:trPr>
          <w:trHeight w:val="467"/>
          <w:jc w:val="center"/>
        </w:trPr>
        <w:tc>
          <w:tcPr>
            <w:tcW w:w="1634" w:type="dxa"/>
            <w:vAlign w:val="bottom"/>
          </w:tcPr>
          <w:p w14:paraId="30406366"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9D9D9" w:themeFill="background1" w:themeFillShade="D9"/>
            <w:vAlign w:val="bottom"/>
          </w:tcPr>
          <w:p w14:paraId="31321F4A"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7.50 and Slower</w:t>
            </w:r>
          </w:p>
        </w:tc>
        <w:tc>
          <w:tcPr>
            <w:tcW w:w="1543" w:type="dxa"/>
            <w:vAlign w:val="bottom"/>
          </w:tcPr>
          <w:p w14:paraId="6AE72E8D"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7.49 to 6.40</w:t>
            </w:r>
          </w:p>
        </w:tc>
        <w:tc>
          <w:tcPr>
            <w:tcW w:w="1539" w:type="dxa"/>
            <w:shd w:val="clear" w:color="auto" w:fill="D9D9D9" w:themeFill="background1" w:themeFillShade="D9"/>
            <w:vAlign w:val="bottom"/>
          </w:tcPr>
          <w:p w14:paraId="41F1BACD"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6.39 to 6.00</w:t>
            </w:r>
          </w:p>
        </w:tc>
        <w:tc>
          <w:tcPr>
            <w:tcW w:w="1543" w:type="dxa"/>
            <w:vAlign w:val="bottom"/>
          </w:tcPr>
          <w:p w14:paraId="719833BF"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5.99 to 4.50</w:t>
            </w:r>
          </w:p>
        </w:tc>
        <w:tc>
          <w:tcPr>
            <w:tcW w:w="1548" w:type="dxa"/>
            <w:shd w:val="clear" w:color="auto" w:fill="D9D9D9" w:themeFill="background1" w:themeFillShade="D9"/>
            <w:vAlign w:val="bottom"/>
          </w:tcPr>
          <w:p w14:paraId="77060817"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4.49 and Quicker</w:t>
            </w:r>
          </w:p>
        </w:tc>
      </w:tr>
      <w:tr w:rsidR="004F67C6" w14:paraId="6C5AD9D3" w14:textId="77777777" w:rsidTr="005A49D0">
        <w:trPr>
          <w:trHeight w:val="638"/>
          <w:jc w:val="center"/>
        </w:trPr>
        <w:tc>
          <w:tcPr>
            <w:tcW w:w="1634" w:type="dxa"/>
          </w:tcPr>
          <w:p w14:paraId="3FDCFB02" w14:textId="77777777" w:rsidR="004F67C6" w:rsidRPr="00703E24" w:rsidRDefault="004F67C6" w:rsidP="005A49D0">
            <w:pPr>
              <w:rPr>
                <w:rFonts w:ascii="Arial" w:hAnsi="Arial" w:cs="Arial"/>
                <w:b/>
                <w:sz w:val="18"/>
                <w:szCs w:val="18"/>
              </w:rPr>
            </w:pPr>
            <w:r w:rsidRPr="00703E24">
              <w:rPr>
                <w:rFonts w:ascii="Arial" w:hAnsi="Arial" w:cs="Arial"/>
                <w:b/>
                <w:sz w:val="18"/>
                <w:szCs w:val="18"/>
              </w:rPr>
              <w:t>Helmet S</w:t>
            </w:r>
            <w:r>
              <w:rPr>
                <w:rFonts w:ascii="Arial" w:hAnsi="Arial" w:cs="Arial"/>
                <w:b/>
                <w:sz w:val="18"/>
                <w:szCs w:val="18"/>
              </w:rPr>
              <w:t>A</w:t>
            </w:r>
            <w:r w:rsidRPr="00703E24">
              <w:rPr>
                <w:rFonts w:ascii="Arial" w:hAnsi="Arial" w:cs="Arial"/>
                <w:b/>
                <w:sz w:val="18"/>
                <w:szCs w:val="18"/>
              </w:rPr>
              <w:t>2005/M2005</w:t>
            </w:r>
          </w:p>
        </w:tc>
        <w:tc>
          <w:tcPr>
            <w:tcW w:w="1543" w:type="dxa"/>
            <w:shd w:val="clear" w:color="auto" w:fill="DDD9C3" w:themeFill="background2" w:themeFillShade="E6"/>
            <w:vAlign w:val="center"/>
          </w:tcPr>
          <w:p w14:paraId="1B9651E6"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43" w:type="dxa"/>
            <w:shd w:val="clear" w:color="auto" w:fill="000000" w:themeFill="text1"/>
            <w:vAlign w:val="center"/>
          </w:tcPr>
          <w:p w14:paraId="70D093AF" w14:textId="77777777" w:rsidR="004F67C6" w:rsidRPr="0050785E" w:rsidRDefault="004F67C6" w:rsidP="005A49D0">
            <w:pPr>
              <w:jc w:val="center"/>
              <w:rPr>
                <w:rFonts w:ascii="Arial" w:hAnsi="Arial" w:cs="Arial"/>
                <w:b/>
                <w:sz w:val="18"/>
                <w:szCs w:val="18"/>
              </w:rPr>
            </w:pPr>
          </w:p>
        </w:tc>
        <w:tc>
          <w:tcPr>
            <w:tcW w:w="1539" w:type="dxa"/>
            <w:shd w:val="clear" w:color="auto" w:fill="000000" w:themeFill="text1"/>
            <w:vAlign w:val="center"/>
          </w:tcPr>
          <w:p w14:paraId="0CBE8415" w14:textId="77777777" w:rsidR="004F67C6" w:rsidRPr="0050785E" w:rsidRDefault="004F67C6" w:rsidP="005A49D0">
            <w:pPr>
              <w:jc w:val="center"/>
              <w:rPr>
                <w:rFonts w:ascii="Arial" w:hAnsi="Arial" w:cs="Arial"/>
                <w:b/>
                <w:sz w:val="18"/>
                <w:szCs w:val="18"/>
              </w:rPr>
            </w:pPr>
          </w:p>
        </w:tc>
        <w:tc>
          <w:tcPr>
            <w:tcW w:w="1543" w:type="dxa"/>
            <w:shd w:val="clear" w:color="auto" w:fill="000000" w:themeFill="text1"/>
            <w:vAlign w:val="center"/>
          </w:tcPr>
          <w:p w14:paraId="03DDD580" w14:textId="77777777" w:rsidR="004F67C6" w:rsidRPr="0050785E" w:rsidRDefault="004F67C6" w:rsidP="005A49D0">
            <w:pPr>
              <w:jc w:val="center"/>
              <w:rPr>
                <w:rFonts w:ascii="Arial" w:hAnsi="Arial" w:cs="Arial"/>
                <w:b/>
                <w:sz w:val="18"/>
                <w:szCs w:val="18"/>
              </w:rPr>
            </w:pPr>
          </w:p>
        </w:tc>
        <w:tc>
          <w:tcPr>
            <w:tcW w:w="1548" w:type="dxa"/>
            <w:shd w:val="clear" w:color="auto" w:fill="000000" w:themeFill="text1"/>
            <w:vAlign w:val="center"/>
          </w:tcPr>
          <w:p w14:paraId="705447FE" w14:textId="77777777" w:rsidR="004F67C6" w:rsidRPr="0050785E" w:rsidRDefault="004F67C6" w:rsidP="005A49D0">
            <w:pPr>
              <w:jc w:val="center"/>
              <w:rPr>
                <w:rFonts w:ascii="Arial" w:hAnsi="Arial" w:cs="Arial"/>
                <w:b/>
                <w:sz w:val="18"/>
                <w:szCs w:val="18"/>
              </w:rPr>
            </w:pPr>
          </w:p>
        </w:tc>
      </w:tr>
      <w:tr w:rsidR="004F67C6" w14:paraId="64E1D289" w14:textId="77777777" w:rsidTr="005A49D0">
        <w:trPr>
          <w:trHeight w:val="593"/>
          <w:jc w:val="center"/>
        </w:trPr>
        <w:tc>
          <w:tcPr>
            <w:tcW w:w="1634" w:type="dxa"/>
          </w:tcPr>
          <w:p w14:paraId="74636BE9" w14:textId="77777777" w:rsidR="004F67C6" w:rsidRPr="00703E24" w:rsidRDefault="004F67C6" w:rsidP="005A49D0">
            <w:pPr>
              <w:rPr>
                <w:rFonts w:ascii="Arial" w:hAnsi="Arial" w:cs="Arial"/>
                <w:b/>
                <w:sz w:val="18"/>
                <w:szCs w:val="18"/>
              </w:rPr>
            </w:pPr>
            <w:r w:rsidRPr="00703E24">
              <w:rPr>
                <w:rFonts w:ascii="Arial" w:hAnsi="Arial" w:cs="Arial"/>
                <w:b/>
                <w:sz w:val="18"/>
                <w:szCs w:val="18"/>
              </w:rPr>
              <w:t xml:space="preserve">Helmet </w:t>
            </w:r>
            <w:r>
              <w:rPr>
                <w:rFonts w:ascii="Arial" w:hAnsi="Arial" w:cs="Arial"/>
                <w:b/>
                <w:sz w:val="18"/>
                <w:szCs w:val="18"/>
              </w:rPr>
              <w:t xml:space="preserve">   </w:t>
            </w:r>
            <w:r w:rsidRPr="00703E24">
              <w:rPr>
                <w:rFonts w:ascii="Arial" w:hAnsi="Arial" w:cs="Arial"/>
                <w:b/>
                <w:sz w:val="18"/>
                <w:szCs w:val="18"/>
              </w:rPr>
              <w:t>S</w:t>
            </w:r>
            <w:r>
              <w:rPr>
                <w:rFonts w:ascii="Arial" w:hAnsi="Arial" w:cs="Arial"/>
                <w:b/>
                <w:sz w:val="18"/>
                <w:szCs w:val="18"/>
              </w:rPr>
              <w:t>A</w:t>
            </w:r>
            <w:r w:rsidRPr="00703E24">
              <w:rPr>
                <w:rFonts w:ascii="Arial" w:hAnsi="Arial" w:cs="Arial"/>
                <w:b/>
                <w:sz w:val="18"/>
                <w:szCs w:val="18"/>
              </w:rPr>
              <w:t xml:space="preserve">2010 </w:t>
            </w:r>
            <w:r>
              <w:rPr>
                <w:rFonts w:ascii="Arial" w:hAnsi="Arial" w:cs="Arial"/>
                <w:b/>
                <w:sz w:val="18"/>
                <w:szCs w:val="18"/>
              </w:rPr>
              <w:t>/M2010</w:t>
            </w:r>
          </w:p>
        </w:tc>
        <w:tc>
          <w:tcPr>
            <w:tcW w:w="1543" w:type="dxa"/>
            <w:shd w:val="clear" w:color="auto" w:fill="FFFFFF" w:themeFill="background1"/>
            <w:vAlign w:val="center"/>
          </w:tcPr>
          <w:p w14:paraId="252FB804"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OPTIONAL</w:t>
            </w:r>
          </w:p>
        </w:tc>
        <w:tc>
          <w:tcPr>
            <w:tcW w:w="1543" w:type="dxa"/>
            <w:shd w:val="clear" w:color="auto" w:fill="D9D9D9" w:themeFill="background1" w:themeFillShade="D9"/>
            <w:vAlign w:val="center"/>
          </w:tcPr>
          <w:p w14:paraId="32B33A5C"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39" w:type="dxa"/>
            <w:shd w:val="clear" w:color="auto" w:fill="D9D9D9" w:themeFill="background1" w:themeFillShade="D9"/>
            <w:vAlign w:val="center"/>
          </w:tcPr>
          <w:p w14:paraId="20D2AB26"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9D9D9" w:themeFill="background1" w:themeFillShade="D9"/>
            <w:vAlign w:val="center"/>
          </w:tcPr>
          <w:p w14:paraId="4CFC8E78"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8" w:type="dxa"/>
            <w:shd w:val="clear" w:color="auto" w:fill="000000" w:themeFill="text1"/>
            <w:vAlign w:val="center"/>
          </w:tcPr>
          <w:p w14:paraId="0FF27E3E" w14:textId="77777777" w:rsidR="004F67C6" w:rsidRPr="0050785E" w:rsidRDefault="004F67C6" w:rsidP="005A49D0">
            <w:pPr>
              <w:jc w:val="center"/>
              <w:rPr>
                <w:rFonts w:ascii="Arial" w:hAnsi="Arial" w:cs="Arial"/>
                <w:b/>
                <w:sz w:val="18"/>
                <w:szCs w:val="18"/>
              </w:rPr>
            </w:pPr>
          </w:p>
        </w:tc>
      </w:tr>
      <w:tr w:rsidR="004F67C6" w14:paraId="2DD24C7D" w14:textId="77777777" w:rsidTr="005A49D0">
        <w:trPr>
          <w:trHeight w:val="620"/>
          <w:jc w:val="center"/>
        </w:trPr>
        <w:tc>
          <w:tcPr>
            <w:tcW w:w="1634" w:type="dxa"/>
          </w:tcPr>
          <w:p w14:paraId="4656AC95" w14:textId="77777777" w:rsidR="004F67C6" w:rsidRPr="00703E24" w:rsidRDefault="004F67C6" w:rsidP="005A49D0">
            <w:pPr>
              <w:rPr>
                <w:rFonts w:ascii="Arial" w:hAnsi="Arial" w:cs="Arial"/>
                <w:b/>
                <w:sz w:val="18"/>
                <w:szCs w:val="18"/>
              </w:rPr>
            </w:pPr>
            <w:r w:rsidRPr="00703E24">
              <w:rPr>
                <w:rFonts w:ascii="Arial" w:hAnsi="Arial" w:cs="Arial"/>
                <w:b/>
                <w:sz w:val="18"/>
                <w:szCs w:val="18"/>
              </w:rPr>
              <w:t xml:space="preserve">Helmet </w:t>
            </w:r>
            <w:r>
              <w:rPr>
                <w:rFonts w:ascii="Arial" w:hAnsi="Arial" w:cs="Arial"/>
                <w:b/>
                <w:sz w:val="18"/>
                <w:szCs w:val="18"/>
              </w:rPr>
              <w:t xml:space="preserve">   </w:t>
            </w:r>
            <w:r w:rsidRPr="00703E24">
              <w:rPr>
                <w:rFonts w:ascii="Arial" w:hAnsi="Arial" w:cs="Arial"/>
                <w:b/>
                <w:sz w:val="18"/>
                <w:szCs w:val="18"/>
              </w:rPr>
              <w:t>S</w:t>
            </w:r>
            <w:r>
              <w:rPr>
                <w:rFonts w:ascii="Arial" w:hAnsi="Arial" w:cs="Arial"/>
                <w:b/>
                <w:sz w:val="18"/>
                <w:szCs w:val="18"/>
              </w:rPr>
              <w:t>A</w:t>
            </w:r>
            <w:r w:rsidRPr="00703E24">
              <w:rPr>
                <w:rFonts w:ascii="Arial" w:hAnsi="Arial" w:cs="Arial"/>
                <w:b/>
                <w:sz w:val="18"/>
                <w:szCs w:val="18"/>
              </w:rPr>
              <w:t xml:space="preserve">2015 </w:t>
            </w:r>
            <w:r>
              <w:rPr>
                <w:rFonts w:ascii="Arial" w:hAnsi="Arial" w:cs="Arial"/>
                <w:b/>
                <w:sz w:val="18"/>
                <w:szCs w:val="18"/>
              </w:rPr>
              <w:t>/M2015</w:t>
            </w:r>
          </w:p>
        </w:tc>
        <w:tc>
          <w:tcPr>
            <w:tcW w:w="1543" w:type="dxa"/>
            <w:shd w:val="clear" w:color="auto" w:fill="FFFFFF" w:themeFill="background1"/>
            <w:vAlign w:val="center"/>
          </w:tcPr>
          <w:p w14:paraId="0627AFAB"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OPTIONAL</w:t>
            </w:r>
          </w:p>
        </w:tc>
        <w:tc>
          <w:tcPr>
            <w:tcW w:w="1543" w:type="dxa"/>
            <w:shd w:val="clear" w:color="auto" w:fill="FFFFFF" w:themeFill="background1"/>
            <w:vAlign w:val="center"/>
          </w:tcPr>
          <w:p w14:paraId="3B8AD6F0"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OPTIONAL</w:t>
            </w:r>
          </w:p>
        </w:tc>
        <w:tc>
          <w:tcPr>
            <w:tcW w:w="1539" w:type="dxa"/>
            <w:shd w:val="clear" w:color="auto" w:fill="DDD9C3" w:themeFill="background2" w:themeFillShade="E6"/>
            <w:vAlign w:val="center"/>
          </w:tcPr>
          <w:p w14:paraId="58648848"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DD9C3" w:themeFill="background2" w:themeFillShade="E6"/>
            <w:vAlign w:val="center"/>
          </w:tcPr>
          <w:p w14:paraId="23CD1CDB"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8" w:type="dxa"/>
            <w:shd w:val="clear" w:color="auto" w:fill="D9D9D9" w:themeFill="background1" w:themeFillShade="D9"/>
            <w:vAlign w:val="center"/>
          </w:tcPr>
          <w:p w14:paraId="0ED8CA37"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 xml:space="preserve">REQUIRED </w:t>
            </w:r>
          </w:p>
        </w:tc>
      </w:tr>
      <w:tr w:rsidR="004F67C6" w14:paraId="36C04F28" w14:textId="77777777" w:rsidTr="005A49D0">
        <w:trPr>
          <w:trHeight w:val="1322"/>
          <w:jc w:val="center"/>
        </w:trPr>
        <w:tc>
          <w:tcPr>
            <w:tcW w:w="1634" w:type="dxa"/>
          </w:tcPr>
          <w:p w14:paraId="77CD2D33" w14:textId="77777777" w:rsidR="004F67C6" w:rsidRPr="0050785E" w:rsidRDefault="004F67C6" w:rsidP="005A49D0">
            <w:pPr>
              <w:rPr>
                <w:rFonts w:ascii="Arial" w:hAnsi="Arial" w:cs="Arial"/>
                <w:b/>
                <w:sz w:val="18"/>
                <w:szCs w:val="18"/>
              </w:rPr>
            </w:pPr>
            <w:r w:rsidRPr="0050785E">
              <w:rPr>
                <w:rFonts w:ascii="Arial" w:hAnsi="Arial" w:cs="Arial"/>
                <w:b/>
                <w:sz w:val="18"/>
                <w:szCs w:val="18"/>
              </w:rPr>
              <w:t xml:space="preserve">Shirt, Shoes, Socks, Long </w:t>
            </w:r>
            <w:r>
              <w:rPr>
                <w:rFonts w:ascii="Arial" w:hAnsi="Arial" w:cs="Arial"/>
                <w:b/>
                <w:sz w:val="18"/>
                <w:szCs w:val="18"/>
              </w:rPr>
              <w:t xml:space="preserve">Denim </w:t>
            </w:r>
            <w:r w:rsidRPr="0050785E">
              <w:rPr>
                <w:rFonts w:ascii="Arial" w:hAnsi="Arial" w:cs="Arial"/>
                <w:b/>
                <w:sz w:val="18"/>
                <w:szCs w:val="18"/>
              </w:rPr>
              <w:t xml:space="preserve">Pants </w:t>
            </w:r>
            <w:r w:rsidRPr="0050785E">
              <w:rPr>
                <w:rFonts w:ascii="Arial" w:hAnsi="Arial" w:cs="Arial"/>
                <w:b/>
                <w:sz w:val="14"/>
                <w:szCs w:val="18"/>
              </w:rPr>
              <w:t>(Sleeveless Shirts and Tank Tops Prohibited)</w:t>
            </w:r>
          </w:p>
        </w:tc>
        <w:tc>
          <w:tcPr>
            <w:tcW w:w="1543" w:type="dxa"/>
            <w:shd w:val="clear" w:color="auto" w:fill="D9D9D9" w:themeFill="background1" w:themeFillShade="D9"/>
            <w:vAlign w:val="center"/>
          </w:tcPr>
          <w:p w14:paraId="154BFCE9"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000000" w:themeFill="text1"/>
            <w:vAlign w:val="center"/>
          </w:tcPr>
          <w:p w14:paraId="1F322208" w14:textId="77777777" w:rsidR="004F67C6" w:rsidRPr="0050785E" w:rsidRDefault="004F67C6" w:rsidP="005A49D0">
            <w:pPr>
              <w:rPr>
                <w:rFonts w:ascii="Arial" w:hAnsi="Arial" w:cs="Arial"/>
                <w:b/>
                <w:sz w:val="18"/>
                <w:szCs w:val="18"/>
              </w:rPr>
            </w:pPr>
          </w:p>
        </w:tc>
        <w:tc>
          <w:tcPr>
            <w:tcW w:w="1539" w:type="dxa"/>
            <w:shd w:val="clear" w:color="auto" w:fill="000000" w:themeFill="text1"/>
            <w:vAlign w:val="center"/>
          </w:tcPr>
          <w:p w14:paraId="615046E6" w14:textId="77777777" w:rsidR="004F67C6" w:rsidRPr="0050785E" w:rsidRDefault="004F67C6" w:rsidP="005A49D0">
            <w:pPr>
              <w:jc w:val="center"/>
              <w:rPr>
                <w:rFonts w:ascii="Arial" w:hAnsi="Arial" w:cs="Arial"/>
                <w:b/>
                <w:sz w:val="18"/>
                <w:szCs w:val="18"/>
              </w:rPr>
            </w:pPr>
          </w:p>
        </w:tc>
        <w:tc>
          <w:tcPr>
            <w:tcW w:w="1543" w:type="dxa"/>
            <w:shd w:val="clear" w:color="auto" w:fill="000000" w:themeFill="text1"/>
            <w:vAlign w:val="center"/>
          </w:tcPr>
          <w:p w14:paraId="5FBCD605" w14:textId="77777777" w:rsidR="004F67C6" w:rsidRPr="0050785E" w:rsidRDefault="004F67C6" w:rsidP="005A49D0">
            <w:pPr>
              <w:jc w:val="center"/>
              <w:rPr>
                <w:rFonts w:ascii="Arial" w:hAnsi="Arial" w:cs="Arial"/>
                <w:b/>
                <w:sz w:val="18"/>
                <w:szCs w:val="18"/>
              </w:rPr>
            </w:pPr>
          </w:p>
        </w:tc>
        <w:tc>
          <w:tcPr>
            <w:tcW w:w="1548" w:type="dxa"/>
            <w:shd w:val="clear" w:color="auto" w:fill="000000" w:themeFill="text1"/>
            <w:vAlign w:val="center"/>
          </w:tcPr>
          <w:p w14:paraId="6A6B704E" w14:textId="77777777" w:rsidR="004F67C6" w:rsidRPr="0050785E" w:rsidRDefault="004F67C6" w:rsidP="005A49D0">
            <w:pPr>
              <w:jc w:val="center"/>
              <w:rPr>
                <w:rFonts w:ascii="Arial" w:hAnsi="Arial" w:cs="Arial"/>
                <w:b/>
                <w:sz w:val="18"/>
                <w:szCs w:val="18"/>
              </w:rPr>
            </w:pPr>
          </w:p>
        </w:tc>
      </w:tr>
      <w:tr w:rsidR="004F67C6" w14:paraId="0E53B850" w14:textId="77777777" w:rsidTr="005A49D0">
        <w:trPr>
          <w:trHeight w:val="575"/>
          <w:jc w:val="center"/>
        </w:trPr>
        <w:tc>
          <w:tcPr>
            <w:tcW w:w="1634" w:type="dxa"/>
          </w:tcPr>
          <w:p w14:paraId="0AA97DD0" w14:textId="77777777" w:rsidR="004F67C6" w:rsidRPr="0050785E" w:rsidRDefault="004F67C6" w:rsidP="005A49D0">
            <w:pPr>
              <w:rPr>
                <w:rFonts w:ascii="Arial" w:hAnsi="Arial" w:cs="Arial"/>
                <w:b/>
                <w:sz w:val="18"/>
                <w:szCs w:val="18"/>
              </w:rPr>
            </w:pPr>
            <w:r>
              <w:rPr>
                <w:rFonts w:ascii="Arial" w:hAnsi="Arial" w:cs="Arial"/>
                <w:b/>
                <w:sz w:val="18"/>
                <w:szCs w:val="18"/>
              </w:rPr>
              <w:t>Leather Jacket</w:t>
            </w:r>
          </w:p>
        </w:tc>
        <w:tc>
          <w:tcPr>
            <w:tcW w:w="1543" w:type="dxa"/>
            <w:shd w:val="clear" w:color="auto" w:fill="DDD9C3" w:themeFill="background2" w:themeFillShade="E6"/>
            <w:vAlign w:val="center"/>
          </w:tcPr>
          <w:p w14:paraId="234C4498"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43" w:type="dxa"/>
            <w:shd w:val="clear" w:color="auto" w:fill="DDD9C3" w:themeFill="background2" w:themeFillShade="E6"/>
            <w:vAlign w:val="center"/>
          </w:tcPr>
          <w:p w14:paraId="3FF03F41" w14:textId="77777777" w:rsidR="004F67C6" w:rsidRPr="00703E24" w:rsidRDefault="004F67C6" w:rsidP="005A49D0">
            <w:pPr>
              <w:jc w:val="center"/>
              <w:rPr>
                <w:rFonts w:ascii="Arial" w:hAnsi="Arial" w:cs="Arial"/>
                <w:b/>
                <w:sz w:val="18"/>
                <w:szCs w:val="18"/>
              </w:rPr>
            </w:pPr>
            <w:r>
              <w:rPr>
                <w:rFonts w:ascii="Arial" w:hAnsi="Arial" w:cs="Arial"/>
                <w:b/>
                <w:sz w:val="18"/>
                <w:szCs w:val="18"/>
              </w:rPr>
              <w:t>REQUIRED</w:t>
            </w:r>
          </w:p>
        </w:tc>
        <w:tc>
          <w:tcPr>
            <w:tcW w:w="1539" w:type="dxa"/>
            <w:shd w:val="clear" w:color="auto" w:fill="DDD9C3" w:themeFill="background2" w:themeFillShade="E6"/>
            <w:vAlign w:val="center"/>
          </w:tcPr>
          <w:p w14:paraId="7EB777C0"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43" w:type="dxa"/>
            <w:shd w:val="clear" w:color="auto" w:fill="DDD9C3" w:themeFill="background2" w:themeFillShade="E6"/>
            <w:vAlign w:val="center"/>
          </w:tcPr>
          <w:p w14:paraId="5F7A0A77"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48" w:type="dxa"/>
            <w:shd w:val="clear" w:color="auto" w:fill="DDD9C3" w:themeFill="background2" w:themeFillShade="E6"/>
            <w:vAlign w:val="center"/>
          </w:tcPr>
          <w:p w14:paraId="67F07209"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r>
      <w:tr w:rsidR="004F67C6" w14:paraId="3F14A1E2" w14:textId="77777777" w:rsidTr="005A49D0">
        <w:trPr>
          <w:trHeight w:val="720"/>
          <w:jc w:val="center"/>
        </w:trPr>
        <w:tc>
          <w:tcPr>
            <w:tcW w:w="1634" w:type="dxa"/>
          </w:tcPr>
          <w:p w14:paraId="3CD27DE6" w14:textId="77777777" w:rsidR="004F67C6" w:rsidRPr="0050785E" w:rsidRDefault="004F67C6" w:rsidP="005A49D0">
            <w:pPr>
              <w:rPr>
                <w:rFonts w:ascii="Arial" w:hAnsi="Arial" w:cs="Arial"/>
                <w:b/>
                <w:sz w:val="18"/>
                <w:szCs w:val="18"/>
              </w:rPr>
            </w:pPr>
            <w:r>
              <w:rPr>
                <w:rFonts w:ascii="Arial" w:hAnsi="Arial" w:cs="Arial"/>
                <w:b/>
                <w:sz w:val="18"/>
                <w:szCs w:val="18"/>
              </w:rPr>
              <w:t>Leather Pants</w:t>
            </w:r>
          </w:p>
        </w:tc>
        <w:tc>
          <w:tcPr>
            <w:tcW w:w="1543" w:type="dxa"/>
            <w:shd w:val="clear" w:color="auto" w:fill="auto"/>
            <w:vAlign w:val="center"/>
          </w:tcPr>
          <w:p w14:paraId="7234BA2B" w14:textId="77777777" w:rsidR="004F67C6" w:rsidRPr="0050785E" w:rsidRDefault="004F67C6" w:rsidP="005A49D0">
            <w:pPr>
              <w:jc w:val="center"/>
              <w:rPr>
                <w:rFonts w:ascii="Arial" w:hAnsi="Arial" w:cs="Arial"/>
                <w:b/>
                <w:sz w:val="18"/>
                <w:szCs w:val="18"/>
              </w:rPr>
            </w:pPr>
            <w:r>
              <w:rPr>
                <w:rFonts w:ascii="Arial" w:hAnsi="Arial" w:cs="Arial"/>
                <w:b/>
                <w:sz w:val="18"/>
                <w:szCs w:val="18"/>
              </w:rPr>
              <w:t>OPTIONAL</w:t>
            </w:r>
          </w:p>
        </w:tc>
        <w:tc>
          <w:tcPr>
            <w:tcW w:w="1543" w:type="dxa"/>
            <w:shd w:val="clear" w:color="auto" w:fill="DDD9C3" w:themeFill="background2" w:themeFillShade="E6"/>
            <w:vAlign w:val="center"/>
          </w:tcPr>
          <w:p w14:paraId="6BD6E6C0"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r>
              <w:rPr>
                <w:rFonts w:ascii="Arial" w:hAnsi="Arial" w:cs="Arial"/>
                <w:b/>
                <w:sz w:val="18"/>
                <w:szCs w:val="18"/>
              </w:rPr>
              <w:t xml:space="preserve"> @ 6.99</w:t>
            </w:r>
          </w:p>
        </w:tc>
        <w:tc>
          <w:tcPr>
            <w:tcW w:w="1539" w:type="dxa"/>
            <w:shd w:val="clear" w:color="auto" w:fill="D9D9D9" w:themeFill="background1" w:themeFillShade="D9"/>
            <w:vAlign w:val="center"/>
          </w:tcPr>
          <w:p w14:paraId="2E5F3994"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(Perimeter zip together or one-piece</w:t>
            </w:r>
            <w:r>
              <w:rPr>
                <w:rFonts w:ascii="Arial" w:hAnsi="Arial" w:cs="Arial"/>
                <w:b/>
                <w:sz w:val="16"/>
                <w:szCs w:val="16"/>
              </w:rPr>
              <w:t xml:space="preserve"> required)</w:t>
            </w:r>
          </w:p>
        </w:tc>
        <w:tc>
          <w:tcPr>
            <w:tcW w:w="1543" w:type="dxa"/>
            <w:shd w:val="clear" w:color="auto" w:fill="D9D9D9" w:themeFill="background1" w:themeFillShade="D9"/>
            <w:vAlign w:val="center"/>
          </w:tcPr>
          <w:p w14:paraId="1630B6EA"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(Perimeter zip together or one-piece</w:t>
            </w:r>
            <w:r>
              <w:rPr>
                <w:rFonts w:ascii="Arial" w:hAnsi="Arial" w:cs="Arial"/>
                <w:b/>
                <w:sz w:val="16"/>
                <w:szCs w:val="16"/>
              </w:rPr>
              <w:t xml:space="preserve"> required)</w:t>
            </w:r>
          </w:p>
        </w:tc>
        <w:tc>
          <w:tcPr>
            <w:tcW w:w="1548" w:type="dxa"/>
            <w:shd w:val="clear" w:color="auto" w:fill="D9D9D9" w:themeFill="background1" w:themeFillShade="D9"/>
            <w:vAlign w:val="center"/>
          </w:tcPr>
          <w:p w14:paraId="65E5E1CF"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(Perimeter zip together or one-piece</w:t>
            </w:r>
            <w:r>
              <w:rPr>
                <w:rFonts w:ascii="Arial" w:hAnsi="Arial" w:cs="Arial"/>
                <w:b/>
                <w:sz w:val="16"/>
                <w:szCs w:val="16"/>
              </w:rPr>
              <w:t xml:space="preserve"> required)</w:t>
            </w:r>
          </w:p>
        </w:tc>
      </w:tr>
      <w:tr w:rsidR="004F67C6" w14:paraId="608EC03A" w14:textId="77777777" w:rsidTr="005A49D0">
        <w:trPr>
          <w:trHeight w:val="620"/>
          <w:jc w:val="center"/>
        </w:trPr>
        <w:tc>
          <w:tcPr>
            <w:tcW w:w="1634" w:type="dxa"/>
          </w:tcPr>
          <w:p w14:paraId="15933338" w14:textId="77777777" w:rsidR="004F67C6" w:rsidRPr="0050785E" w:rsidRDefault="004F67C6" w:rsidP="005A49D0">
            <w:pPr>
              <w:rPr>
                <w:rFonts w:ascii="Arial" w:hAnsi="Arial" w:cs="Arial"/>
                <w:b/>
                <w:sz w:val="18"/>
                <w:szCs w:val="18"/>
              </w:rPr>
            </w:pPr>
            <w:r>
              <w:rPr>
                <w:rFonts w:ascii="Arial" w:hAnsi="Arial" w:cs="Arial"/>
                <w:b/>
                <w:sz w:val="18"/>
                <w:szCs w:val="18"/>
              </w:rPr>
              <w:t xml:space="preserve">Leather </w:t>
            </w:r>
            <w:r w:rsidRPr="0050785E">
              <w:rPr>
                <w:rFonts w:ascii="Arial" w:hAnsi="Arial" w:cs="Arial"/>
                <w:b/>
                <w:sz w:val="18"/>
                <w:szCs w:val="18"/>
              </w:rPr>
              <w:t>Gloves</w:t>
            </w:r>
          </w:p>
        </w:tc>
        <w:tc>
          <w:tcPr>
            <w:tcW w:w="1543" w:type="dxa"/>
            <w:shd w:val="clear" w:color="auto" w:fill="DDD9C3" w:themeFill="background2" w:themeFillShade="E6"/>
            <w:vAlign w:val="center"/>
          </w:tcPr>
          <w:p w14:paraId="4B20B632"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DD9C3" w:themeFill="background2" w:themeFillShade="E6"/>
            <w:vAlign w:val="center"/>
          </w:tcPr>
          <w:p w14:paraId="40FA879D"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39" w:type="dxa"/>
            <w:shd w:val="clear" w:color="auto" w:fill="DDD9C3" w:themeFill="background2" w:themeFillShade="E6"/>
            <w:vAlign w:val="center"/>
          </w:tcPr>
          <w:p w14:paraId="663157A4"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9D9D9" w:themeFill="background1" w:themeFillShade="D9"/>
            <w:vAlign w:val="center"/>
          </w:tcPr>
          <w:p w14:paraId="0DFC24F8"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8" w:type="dxa"/>
            <w:shd w:val="clear" w:color="auto" w:fill="D9D9D9" w:themeFill="background1" w:themeFillShade="D9"/>
            <w:vAlign w:val="center"/>
          </w:tcPr>
          <w:p w14:paraId="1D22F146"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05264A0F" w14:textId="77777777" w:rsidTr="005A49D0">
        <w:trPr>
          <w:trHeight w:val="720"/>
          <w:jc w:val="center"/>
        </w:trPr>
        <w:tc>
          <w:tcPr>
            <w:tcW w:w="1634" w:type="dxa"/>
          </w:tcPr>
          <w:p w14:paraId="5F715AF1" w14:textId="77777777" w:rsidR="004F67C6" w:rsidRPr="0050785E" w:rsidRDefault="004F67C6" w:rsidP="005A49D0">
            <w:pPr>
              <w:rPr>
                <w:rFonts w:ascii="Arial" w:hAnsi="Arial" w:cs="Arial"/>
                <w:b/>
                <w:sz w:val="18"/>
                <w:szCs w:val="18"/>
              </w:rPr>
            </w:pPr>
            <w:r>
              <w:rPr>
                <w:rFonts w:ascii="Arial" w:hAnsi="Arial" w:cs="Arial"/>
                <w:b/>
                <w:sz w:val="18"/>
                <w:szCs w:val="18"/>
              </w:rPr>
              <w:t>Leather Shoes (Must go over the ankle)</w:t>
            </w:r>
          </w:p>
        </w:tc>
        <w:tc>
          <w:tcPr>
            <w:tcW w:w="1543" w:type="dxa"/>
            <w:shd w:val="clear" w:color="auto" w:fill="DDD9C3" w:themeFill="background2" w:themeFillShade="E6"/>
            <w:vAlign w:val="center"/>
          </w:tcPr>
          <w:p w14:paraId="1ABAC2A5"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DD9C3" w:themeFill="background2" w:themeFillShade="E6"/>
            <w:vAlign w:val="center"/>
          </w:tcPr>
          <w:p w14:paraId="09C9E76C"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39" w:type="dxa"/>
            <w:shd w:val="clear" w:color="auto" w:fill="DDD9C3" w:themeFill="background2" w:themeFillShade="E6"/>
            <w:vAlign w:val="center"/>
          </w:tcPr>
          <w:p w14:paraId="21BFC58C"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3" w:type="dxa"/>
            <w:shd w:val="clear" w:color="auto" w:fill="D9D9D9" w:themeFill="background1" w:themeFillShade="D9"/>
            <w:vAlign w:val="center"/>
          </w:tcPr>
          <w:p w14:paraId="550A3EE2"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48" w:type="dxa"/>
            <w:shd w:val="clear" w:color="auto" w:fill="D9D9D9" w:themeFill="background1" w:themeFillShade="D9"/>
            <w:vAlign w:val="center"/>
          </w:tcPr>
          <w:p w14:paraId="051B58B2"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51C586D1" w14:textId="77777777" w:rsidTr="005A49D0">
        <w:trPr>
          <w:trHeight w:val="720"/>
          <w:jc w:val="center"/>
        </w:trPr>
        <w:tc>
          <w:tcPr>
            <w:tcW w:w="1634" w:type="dxa"/>
          </w:tcPr>
          <w:p w14:paraId="28F3C711" w14:textId="77777777" w:rsidR="004F67C6" w:rsidRPr="0050785E" w:rsidRDefault="004F67C6" w:rsidP="005A49D0">
            <w:pPr>
              <w:rPr>
                <w:rFonts w:ascii="Arial" w:hAnsi="Arial" w:cs="Arial"/>
                <w:b/>
                <w:sz w:val="18"/>
                <w:szCs w:val="18"/>
              </w:rPr>
            </w:pPr>
            <w:r>
              <w:rPr>
                <w:rFonts w:ascii="Arial" w:hAnsi="Arial" w:cs="Arial"/>
                <w:b/>
                <w:sz w:val="18"/>
                <w:szCs w:val="18"/>
              </w:rPr>
              <w:t>Eye Protection</w:t>
            </w:r>
          </w:p>
        </w:tc>
        <w:tc>
          <w:tcPr>
            <w:tcW w:w="1543" w:type="dxa"/>
            <w:vAlign w:val="center"/>
          </w:tcPr>
          <w:p w14:paraId="2B2891B2" w14:textId="77777777" w:rsidR="004F67C6" w:rsidRPr="002D340E" w:rsidRDefault="004F67C6" w:rsidP="005A49D0">
            <w:pPr>
              <w:jc w:val="center"/>
              <w:rPr>
                <w:rFonts w:ascii="Arial" w:hAnsi="Arial" w:cs="Arial"/>
                <w:b/>
                <w:sz w:val="16"/>
                <w:szCs w:val="16"/>
              </w:rPr>
            </w:pPr>
            <w:r w:rsidRPr="0050785E">
              <w:rPr>
                <w:rFonts w:ascii="Arial" w:hAnsi="Arial" w:cs="Arial"/>
                <w:b/>
                <w:sz w:val="18"/>
                <w:szCs w:val="18"/>
              </w:rPr>
              <w:t>REQUIRED</w:t>
            </w:r>
            <w:r w:rsidRPr="002D340E">
              <w:rPr>
                <w:rFonts w:ascii="Arial" w:hAnsi="Arial" w:cs="Arial"/>
                <w:b/>
                <w:sz w:val="16"/>
                <w:szCs w:val="16"/>
              </w:rPr>
              <w:t xml:space="preserve"> </w:t>
            </w:r>
            <w:r>
              <w:rPr>
                <w:rFonts w:ascii="Arial" w:hAnsi="Arial" w:cs="Arial"/>
                <w:b/>
                <w:sz w:val="16"/>
                <w:szCs w:val="16"/>
              </w:rPr>
              <w:t xml:space="preserve">  </w:t>
            </w:r>
            <w:r w:rsidRPr="002D340E">
              <w:rPr>
                <w:rFonts w:ascii="Arial" w:hAnsi="Arial" w:cs="Arial"/>
                <w:b/>
                <w:sz w:val="16"/>
                <w:szCs w:val="16"/>
              </w:rPr>
              <w:t>Full Face Shield or Goggles (Impact Resistant)</w:t>
            </w:r>
          </w:p>
        </w:tc>
        <w:tc>
          <w:tcPr>
            <w:tcW w:w="1543" w:type="dxa"/>
            <w:vAlign w:val="center"/>
          </w:tcPr>
          <w:p w14:paraId="4E6A2E2F" w14:textId="77777777" w:rsidR="004F67C6" w:rsidRPr="002D340E" w:rsidRDefault="004F67C6" w:rsidP="005A49D0">
            <w:pPr>
              <w:jc w:val="center"/>
              <w:rPr>
                <w:rFonts w:ascii="Arial" w:hAnsi="Arial" w:cs="Arial"/>
                <w:b/>
                <w:sz w:val="16"/>
                <w:szCs w:val="16"/>
              </w:rPr>
            </w:pPr>
            <w:r w:rsidRPr="0050785E">
              <w:rPr>
                <w:rFonts w:ascii="Arial" w:hAnsi="Arial" w:cs="Arial"/>
                <w:b/>
                <w:sz w:val="18"/>
                <w:szCs w:val="18"/>
              </w:rPr>
              <w:t>REQUIRED</w:t>
            </w:r>
            <w:r w:rsidRPr="002D340E">
              <w:rPr>
                <w:rFonts w:ascii="Arial" w:hAnsi="Arial" w:cs="Arial"/>
                <w:b/>
                <w:sz w:val="16"/>
                <w:szCs w:val="16"/>
              </w:rPr>
              <w:t xml:space="preserve"> </w:t>
            </w:r>
            <w:r>
              <w:rPr>
                <w:rFonts w:ascii="Arial" w:hAnsi="Arial" w:cs="Arial"/>
                <w:b/>
                <w:sz w:val="16"/>
                <w:szCs w:val="16"/>
              </w:rPr>
              <w:t xml:space="preserve">  </w:t>
            </w:r>
            <w:r w:rsidRPr="002D340E">
              <w:rPr>
                <w:rFonts w:ascii="Arial" w:hAnsi="Arial" w:cs="Arial"/>
                <w:b/>
                <w:sz w:val="16"/>
                <w:szCs w:val="16"/>
              </w:rPr>
              <w:t>Full Face Shield or Goggles (Impact Resistant)</w:t>
            </w:r>
          </w:p>
        </w:tc>
        <w:tc>
          <w:tcPr>
            <w:tcW w:w="1539" w:type="dxa"/>
            <w:vAlign w:val="center"/>
          </w:tcPr>
          <w:p w14:paraId="5A7A96B7" w14:textId="77777777" w:rsidR="004F67C6" w:rsidRPr="0050785E" w:rsidRDefault="004F67C6" w:rsidP="005A49D0">
            <w:pPr>
              <w:jc w:val="center"/>
              <w:rPr>
                <w:rFonts w:ascii="Arial" w:hAnsi="Arial" w:cs="Arial"/>
                <w:b/>
                <w:sz w:val="18"/>
                <w:szCs w:val="18"/>
              </w:rPr>
            </w:pPr>
            <w:proofErr w:type="gramStart"/>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Full</w:t>
            </w:r>
            <w:proofErr w:type="gramEnd"/>
            <w:r w:rsidRPr="002D340E">
              <w:rPr>
                <w:rFonts w:ascii="Arial" w:hAnsi="Arial" w:cs="Arial"/>
                <w:b/>
                <w:sz w:val="16"/>
                <w:szCs w:val="16"/>
              </w:rPr>
              <w:t xml:space="preserve"> Face Shield Required</w:t>
            </w:r>
          </w:p>
        </w:tc>
        <w:tc>
          <w:tcPr>
            <w:tcW w:w="1543" w:type="dxa"/>
            <w:vAlign w:val="center"/>
          </w:tcPr>
          <w:p w14:paraId="2BF4DBEC" w14:textId="77777777" w:rsidR="004F67C6" w:rsidRPr="0050785E" w:rsidRDefault="004F67C6" w:rsidP="005A49D0">
            <w:pPr>
              <w:jc w:val="center"/>
              <w:rPr>
                <w:rFonts w:ascii="Arial" w:hAnsi="Arial" w:cs="Arial"/>
                <w:b/>
                <w:sz w:val="18"/>
                <w:szCs w:val="18"/>
              </w:rPr>
            </w:pPr>
            <w:proofErr w:type="gramStart"/>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Full</w:t>
            </w:r>
            <w:proofErr w:type="gramEnd"/>
            <w:r w:rsidRPr="002D340E">
              <w:rPr>
                <w:rFonts w:ascii="Arial" w:hAnsi="Arial" w:cs="Arial"/>
                <w:b/>
                <w:sz w:val="16"/>
                <w:szCs w:val="16"/>
              </w:rPr>
              <w:t xml:space="preserve"> Face Shield Required</w:t>
            </w:r>
          </w:p>
        </w:tc>
        <w:tc>
          <w:tcPr>
            <w:tcW w:w="1548" w:type="dxa"/>
            <w:shd w:val="clear" w:color="auto" w:fill="D9D9D9" w:themeFill="background1" w:themeFillShade="D9"/>
            <w:vAlign w:val="center"/>
          </w:tcPr>
          <w:p w14:paraId="6BA5C6B9" w14:textId="77777777" w:rsidR="004F67C6" w:rsidRPr="0050785E" w:rsidRDefault="004F67C6" w:rsidP="005A49D0">
            <w:pPr>
              <w:jc w:val="center"/>
              <w:rPr>
                <w:rFonts w:ascii="Arial" w:hAnsi="Arial" w:cs="Arial"/>
                <w:b/>
                <w:sz w:val="18"/>
                <w:szCs w:val="18"/>
              </w:rPr>
            </w:pPr>
            <w:proofErr w:type="gramStart"/>
            <w:r w:rsidRPr="0050785E">
              <w:rPr>
                <w:rFonts w:ascii="Arial" w:hAnsi="Arial" w:cs="Arial"/>
                <w:b/>
                <w:sz w:val="18"/>
                <w:szCs w:val="18"/>
              </w:rPr>
              <w:t>REQUIRED</w:t>
            </w:r>
            <w:r>
              <w:rPr>
                <w:rFonts w:ascii="Arial" w:hAnsi="Arial" w:cs="Arial"/>
                <w:b/>
                <w:sz w:val="18"/>
                <w:szCs w:val="18"/>
              </w:rPr>
              <w:t xml:space="preserve">  </w:t>
            </w:r>
            <w:r w:rsidRPr="002D340E">
              <w:rPr>
                <w:rFonts w:ascii="Arial" w:hAnsi="Arial" w:cs="Arial"/>
                <w:b/>
                <w:sz w:val="16"/>
                <w:szCs w:val="16"/>
              </w:rPr>
              <w:t>Full</w:t>
            </w:r>
            <w:proofErr w:type="gramEnd"/>
            <w:r w:rsidRPr="002D340E">
              <w:rPr>
                <w:rFonts w:ascii="Arial" w:hAnsi="Arial" w:cs="Arial"/>
                <w:b/>
                <w:sz w:val="16"/>
                <w:szCs w:val="16"/>
              </w:rPr>
              <w:t xml:space="preserve"> Face Shield Required</w:t>
            </w:r>
          </w:p>
        </w:tc>
      </w:tr>
      <w:tr w:rsidR="004F67C6" w14:paraId="25402B68" w14:textId="77777777" w:rsidTr="005A49D0">
        <w:trPr>
          <w:trHeight w:val="720"/>
          <w:jc w:val="center"/>
        </w:trPr>
        <w:tc>
          <w:tcPr>
            <w:tcW w:w="1634" w:type="dxa"/>
          </w:tcPr>
          <w:p w14:paraId="21D1D113" w14:textId="77777777" w:rsidR="004F67C6" w:rsidRDefault="004F67C6" w:rsidP="005A49D0">
            <w:pPr>
              <w:rPr>
                <w:rFonts w:ascii="Arial" w:hAnsi="Arial" w:cs="Arial"/>
                <w:b/>
                <w:sz w:val="18"/>
                <w:szCs w:val="18"/>
              </w:rPr>
            </w:pPr>
            <w:r>
              <w:rPr>
                <w:rFonts w:ascii="Arial" w:hAnsi="Arial" w:cs="Arial"/>
                <w:b/>
                <w:sz w:val="18"/>
                <w:szCs w:val="18"/>
              </w:rPr>
              <w:t xml:space="preserve">Rider Attached Tether </w:t>
            </w:r>
            <w:r w:rsidRPr="003F7D4C">
              <w:rPr>
                <w:rFonts w:ascii="Arial" w:hAnsi="Arial" w:cs="Arial"/>
                <w:b/>
                <w:sz w:val="16"/>
                <w:szCs w:val="18"/>
              </w:rPr>
              <w:t>(Positive Ignition Kill)</w:t>
            </w:r>
          </w:p>
        </w:tc>
        <w:tc>
          <w:tcPr>
            <w:tcW w:w="1543" w:type="dxa"/>
            <w:vAlign w:val="center"/>
          </w:tcPr>
          <w:p w14:paraId="094E94E1" w14:textId="77777777" w:rsidR="004F67C6" w:rsidRDefault="004F67C6" w:rsidP="005A49D0">
            <w:pPr>
              <w:jc w:val="center"/>
              <w:rPr>
                <w:rFonts w:ascii="Arial" w:hAnsi="Arial" w:cs="Arial"/>
                <w:b/>
                <w:sz w:val="18"/>
                <w:szCs w:val="18"/>
              </w:rPr>
            </w:pPr>
            <w:r>
              <w:rPr>
                <w:rFonts w:ascii="Arial" w:hAnsi="Arial" w:cs="Arial"/>
                <w:b/>
                <w:sz w:val="18"/>
                <w:szCs w:val="18"/>
              </w:rPr>
              <w:t>OPTIONAL</w:t>
            </w:r>
          </w:p>
        </w:tc>
        <w:tc>
          <w:tcPr>
            <w:tcW w:w="1543" w:type="dxa"/>
            <w:shd w:val="clear" w:color="auto" w:fill="DDD9C3" w:themeFill="background2" w:themeFillShade="E6"/>
            <w:vAlign w:val="center"/>
          </w:tcPr>
          <w:p w14:paraId="26B24073" w14:textId="77777777" w:rsidR="004F67C6" w:rsidRDefault="004F67C6" w:rsidP="005A49D0">
            <w:pPr>
              <w:jc w:val="center"/>
              <w:rPr>
                <w:rFonts w:ascii="Arial" w:hAnsi="Arial" w:cs="Arial"/>
                <w:b/>
                <w:sz w:val="18"/>
                <w:szCs w:val="18"/>
              </w:rPr>
            </w:pPr>
            <w:r>
              <w:rPr>
                <w:rFonts w:ascii="Arial" w:hAnsi="Arial" w:cs="Arial"/>
                <w:b/>
                <w:sz w:val="18"/>
                <w:szCs w:val="18"/>
              </w:rPr>
              <w:t>REQUIRED</w:t>
            </w:r>
          </w:p>
          <w:p w14:paraId="1F5F44E9" w14:textId="77777777" w:rsidR="004F67C6" w:rsidRDefault="004F67C6" w:rsidP="005A49D0">
            <w:pPr>
              <w:jc w:val="center"/>
              <w:rPr>
                <w:rFonts w:ascii="Arial" w:hAnsi="Arial" w:cs="Arial"/>
                <w:b/>
                <w:sz w:val="18"/>
                <w:szCs w:val="18"/>
              </w:rPr>
            </w:pPr>
            <w:r>
              <w:rPr>
                <w:rFonts w:ascii="Arial" w:hAnsi="Arial" w:cs="Arial"/>
                <w:b/>
                <w:sz w:val="18"/>
                <w:szCs w:val="18"/>
              </w:rPr>
              <w:t>(6.99 and quicker)</w:t>
            </w:r>
          </w:p>
        </w:tc>
        <w:tc>
          <w:tcPr>
            <w:tcW w:w="1539" w:type="dxa"/>
            <w:shd w:val="clear" w:color="auto" w:fill="DDD9C3" w:themeFill="background2" w:themeFillShade="E6"/>
            <w:vAlign w:val="center"/>
          </w:tcPr>
          <w:p w14:paraId="24E35CE9" w14:textId="77777777" w:rsidR="004F67C6" w:rsidRDefault="004F67C6" w:rsidP="005A49D0">
            <w:pPr>
              <w:jc w:val="center"/>
              <w:rPr>
                <w:rFonts w:ascii="Arial" w:hAnsi="Arial" w:cs="Arial"/>
                <w:b/>
                <w:sz w:val="18"/>
                <w:szCs w:val="18"/>
              </w:rPr>
            </w:pPr>
            <w:r>
              <w:rPr>
                <w:rFonts w:ascii="Arial" w:hAnsi="Arial" w:cs="Arial"/>
                <w:b/>
                <w:sz w:val="18"/>
                <w:szCs w:val="18"/>
              </w:rPr>
              <w:t>REQUIRED</w:t>
            </w:r>
          </w:p>
        </w:tc>
        <w:tc>
          <w:tcPr>
            <w:tcW w:w="1543" w:type="dxa"/>
            <w:shd w:val="clear" w:color="auto" w:fill="DDD9C3" w:themeFill="background2" w:themeFillShade="E6"/>
            <w:vAlign w:val="center"/>
          </w:tcPr>
          <w:p w14:paraId="41702E50" w14:textId="77777777" w:rsidR="004F67C6" w:rsidRDefault="004F67C6" w:rsidP="005A49D0">
            <w:pPr>
              <w:jc w:val="center"/>
              <w:rPr>
                <w:rFonts w:ascii="Arial" w:hAnsi="Arial" w:cs="Arial"/>
                <w:b/>
                <w:sz w:val="18"/>
                <w:szCs w:val="18"/>
              </w:rPr>
            </w:pPr>
            <w:r>
              <w:rPr>
                <w:rFonts w:ascii="Arial" w:hAnsi="Arial" w:cs="Arial"/>
                <w:b/>
                <w:sz w:val="18"/>
                <w:szCs w:val="18"/>
              </w:rPr>
              <w:t>REQUIRED</w:t>
            </w:r>
          </w:p>
        </w:tc>
        <w:tc>
          <w:tcPr>
            <w:tcW w:w="1548" w:type="dxa"/>
            <w:shd w:val="clear" w:color="auto" w:fill="D9D9D9" w:themeFill="background1" w:themeFillShade="D9"/>
            <w:vAlign w:val="center"/>
          </w:tcPr>
          <w:p w14:paraId="07AD7A79" w14:textId="77777777" w:rsidR="004F67C6" w:rsidRDefault="004F67C6" w:rsidP="005A49D0">
            <w:pPr>
              <w:jc w:val="center"/>
              <w:rPr>
                <w:rFonts w:ascii="Arial" w:hAnsi="Arial" w:cs="Arial"/>
                <w:b/>
                <w:sz w:val="18"/>
                <w:szCs w:val="18"/>
              </w:rPr>
            </w:pPr>
            <w:r>
              <w:rPr>
                <w:rFonts w:ascii="Arial" w:hAnsi="Arial" w:cs="Arial"/>
                <w:b/>
                <w:sz w:val="18"/>
                <w:szCs w:val="18"/>
              </w:rPr>
              <w:t>REQUIRED</w:t>
            </w:r>
          </w:p>
        </w:tc>
      </w:tr>
      <w:tr w:rsidR="004F67C6" w14:paraId="5DB5623B" w14:textId="77777777" w:rsidTr="005A49D0">
        <w:trPr>
          <w:trHeight w:val="467"/>
          <w:jc w:val="center"/>
        </w:trPr>
        <w:tc>
          <w:tcPr>
            <w:tcW w:w="9350" w:type="dxa"/>
            <w:gridSpan w:val="6"/>
            <w:shd w:val="clear" w:color="auto" w:fill="D9D9D9" w:themeFill="background1" w:themeFillShade="D9"/>
            <w:vAlign w:val="center"/>
          </w:tcPr>
          <w:p w14:paraId="29CDF825" w14:textId="77777777" w:rsidR="004F67C6" w:rsidRPr="0050785E" w:rsidRDefault="004F67C6" w:rsidP="005A49D0">
            <w:pPr>
              <w:jc w:val="center"/>
              <w:rPr>
                <w:rFonts w:ascii="Arial" w:hAnsi="Arial" w:cs="Arial"/>
                <w:b/>
                <w:color w:val="FF0000"/>
                <w:sz w:val="18"/>
                <w:szCs w:val="18"/>
              </w:rPr>
            </w:pPr>
            <w:r w:rsidRPr="0076308D">
              <w:rPr>
                <w:rFonts w:ascii="Arial" w:hAnsi="Arial" w:cs="Arial"/>
                <w:b/>
                <w:sz w:val="18"/>
                <w:szCs w:val="18"/>
              </w:rPr>
              <w:t>ALL VEHICLES MUST CONFORM TO CLASS SPECIFIC VEHICLE REQUIREMNTS AND OUTLINES IN THE WPD RACER’S HANDBOOK</w:t>
            </w:r>
          </w:p>
        </w:tc>
      </w:tr>
    </w:tbl>
    <w:p w14:paraId="12865385" w14:textId="77777777" w:rsidR="004F67C6" w:rsidRDefault="004F67C6" w:rsidP="004F67C6"/>
    <w:p w14:paraId="2E223704" w14:textId="54488CCE" w:rsidR="004F67C6" w:rsidRDefault="00552A8B">
      <w:pPr>
        <w:rPr>
          <w:rFonts w:ascii="Arial" w:hAnsi="Arial" w:cs="Arial"/>
          <w:color w:val="FF0000"/>
          <w:sz w:val="20"/>
          <w:szCs w:val="20"/>
        </w:rPr>
      </w:pPr>
      <w:r>
        <w:rPr>
          <w:rFonts w:ascii="Arial" w:hAnsi="Arial" w:cs="Arial"/>
          <w:color w:val="FF0000"/>
          <w:sz w:val="20"/>
          <w:szCs w:val="20"/>
        </w:rPr>
        <w:br w:type="page"/>
      </w:r>
    </w:p>
    <w:p w14:paraId="560B5CC3" w14:textId="77777777" w:rsidR="004F67C6" w:rsidRDefault="004F67C6" w:rsidP="004F67C6">
      <w:pPr>
        <w:spacing w:after="0"/>
        <w:jc w:val="center"/>
      </w:pPr>
      <w:r>
        <w:rPr>
          <w:rFonts w:ascii="Impact" w:hAnsi="Impact" w:cs="Arial"/>
          <w:sz w:val="36"/>
          <w:szCs w:val="36"/>
        </w:rPr>
        <w:lastRenderedPageBreak/>
        <w:t>Junior Dragster Series</w:t>
      </w:r>
    </w:p>
    <w:tbl>
      <w:tblPr>
        <w:tblStyle w:val="TableGrid"/>
        <w:tblW w:w="0" w:type="auto"/>
        <w:jc w:val="center"/>
        <w:tblLook w:val="04A0" w:firstRow="1" w:lastRow="0" w:firstColumn="1" w:lastColumn="0" w:noHBand="0" w:noVBand="1"/>
      </w:tblPr>
      <w:tblGrid>
        <w:gridCol w:w="1642"/>
        <w:gridCol w:w="1534"/>
        <w:gridCol w:w="1534"/>
        <w:gridCol w:w="1531"/>
        <w:gridCol w:w="1566"/>
        <w:gridCol w:w="1543"/>
      </w:tblGrid>
      <w:tr w:rsidR="004F67C6" w14:paraId="33F45F3D" w14:textId="77777777" w:rsidTr="005A49D0">
        <w:trPr>
          <w:trHeight w:val="467"/>
          <w:jc w:val="center"/>
        </w:trPr>
        <w:tc>
          <w:tcPr>
            <w:tcW w:w="1646" w:type="dxa"/>
          </w:tcPr>
          <w:p w14:paraId="0CF275D7" w14:textId="77777777" w:rsidR="004F67C6" w:rsidRDefault="004F67C6" w:rsidP="005A49D0">
            <w:pPr>
              <w:jc w:val="center"/>
              <w:rPr>
                <w:rFonts w:ascii="Arial" w:hAnsi="Arial" w:cs="Arial"/>
                <w:b/>
                <w:sz w:val="18"/>
                <w:szCs w:val="18"/>
              </w:rPr>
            </w:pPr>
          </w:p>
          <w:p w14:paraId="4C9F7A25" w14:textId="77777777" w:rsidR="004F67C6" w:rsidRPr="0050785E" w:rsidRDefault="004F67C6" w:rsidP="005A49D0">
            <w:pPr>
              <w:rPr>
                <w:rFonts w:ascii="Arial" w:hAnsi="Arial" w:cs="Arial"/>
                <w:b/>
                <w:sz w:val="18"/>
                <w:szCs w:val="18"/>
              </w:rPr>
            </w:pPr>
            <w:r>
              <w:rPr>
                <w:rFonts w:ascii="Arial" w:hAnsi="Arial" w:cs="Arial"/>
                <w:b/>
                <w:sz w:val="18"/>
                <w:szCs w:val="18"/>
              </w:rPr>
              <w:t>COMPETITION CLASS</w:t>
            </w:r>
          </w:p>
        </w:tc>
        <w:tc>
          <w:tcPr>
            <w:tcW w:w="1555" w:type="dxa"/>
            <w:shd w:val="clear" w:color="auto" w:fill="FFFFFF" w:themeFill="background1"/>
          </w:tcPr>
          <w:p w14:paraId="1D1DAA65" w14:textId="77777777" w:rsidR="004F67C6" w:rsidRDefault="004F67C6" w:rsidP="005A49D0">
            <w:pPr>
              <w:jc w:val="center"/>
              <w:rPr>
                <w:rFonts w:ascii="Arial" w:hAnsi="Arial" w:cs="Arial"/>
                <w:b/>
                <w:sz w:val="18"/>
                <w:szCs w:val="18"/>
              </w:rPr>
            </w:pPr>
            <w:r>
              <w:rPr>
                <w:rFonts w:ascii="Arial" w:hAnsi="Arial" w:cs="Arial"/>
                <w:b/>
                <w:sz w:val="18"/>
                <w:szCs w:val="18"/>
              </w:rPr>
              <w:t>TRAINEE</w:t>
            </w:r>
          </w:p>
          <w:p w14:paraId="161EAD13" w14:textId="77777777" w:rsidR="004F67C6" w:rsidRDefault="004F67C6" w:rsidP="005A49D0">
            <w:pPr>
              <w:jc w:val="center"/>
              <w:rPr>
                <w:rFonts w:ascii="Arial" w:hAnsi="Arial" w:cs="Arial"/>
                <w:b/>
                <w:sz w:val="18"/>
                <w:szCs w:val="18"/>
              </w:rPr>
            </w:pPr>
            <w:r>
              <w:rPr>
                <w:rFonts w:ascii="Arial" w:hAnsi="Arial" w:cs="Arial"/>
                <w:b/>
                <w:sz w:val="18"/>
                <w:szCs w:val="18"/>
              </w:rPr>
              <w:t>Age 5</w:t>
            </w:r>
          </w:p>
          <w:p w14:paraId="31E27736" w14:textId="77777777" w:rsidR="004F67C6" w:rsidRPr="0050785E" w:rsidRDefault="004F67C6" w:rsidP="005A49D0">
            <w:pPr>
              <w:jc w:val="center"/>
              <w:rPr>
                <w:rFonts w:ascii="Arial" w:hAnsi="Arial" w:cs="Arial"/>
                <w:b/>
                <w:sz w:val="18"/>
                <w:szCs w:val="18"/>
              </w:rPr>
            </w:pPr>
            <w:r>
              <w:rPr>
                <w:rFonts w:ascii="Arial" w:hAnsi="Arial" w:cs="Arial"/>
                <w:b/>
                <w:sz w:val="18"/>
                <w:szCs w:val="18"/>
              </w:rPr>
              <w:t>(20.00 or Slower)</w:t>
            </w:r>
          </w:p>
        </w:tc>
        <w:tc>
          <w:tcPr>
            <w:tcW w:w="1555" w:type="dxa"/>
            <w:shd w:val="clear" w:color="auto" w:fill="FFFFFF" w:themeFill="background1"/>
          </w:tcPr>
          <w:p w14:paraId="58042D21" w14:textId="77777777" w:rsidR="004F67C6" w:rsidRDefault="004F67C6" w:rsidP="005A49D0">
            <w:pPr>
              <w:jc w:val="center"/>
              <w:rPr>
                <w:rFonts w:ascii="Arial" w:hAnsi="Arial" w:cs="Arial"/>
                <w:b/>
                <w:sz w:val="18"/>
                <w:szCs w:val="18"/>
              </w:rPr>
            </w:pPr>
            <w:r>
              <w:rPr>
                <w:rFonts w:ascii="Arial" w:hAnsi="Arial" w:cs="Arial"/>
                <w:b/>
                <w:sz w:val="18"/>
                <w:szCs w:val="18"/>
              </w:rPr>
              <w:t>YOUTH</w:t>
            </w:r>
          </w:p>
          <w:p w14:paraId="33443503" w14:textId="77777777" w:rsidR="004F67C6" w:rsidRDefault="004F67C6" w:rsidP="005A49D0">
            <w:pPr>
              <w:jc w:val="center"/>
              <w:rPr>
                <w:rFonts w:ascii="Arial" w:hAnsi="Arial" w:cs="Arial"/>
                <w:b/>
                <w:sz w:val="18"/>
                <w:szCs w:val="18"/>
              </w:rPr>
            </w:pPr>
            <w:r>
              <w:rPr>
                <w:rFonts w:ascii="Arial" w:hAnsi="Arial" w:cs="Arial"/>
                <w:b/>
                <w:sz w:val="18"/>
                <w:szCs w:val="18"/>
              </w:rPr>
              <w:t>Age 6 to 7</w:t>
            </w:r>
          </w:p>
          <w:p w14:paraId="5AB28EC0" w14:textId="77777777" w:rsidR="004F67C6" w:rsidRPr="0050785E" w:rsidRDefault="004F67C6" w:rsidP="005A49D0">
            <w:pPr>
              <w:jc w:val="center"/>
              <w:rPr>
                <w:rFonts w:ascii="Arial" w:hAnsi="Arial" w:cs="Arial"/>
                <w:b/>
                <w:sz w:val="18"/>
                <w:szCs w:val="18"/>
              </w:rPr>
            </w:pPr>
            <w:r>
              <w:rPr>
                <w:rFonts w:ascii="Arial" w:hAnsi="Arial" w:cs="Arial"/>
                <w:b/>
                <w:sz w:val="18"/>
                <w:szCs w:val="18"/>
              </w:rPr>
              <w:t>(13.90 or Slower)</w:t>
            </w:r>
          </w:p>
        </w:tc>
        <w:tc>
          <w:tcPr>
            <w:tcW w:w="1551" w:type="dxa"/>
            <w:shd w:val="clear" w:color="auto" w:fill="FFFFFF" w:themeFill="background1"/>
          </w:tcPr>
          <w:p w14:paraId="0F1B53B7" w14:textId="77777777" w:rsidR="004F67C6" w:rsidRDefault="004F67C6" w:rsidP="005A49D0">
            <w:pPr>
              <w:jc w:val="center"/>
              <w:rPr>
                <w:rFonts w:ascii="Arial" w:hAnsi="Arial" w:cs="Arial"/>
                <w:b/>
                <w:sz w:val="18"/>
                <w:szCs w:val="18"/>
              </w:rPr>
            </w:pPr>
            <w:r>
              <w:rPr>
                <w:rFonts w:ascii="Arial" w:hAnsi="Arial" w:cs="Arial"/>
                <w:b/>
                <w:sz w:val="18"/>
                <w:szCs w:val="18"/>
              </w:rPr>
              <w:t>NOVICE</w:t>
            </w:r>
          </w:p>
          <w:p w14:paraId="26673F8A" w14:textId="77777777" w:rsidR="004F67C6" w:rsidRDefault="004F67C6" w:rsidP="005A49D0">
            <w:pPr>
              <w:jc w:val="center"/>
              <w:rPr>
                <w:rFonts w:ascii="Arial" w:hAnsi="Arial" w:cs="Arial"/>
                <w:b/>
                <w:sz w:val="18"/>
                <w:szCs w:val="18"/>
              </w:rPr>
            </w:pPr>
            <w:r>
              <w:rPr>
                <w:rFonts w:ascii="Arial" w:hAnsi="Arial" w:cs="Arial"/>
                <w:b/>
                <w:sz w:val="18"/>
                <w:szCs w:val="18"/>
              </w:rPr>
              <w:t>Age 8 to 9</w:t>
            </w:r>
          </w:p>
          <w:p w14:paraId="61FD637A" w14:textId="77777777" w:rsidR="004F67C6" w:rsidRPr="0050785E" w:rsidRDefault="004F67C6" w:rsidP="005A49D0">
            <w:pPr>
              <w:jc w:val="center"/>
              <w:rPr>
                <w:rFonts w:ascii="Arial" w:hAnsi="Arial" w:cs="Arial"/>
                <w:b/>
                <w:sz w:val="18"/>
                <w:szCs w:val="18"/>
              </w:rPr>
            </w:pPr>
            <w:r>
              <w:rPr>
                <w:rFonts w:ascii="Arial" w:hAnsi="Arial" w:cs="Arial"/>
                <w:b/>
                <w:sz w:val="18"/>
                <w:szCs w:val="18"/>
              </w:rPr>
              <w:t>(11.90 to 13.89)</w:t>
            </w:r>
          </w:p>
        </w:tc>
        <w:tc>
          <w:tcPr>
            <w:tcW w:w="1566" w:type="dxa"/>
            <w:shd w:val="clear" w:color="auto" w:fill="FFFFFF" w:themeFill="background1"/>
          </w:tcPr>
          <w:p w14:paraId="50DE3110" w14:textId="77777777" w:rsidR="004F67C6" w:rsidRDefault="004F67C6" w:rsidP="005A49D0">
            <w:pPr>
              <w:jc w:val="center"/>
              <w:rPr>
                <w:rFonts w:ascii="Arial" w:hAnsi="Arial" w:cs="Arial"/>
                <w:b/>
                <w:sz w:val="18"/>
                <w:szCs w:val="18"/>
              </w:rPr>
            </w:pPr>
            <w:r>
              <w:rPr>
                <w:rFonts w:ascii="Arial" w:hAnsi="Arial" w:cs="Arial"/>
                <w:b/>
                <w:sz w:val="18"/>
                <w:szCs w:val="18"/>
              </w:rPr>
              <w:t>INTERMEDIATE</w:t>
            </w:r>
          </w:p>
          <w:p w14:paraId="770D024F" w14:textId="77777777" w:rsidR="004F67C6" w:rsidRDefault="004F67C6" w:rsidP="005A49D0">
            <w:pPr>
              <w:jc w:val="center"/>
              <w:rPr>
                <w:rFonts w:ascii="Arial" w:hAnsi="Arial" w:cs="Arial"/>
                <w:b/>
                <w:sz w:val="18"/>
                <w:szCs w:val="18"/>
              </w:rPr>
            </w:pPr>
            <w:r>
              <w:rPr>
                <w:rFonts w:ascii="Arial" w:hAnsi="Arial" w:cs="Arial"/>
                <w:b/>
                <w:sz w:val="18"/>
                <w:szCs w:val="18"/>
              </w:rPr>
              <w:t>Age 10-12</w:t>
            </w:r>
          </w:p>
          <w:p w14:paraId="491E8630" w14:textId="77777777" w:rsidR="004F67C6" w:rsidRPr="0050785E" w:rsidRDefault="004F67C6" w:rsidP="005A49D0">
            <w:pPr>
              <w:jc w:val="center"/>
              <w:rPr>
                <w:rFonts w:ascii="Arial" w:hAnsi="Arial" w:cs="Arial"/>
                <w:b/>
                <w:sz w:val="18"/>
                <w:szCs w:val="18"/>
              </w:rPr>
            </w:pPr>
            <w:r>
              <w:rPr>
                <w:rFonts w:ascii="Arial" w:hAnsi="Arial" w:cs="Arial"/>
                <w:b/>
                <w:sz w:val="18"/>
                <w:szCs w:val="18"/>
              </w:rPr>
              <w:t>(8.90 to 11.89)</w:t>
            </w:r>
          </w:p>
        </w:tc>
        <w:tc>
          <w:tcPr>
            <w:tcW w:w="1560" w:type="dxa"/>
            <w:shd w:val="clear" w:color="auto" w:fill="FFFFFF" w:themeFill="background1"/>
          </w:tcPr>
          <w:p w14:paraId="330EB216" w14:textId="77777777" w:rsidR="004F67C6" w:rsidRDefault="004F67C6" w:rsidP="005A49D0">
            <w:pPr>
              <w:jc w:val="center"/>
              <w:rPr>
                <w:rFonts w:ascii="Arial" w:hAnsi="Arial" w:cs="Arial"/>
                <w:b/>
                <w:sz w:val="18"/>
                <w:szCs w:val="18"/>
              </w:rPr>
            </w:pPr>
            <w:r>
              <w:rPr>
                <w:rFonts w:ascii="Arial" w:hAnsi="Arial" w:cs="Arial"/>
                <w:b/>
                <w:sz w:val="18"/>
                <w:szCs w:val="18"/>
              </w:rPr>
              <w:t>ADVANCED</w:t>
            </w:r>
          </w:p>
          <w:p w14:paraId="55D2B6E1" w14:textId="77777777" w:rsidR="004F67C6" w:rsidRDefault="004F67C6" w:rsidP="005A49D0">
            <w:pPr>
              <w:jc w:val="center"/>
              <w:rPr>
                <w:rFonts w:ascii="Arial" w:hAnsi="Arial" w:cs="Arial"/>
                <w:b/>
                <w:sz w:val="18"/>
                <w:szCs w:val="18"/>
              </w:rPr>
            </w:pPr>
            <w:r>
              <w:rPr>
                <w:rFonts w:ascii="Arial" w:hAnsi="Arial" w:cs="Arial"/>
                <w:b/>
                <w:sz w:val="18"/>
                <w:szCs w:val="18"/>
              </w:rPr>
              <w:t>Age 13-18</w:t>
            </w:r>
          </w:p>
          <w:p w14:paraId="0FBEBB1F" w14:textId="77777777" w:rsidR="004F67C6" w:rsidRDefault="004F67C6" w:rsidP="005A49D0">
            <w:pPr>
              <w:jc w:val="center"/>
              <w:rPr>
                <w:rFonts w:ascii="Arial" w:hAnsi="Arial" w:cs="Arial"/>
                <w:b/>
                <w:sz w:val="18"/>
                <w:szCs w:val="18"/>
              </w:rPr>
            </w:pPr>
            <w:r>
              <w:rPr>
                <w:rFonts w:ascii="Arial" w:hAnsi="Arial" w:cs="Arial"/>
                <w:b/>
                <w:sz w:val="18"/>
                <w:szCs w:val="18"/>
              </w:rPr>
              <w:t>(7.90 to 8.89)</w:t>
            </w:r>
          </w:p>
          <w:p w14:paraId="231D3E86" w14:textId="77777777" w:rsidR="004F67C6" w:rsidRPr="0050785E" w:rsidRDefault="004F67C6" w:rsidP="005A49D0">
            <w:pPr>
              <w:rPr>
                <w:rFonts w:ascii="Arial" w:hAnsi="Arial" w:cs="Arial"/>
                <w:b/>
                <w:sz w:val="18"/>
                <w:szCs w:val="18"/>
              </w:rPr>
            </w:pPr>
          </w:p>
        </w:tc>
      </w:tr>
      <w:tr w:rsidR="004F67C6" w14:paraId="45555B0C" w14:textId="77777777" w:rsidTr="005A49D0">
        <w:trPr>
          <w:trHeight w:val="557"/>
          <w:jc w:val="center"/>
        </w:trPr>
        <w:tc>
          <w:tcPr>
            <w:tcW w:w="1646" w:type="dxa"/>
          </w:tcPr>
          <w:p w14:paraId="40F688B8" w14:textId="77777777" w:rsidR="004F67C6" w:rsidRPr="000E0EAD" w:rsidRDefault="004F67C6" w:rsidP="005A49D0">
            <w:pPr>
              <w:rPr>
                <w:rFonts w:ascii="Arial" w:hAnsi="Arial" w:cs="Arial"/>
                <w:b/>
                <w:sz w:val="18"/>
                <w:szCs w:val="18"/>
              </w:rPr>
            </w:pPr>
            <w:r w:rsidRPr="000E0EAD">
              <w:rPr>
                <w:rFonts w:ascii="Arial" w:hAnsi="Arial" w:cs="Arial"/>
                <w:b/>
                <w:sz w:val="18"/>
                <w:szCs w:val="18"/>
              </w:rPr>
              <w:t xml:space="preserve">Helmet SN2005 </w:t>
            </w:r>
          </w:p>
        </w:tc>
        <w:tc>
          <w:tcPr>
            <w:tcW w:w="1555" w:type="dxa"/>
            <w:shd w:val="clear" w:color="auto" w:fill="D9D9D9" w:themeFill="background1" w:themeFillShade="D9"/>
            <w:vAlign w:val="center"/>
          </w:tcPr>
          <w:p w14:paraId="4CE7C15A"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55" w:type="dxa"/>
            <w:shd w:val="clear" w:color="auto" w:fill="DDD9C3" w:themeFill="background2" w:themeFillShade="E6"/>
            <w:vAlign w:val="center"/>
          </w:tcPr>
          <w:p w14:paraId="71F1709C"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51" w:type="dxa"/>
            <w:shd w:val="clear" w:color="auto" w:fill="000000" w:themeFill="text1"/>
            <w:vAlign w:val="center"/>
          </w:tcPr>
          <w:p w14:paraId="567A057C" w14:textId="77777777" w:rsidR="004F67C6" w:rsidRPr="0050785E" w:rsidRDefault="004F67C6" w:rsidP="005A49D0">
            <w:pPr>
              <w:jc w:val="center"/>
              <w:rPr>
                <w:rFonts w:ascii="Arial" w:hAnsi="Arial" w:cs="Arial"/>
                <w:b/>
                <w:sz w:val="18"/>
                <w:szCs w:val="18"/>
              </w:rPr>
            </w:pPr>
          </w:p>
        </w:tc>
        <w:tc>
          <w:tcPr>
            <w:tcW w:w="1566" w:type="dxa"/>
            <w:shd w:val="clear" w:color="auto" w:fill="000000" w:themeFill="text1"/>
            <w:vAlign w:val="center"/>
          </w:tcPr>
          <w:p w14:paraId="223146C8" w14:textId="77777777" w:rsidR="004F67C6" w:rsidRPr="0050785E" w:rsidRDefault="004F67C6" w:rsidP="005A49D0">
            <w:pPr>
              <w:jc w:val="center"/>
              <w:rPr>
                <w:rFonts w:ascii="Arial" w:hAnsi="Arial" w:cs="Arial"/>
                <w:b/>
                <w:sz w:val="18"/>
                <w:szCs w:val="18"/>
              </w:rPr>
            </w:pPr>
          </w:p>
        </w:tc>
        <w:tc>
          <w:tcPr>
            <w:tcW w:w="1560" w:type="dxa"/>
            <w:shd w:val="clear" w:color="auto" w:fill="000000" w:themeFill="text1"/>
            <w:vAlign w:val="center"/>
          </w:tcPr>
          <w:p w14:paraId="57752D3D" w14:textId="77777777" w:rsidR="004F67C6" w:rsidRPr="0050785E" w:rsidRDefault="004F67C6" w:rsidP="005A49D0">
            <w:pPr>
              <w:jc w:val="center"/>
              <w:rPr>
                <w:rFonts w:ascii="Arial" w:hAnsi="Arial" w:cs="Arial"/>
                <w:b/>
                <w:sz w:val="18"/>
                <w:szCs w:val="18"/>
              </w:rPr>
            </w:pPr>
          </w:p>
        </w:tc>
      </w:tr>
      <w:tr w:rsidR="004F67C6" w14:paraId="3F04F1D3" w14:textId="77777777" w:rsidTr="005A49D0">
        <w:trPr>
          <w:trHeight w:val="548"/>
          <w:jc w:val="center"/>
        </w:trPr>
        <w:tc>
          <w:tcPr>
            <w:tcW w:w="1646" w:type="dxa"/>
          </w:tcPr>
          <w:p w14:paraId="7692A5AF"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Helmet SN2010 </w:t>
            </w:r>
          </w:p>
        </w:tc>
        <w:tc>
          <w:tcPr>
            <w:tcW w:w="1555" w:type="dxa"/>
            <w:shd w:val="clear" w:color="auto" w:fill="FFFFFF" w:themeFill="background1"/>
            <w:vAlign w:val="center"/>
          </w:tcPr>
          <w:p w14:paraId="72EB31F8"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OPTIONAL</w:t>
            </w:r>
          </w:p>
        </w:tc>
        <w:tc>
          <w:tcPr>
            <w:tcW w:w="1555" w:type="dxa"/>
            <w:shd w:val="clear" w:color="auto" w:fill="FFFFFF" w:themeFill="background1"/>
            <w:vAlign w:val="center"/>
          </w:tcPr>
          <w:p w14:paraId="43E8D9A0" w14:textId="77777777" w:rsidR="004F67C6" w:rsidRPr="0050785E" w:rsidRDefault="004F67C6" w:rsidP="005A49D0">
            <w:pPr>
              <w:jc w:val="center"/>
              <w:rPr>
                <w:rFonts w:ascii="Arial" w:hAnsi="Arial" w:cs="Arial"/>
                <w:b/>
                <w:sz w:val="18"/>
                <w:szCs w:val="18"/>
              </w:rPr>
            </w:pPr>
            <w:r>
              <w:rPr>
                <w:rFonts w:ascii="Arial" w:hAnsi="Arial" w:cs="Arial"/>
                <w:b/>
                <w:sz w:val="18"/>
                <w:szCs w:val="18"/>
              </w:rPr>
              <w:t>OPTIONAL</w:t>
            </w:r>
          </w:p>
        </w:tc>
        <w:tc>
          <w:tcPr>
            <w:tcW w:w="1551" w:type="dxa"/>
            <w:shd w:val="clear" w:color="auto" w:fill="D9D9D9" w:themeFill="background1" w:themeFillShade="D9"/>
            <w:vAlign w:val="center"/>
          </w:tcPr>
          <w:p w14:paraId="56F1A391"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c>
          <w:tcPr>
            <w:tcW w:w="1566" w:type="dxa"/>
            <w:shd w:val="clear" w:color="auto" w:fill="D9D9D9" w:themeFill="background1" w:themeFillShade="D9"/>
            <w:vAlign w:val="center"/>
          </w:tcPr>
          <w:p w14:paraId="0F1CE6B8"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 xml:space="preserve">REQUIRED </w:t>
            </w:r>
          </w:p>
        </w:tc>
        <w:tc>
          <w:tcPr>
            <w:tcW w:w="1560" w:type="dxa"/>
            <w:shd w:val="clear" w:color="auto" w:fill="DDD9C3" w:themeFill="background2" w:themeFillShade="E6"/>
            <w:vAlign w:val="center"/>
          </w:tcPr>
          <w:p w14:paraId="62CBC9AE" w14:textId="77777777" w:rsidR="004F67C6" w:rsidRPr="0050785E" w:rsidRDefault="004F67C6" w:rsidP="005A49D0">
            <w:pPr>
              <w:jc w:val="center"/>
              <w:rPr>
                <w:rFonts w:ascii="Arial" w:hAnsi="Arial" w:cs="Arial"/>
                <w:b/>
                <w:sz w:val="18"/>
                <w:szCs w:val="18"/>
              </w:rPr>
            </w:pPr>
            <w:r>
              <w:rPr>
                <w:rFonts w:ascii="Arial" w:hAnsi="Arial" w:cs="Arial"/>
                <w:b/>
                <w:sz w:val="18"/>
                <w:szCs w:val="18"/>
              </w:rPr>
              <w:t>REQUIRED</w:t>
            </w:r>
          </w:p>
        </w:tc>
      </w:tr>
      <w:tr w:rsidR="004F67C6" w14:paraId="481890A8" w14:textId="77777777" w:rsidTr="005A49D0">
        <w:trPr>
          <w:trHeight w:val="548"/>
          <w:jc w:val="center"/>
        </w:trPr>
        <w:tc>
          <w:tcPr>
            <w:tcW w:w="1646" w:type="dxa"/>
          </w:tcPr>
          <w:p w14:paraId="3BBE0EC8"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Helmet SN2015 </w:t>
            </w:r>
          </w:p>
        </w:tc>
        <w:tc>
          <w:tcPr>
            <w:tcW w:w="1555" w:type="dxa"/>
            <w:shd w:val="clear" w:color="auto" w:fill="FFFFFF" w:themeFill="background1"/>
            <w:vAlign w:val="center"/>
          </w:tcPr>
          <w:p w14:paraId="0549F46A"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OPTIONAL</w:t>
            </w:r>
          </w:p>
        </w:tc>
        <w:tc>
          <w:tcPr>
            <w:tcW w:w="1555" w:type="dxa"/>
            <w:shd w:val="clear" w:color="auto" w:fill="FFFFFF" w:themeFill="background1"/>
            <w:vAlign w:val="center"/>
          </w:tcPr>
          <w:p w14:paraId="01322D40"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OPTIONAL</w:t>
            </w:r>
          </w:p>
        </w:tc>
        <w:tc>
          <w:tcPr>
            <w:tcW w:w="1551" w:type="dxa"/>
            <w:shd w:val="clear" w:color="auto" w:fill="FFFFFF" w:themeFill="background1"/>
            <w:vAlign w:val="center"/>
          </w:tcPr>
          <w:p w14:paraId="7CFEA033"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 xml:space="preserve">OPTIONAL </w:t>
            </w:r>
          </w:p>
        </w:tc>
        <w:tc>
          <w:tcPr>
            <w:tcW w:w="1566" w:type="dxa"/>
            <w:shd w:val="clear" w:color="auto" w:fill="FFFFFF" w:themeFill="background1"/>
            <w:vAlign w:val="center"/>
          </w:tcPr>
          <w:p w14:paraId="4F54CE52"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 xml:space="preserve">OPTIONAL </w:t>
            </w:r>
          </w:p>
        </w:tc>
        <w:tc>
          <w:tcPr>
            <w:tcW w:w="1560" w:type="dxa"/>
            <w:shd w:val="clear" w:color="auto" w:fill="FFFFFF" w:themeFill="background1"/>
            <w:vAlign w:val="center"/>
          </w:tcPr>
          <w:p w14:paraId="037C06AB" w14:textId="77777777" w:rsidR="004F67C6" w:rsidRPr="0050785E" w:rsidRDefault="004F67C6" w:rsidP="005A49D0">
            <w:pPr>
              <w:jc w:val="center"/>
              <w:rPr>
                <w:rFonts w:ascii="Arial" w:hAnsi="Arial" w:cs="Arial"/>
                <w:b/>
                <w:sz w:val="18"/>
                <w:szCs w:val="18"/>
              </w:rPr>
            </w:pPr>
            <w:r>
              <w:rPr>
                <w:rFonts w:ascii="Arial" w:hAnsi="Arial" w:cs="Arial"/>
                <w:b/>
                <w:sz w:val="18"/>
                <w:szCs w:val="18"/>
              </w:rPr>
              <w:t>OPTIONAL</w:t>
            </w:r>
            <w:r w:rsidRPr="0050785E">
              <w:rPr>
                <w:rFonts w:ascii="Arial" w:hAnsi="Arial" w:cs="Arial"/>
                <w:b/>
                <w:sz w:val="18"/>
                <w:szCs w:val="18"/>
              </w:rPr>
              <w:t xml:space="preserve"> </w:t>
            </w:r>
          </w:p>
        </w:tc>
      </w:tr>
      <w:tr w:rsidR="004F67C6" w14:paraId="7A8E4E04" w14:textId="77777777" w:rsidTr="005A49D0">
        <w:trPr>
          <w:trHeight w:val="720"/>
          <w:jc w:val="center"/>
        </w:trPr>
        <w:tc>
          <w:tcPr>
            <w:tcW w:w="1646" w:type="dxa"/>
          </w:tcPr>
          <w:p w14:paraId="71726242"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Jacket        </w:t>
            </w:r>
            <w:proofErr w:type="gramStart"/>
            <w:r w:rsidRPr="00C92270">
              <w:rPr>
                <w:rFonts w:ascii="Arial" w:hAnsi="Arial" w:cs="Arial"/>
                <w:b/>
                <w:sz w:val="18"/>
                <w:szCs w:val="18"/>
              </w:rPr>
              <w:t xml:space="preserve">   (</w:t>
            </w:r>
            <w:proofErr w:type="gramEnd"/>
            <w:r w:rsidRPr="00C92270">
              <w:rPr>
                <w:rFonts w:ascii="Arial" w:hAnsi="Arial" w:cs="Arial"/>
                <w:b/>
                <w:sz w:val="18"/>
                <w:szCs w:val="18"/>
              </w:rPr>
              <w:t>SFI 3.2A/1)</w:t>
            </w:r>
            <w:r>
              <w:rPr>
                <w:rFonts w:ascii="Arial" w:hAnsi="Arial" w:cs="Arial"/>
                <w:b/>
                <w:sz w:val="18"/>
                <w:szCs w:val="18"/>
              </w:rPr>
              <w:t xml:space="preserve"> </w:t>
            </w:r>
            <w:r w:rsidRPr="00E2502A">
              <w:rPr>
                <w:rFonts w:ascii="Arial" w:hAnsi="Arial" w:cs="Arial"/>
                <w:b/>
                <w:sz w:val="16"/>
                <w:szCs w:val="18"/>
              </w:rPr>
              <w:t>(Long pants Required-Nylon or athletic type prohibited)</w:t>
            </w:r>
          </w:p>
        </w:tc>
        <w:tc>
          <w:tcPr>
            <w:tcW w:w="1555" w:type="dxa"/>
            <w:shd w:val="clear" w:color="auto" w:fill="DDD9C3" w:themeFill="background2" w:themeFillShade="E6"/>
            <w:vAlign w:val="center"/>
          </w:tcPr>
          <w:p w14:paraId="4C306707"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REQUIRED</w:t>
            </w:r>
          </w:p>
        </w:tc>
        <w:tc>
          <w:tcPr>
            <w:tcW w:w="1555" w:type="dxa"/>
            <w:shd w:val="clear" w:color="auto" w:fill="D9D9D9" w:themeFill="background1" w:themeFillShade="D9"/>
            <w:vAlign w:val="center"/>
          </w:tcPr>
          <w:p w14:paraId="77ED447E"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51" w:type="dxa"/>
            <w:shd w:val="clear" w:color="auto" w:fill="000000" w:themeFill="text1"/>
            <w:vAlign w:val="center"/>
          </w:tcPr>
          <w:p w14:paraId="64698484" w14:textId="77777777" w:rsidR="004F67C6" w:rsidRPr="0050785E" w:rsidRDefault="004F67C6" w:rsidP="005A49D0">
            <w:pPr>
              <w:jc w:val="center"/>
              <w:rPr>
                <w:rFonts w:ascii="Arial" w:hAnsi="Arial" w:cs="Arial"/>
                <w:b/>
                <w:sz w:val="18"/>
                <w:szCs w:val="18"/>
              </w:rPr>
            </w:pPr>
          </w:p>
        </w:tc>
        <w:tc>
          <w:tcPr>
            <w:tcW w:w="1566" w:type="dxa"/>
            <w:shd w:val="clear" w:color="auto" w:fill="000000" w:themeFill="text1"/>
            <w:vAlign w:val="center"/>
          </w:tcPr>
          <w:p w14:paraId="3F0DA7C6" w14:textId="77777777" w:rsidR="004F67C6" w:rsidRPr="0050785E" w:rsidRDefault="004F67C6" w:rsidP="005A49D0">
            <w:pPr>
              <w:jc w:val="center"/>
              <w:rPr>
                <w:rFonts w:ascii="Arial" w:hAnsi="Arial" w:cs="Arial"/>
                <w:b/>
                <w:sz w:val="18"/>
                <w:szCs w:val="18"/>
              </w:rPr>
            </w:pPr>
          </w:p>
        </w:tc>
        <w:tc>
          <w:tcPr>
            <w:tcW w:w="1560" w:type="dxa"/>
            <w:shd w:val="clear" w:color="auto" w:fill="000000" w:themeFill="text1"/>
            <w:vAlign w:val="center"/>
          </w:tcPr>
          <w:p w14:paraId="09EA3F62" w14:textId="77777777" w:rsidR="004F67C6" w:rsidRPr="0050785E" w:rsidRDefault="004F67C6" w:rsidP="005A49D0">
            <w:pPr>
              <w:jc w:val="center"/>
              <w:rPr>
                <w:rFonts w:ascii="Arial" w:hAnsi="Arial" w:cs="Arial"/>
                <w:b/>
                <w:sz w:val="18"/>
                <w:szCs w:val="18"/>
              </w:rPr>
            </w:pPr>
          </w:p>
        </w:tc>
      </w:tr>
      <w:tr w:rsidR="004F67C6" w14:paraId="1698BD58" w14:textId="77777777" w:rsidTr="005A49D0">
        <w:trPr>
          <w:trHeight w:val="818"/>
          <w:jc w:val="center"/>
        </w:trPr>
        <w:tc>
          <w:tcPr>
            <w:tcW w:w="1646" w:type="dxa"/>
          </w:tcPr>
          <w:p w14:paraId="4053F13B"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Jacket and Pants </w:t>
            </w:r>
            <w:proofErr w:type="gramStart"/>
            <w:r w:rsidRPr="00C92270">
              <w:rPr>
                <w:rFonts w:ascii="Arial" w:hAnsi="Arial" w:cs="Arial"/>
                <w:b/>
                <w:sz w:val="18"/>
                <w:szCs w:val="18"/>
              </w:rPr>
              <w:t xml:space="preserve">   (</w:t>
            </w:r>
            <w:proofErr w:type="gramEnd"/>
            <w:r w:rsidRPr="00C92270">
              <w:rPr>
                <w:rFonts w:ascii="Arial" w:hAnsi="Arial" w:cs="Arial"/>
                <w:b/>
                <w:sz w:val="18"/>
                <w:szCs w:val="18"/>
              </w:rPr>
              <w:t xml:space="preserve">SFI 3.2A/1)        </w:t>
            </w:r>
          </w:p>
        </w:tc>
        <w:tc>
          <w:tcPr>
            <w:tcW w:w="1555" w:type="dxa"/>
            <w:shd w:val="clear" w:color="auto" w:fill="FFFFFF" w:themeFill="background1"/>
            <w:vAlign w:val="center"/>
          </w:tcPr>
          <w:p w14:paraId="6F5A2EFC"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OPTIONAL</w:t>
            </w:r>
          </w:p>
        </w:tc>
        <w:tc>
          <w:tcPr>
            <w:tcW w:w="1555" w:type="dxa"/>
            <w:shd w:val="clear" w:color="auto" w:fill="FFFFFF" w:themeFill="background1"/>
            <w:vAlign w:val="center"/>
          </w:tcPr>
          <w:p w14:paraId="71C96F7B"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OPTIONAL</w:t>
            </w:r>
          </w:p>
        </w:tc>
        <w:tc>
          <w:tcPr>
            <w:tcW w:w="1551" w:type="dxa"/>
            <w:shd w:val="clear" w:color="auto" w:fill="D9D9D9" w:themeFill="background1" w:themeFillShade="D9"/>
            <w:vAlign w:val="center"/>
          </w:tcPr>
          <w:p w14:paraId="57C6BE4A"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66" w:type="dxa"/>
            <w:shd w:val="clear" w:color="auto" w:fill="D9D9D9" w:themeFill="background1" w:themeFillShade="D9"/>
            <w:vAlign w:val="center"/>
          </w:tcPr>
          <w:p w14:paraId="7E7EF96A"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60" w:type="dxa"/>
            <w:shd w:val="clear" w:color="auto" w:fill="D9D9D9" w:themeFill="background1" w:themeFillShade="D9"/>
            <w:vAlign w:val="center"/>
          </w:tcPr>
          <w:p w14:paraId="68336439"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51F6977D" w14:textId="77777777" w:rsidTr="005A49D0">
        <w:trPr>
          <w:trHeight w:val="720"/>
          <w:jc w:val="center"/>
        </w:trPr>
        <w:tc>
          <w:tcPr>
            <w:tcW w:w="1646" w:type="dxa"/>
          </w:tcPr>
          <w:p w14:paraId="7CA49C40"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Gloves       </w:t>
            </w:r>
            <w:proofErr w:type="gramStart"/>
            <w:r w:rsidRPr="00C92270">
              <w:rPr>
                <w:rFonts w:ascii="Arial" w:hAnsi="Arial" w:cs="Arial"/>
                <w:b/>
                <w:sz w:val="18"/>
                <w:szCs w:val="18"/>
              </w:rPr>
              <w:t xml:space="preserve">   (</w:t>
            </w:r>
            <w:proofErr w:type="gramEnd"/>
            <w:r w:rsidRPr="00C92270">
              <w:rPr>
                <w:rFonts w:ascii="Arial" w:hAnsi="Arial" w:cs="Arial"/>
                <w:b/>
                <w:sz w:val="18"/>
                <w:szCs w:val="18"/>
              </w:rPr>
              <w:t>SFI 3.3-1)</w:t>
            </w:r>
          </w:p>
        </w:tc>
        <w:tc>
          <w:tcPr>
            <w:tcW w:w="1555" w:type="dxa"/>
            <w:shd w:val="clear" w:color="auto" w:fill="DDD9C3" w:themeFill="background2" w:themeFillShade="E6"/>
            <w:vAlign w:val="center"/>
          </w:tcPr>
          <w:p w14:paraId="520B47CC"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REQUIRED</w:t>
            </w:r>
          </w:p>
        </w:tc>
        <w:tc>
          <w:tcPr>
            <w:tcW w:w="1555" w:type="dxa"/>
            <w:shd w:val="clear" w:color="auto" w:fill="DDD9C3" w:themeFill="background2" w:themeFillShade="E6"/>
            <w:vAlign w:val="center"/>
          </w:tcPr>
          <w:p w14:paraId="15CE4364" w14:textId="77777777" w:rsidR="004F67C6" w:rsidRPr="0050785E" w:rsidRDefault="004F67C6" w:rsidP="005A49D0">
            <w:pPr>
              <w:jc w:val="center"/>
              <w:rPr>
                <w:rFonts w:ascii="Arial" w:hAnsi="Arial" w:cs="Arial"/>
                <w:b/>
                <w:sz w:val="18"/>
                <w:szCs w:val="18"/>
              </w:rPr>
            </w:pPr>
            <w:r w:rsidRPr="003434E6">
              <w:rPr>
                <w:rFonts w:ascii="Arial" w:hAnsi="Arial" w:cs="Arial"/>
                <w:b/>
                <w:sz w:val="18"/>
                <w:szCs w:val="18"/>
              </w:rPr>
              <w:t>REQUIRED</w:t>
            </w:r>
          </w:p>
        </w:tc>
        <w:tc>
          <w:tcPr>
            <w:tcW w:w="1551" w:type="dxa"/>
            <w:shd w:val="clear" w:color="auto" w:fill="DDD9C3" w:themeFill="background2" w:themeFillShade="E6"/>
            <w:vAlign w:val="center"/>
          </w:tcPr>
          <w:p w14:paraId="24FC047C" w14:textId="77777777" w:rsidR="004F67C6" w:rsidRPr="0050785E" w:rsidRDefault="004F67C6" w:rsidP="005A49D0">
            <w:pPr>
              <w:jc w:val="center"/>
              <w:rPr>
                <w:rFonts w:ascii="Arial" w:hAnsi="Arial" w:cs="Arial"/>
                <w:b/>
                <w:sz w:val="18"/>
                <w:szCs w:val="18"/>
              </w:rPr>
            </w:pPr>
            <w:r w:rsidRPr="003434E6">
              <w:rPr>
                <w:rFonts w:ascii="Arial" w:hAnsi="Arial" w:cs="Arial"/>
                <w:b/>
                <w:sz w:val="18"/>
                <w:szCs w:val="18"/>
              </w:rPr>
              <w:t>REQUIRED</w:t>
            </w:r>
          </w:p>
        </w:tc>
        <w:tc>
          <w:tcPr>
            <w:tcW w:w="1566" w:type="dxa"/>
            <w:shd w:val="clear" w:color="auto" w:fill="DDD9C3" w:themeFill="background2" w:themeFillShade="E6"/>
            <w:vAlign w:val="center"/>
          </w:tcPr>
          <w:p w14:paraId="7344C284"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60" w:type="dxa"/>
            <w:shd w:val="clear" w:color="auto" w:fill="DDD9C3" w:themeFill="background2" w:themeFillShade="E6"/>
            <w:vAlign w:val="center"/>
          </w:tcPr>
          <w:p w14:paraId="2FE72802"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6C50095A" w14:textId="77777777" w:rsidTr="005A49D0">
        <w:trPr>
          <w:trHeight w:val="720"/>
          <w:jc w:val="center"/>
        </w:trPr>
        <w:tc>
          <w:tcPr>
            <w:tcW w:w="1646" w:type="dxa"/>
          </w:tcPr>
          <w:p w14:paraId="7C1E6A2D"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Neck </w:t>
            </w:r>
            <w:proofErr w:type="gramStart"/>
            <w:r w:rsidRPr="00C92270">
              <w:rPr>
                <w:rFonts w:ascii="Arial" w:hAnsi="Arial" w:cs="Arial"/>
                <w:b/>
                <w:sz w:val="18"/>
                <w:szCs w:val="18"/>
              </w:rPr>
              <w:t>Collar  (</w:t>
            </w:r>
            <w:proofErr w:type="gramEnd"/>
            <w:r w:rsidRPr="00C92270">
              <w:rPr>
                <w:rFonts w:ascii="Arial" w:hAnsi="Arial" w:cs="Arial"/>
                <w:b/>
                <w:sz w:val="18"/>
                <w:szCs w:val="18"/>
              </w:rPr>
              <w:t>SFI 3.3)***</w:t>
            </w:r>
          </w:p>
        </w:tc>
        <w:tc>
          <w:tcPr>
            <w:tcW w:w="1555" w:type="dxa"/>
            <w:shd w:val="clear" w:color="auto" w:fill="DDD9C3" w:themeFill="background2" w:themeFillShade="E6"/>
            <w:vAlign w:val="center"/>
          </w:tcPr>
          <w:p w14:paraId="35DC4366"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REQUIRED</w:t>
            </w:r>
          </w:p>
        </w:tc>
        <w:tc>
          <w:tcPr>
            <w:tcW w:w="1555" w:type="dxa"/>
            <w:shd w:val="clear" w:color="auto" w:fill="DDD9C3" w:themeFill="background2" w:themeFillShade="E6"/>
            <w:vAlign w:val="center"/>
          </w:tcPr>
          <w:p w14:paraId="5E126E0E" w14:textId="77777777" w:rsidR="004F67C6" w:rsidRPr="0050785E" w:rsidRDefault="004F67C6" w:rsidP="005A49D0">
            <w:pPr>
              <w:jc w:val="center"/>
              <w:rPr>
                <w:rFonts w:ascii="Arial" w:hAnsi="Arial" w:cs="Arial"/>
                <w:b/>
                <w:sz w:val="18"/>
                <w:szCs w:val="18"/>
              </w:rPr>
            </w:pPr>
            <w:r w:rsidRPr="00D31583">
              <w:rPr>
                <w:rFonts w:ascii="Arial" w:hAnsi="Arial" w:cs="Arial"/>
                <w:b/>
                <w:sz w:val="18"/>
                <w:szCs w:val="18"/>
              </w:rPr>
              <w:t>REQUIRED</w:t>
            </w:r>
          </w:p>
        </w:tc>
        <w:tc>
          <w:tcPr>
            <w:tcW w:w="1551" w:type="dxa"/>
            <w:shd w:val="clear" w:color="auto" w:fill="DDD9C3" w:themeFill="background2" w:themeFillShade="E6"/>
            <w:vAlign w:val="center"/>
          </w:tcPr>
          <w:p w14:paraId="0414EC4D" w14:textId="77777777" w:rsidR="004F67C6" w:rsidRPr="0050785E" w:rsidRDefault="004F67C6" w:rsidP="005A49D0">
            <w:pPr>
              <w:jc w:val="center"/>
              <w:rPr>
                <w:rFonts w:ascii="Arial" w:hAnsi="Arial" w:cs="Arial"/>
                <w:b/>
                <w:sz w:val="18"/>
                <w:szCs w:val="18"/>
              </w:rPr>
            </w:pPr>
            <w:r w:rsidRPr="00D31583">
              <w:rPr>
                <w:rFonts w:ascii="Arial" w:hAnsi="Arial" w:cs="Arial"/>
                <w:b/>
                <w:sz w:val="18"/>
                <w:szCs w:val="18"/>
              </w:rPr>
              <w:t>REQUIRED</w:t>
            </w:r>
          </w:p>
        </w:tc>
        <w:tc>
          <w:tcPr>
            <w:tcW w:w="1566" w:type="dxa"/>
            <w:shd w:val="clear" w:color="auto" w:fill="DDD9C3" w:themeFill="background2" w:themeFillShade="E6"/>
            <w:vAlign w:val="center"/>
          </w:tcPr>
          <w:p w14:paraId="31B9F7F3"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c>
          <w:tcPr>
            <w:tcW w:w="1560" w:type="dxa"/>
            <w:shd w:val="clear" w:color="auto" w:fill="DDD9C3" w:themeFill="background2" w:themeFillShade="E6"/>
            <w:vAlign w:val="center"/>
          </w:tcPr>
          <w:p w14:paraId="466A0509"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7E0E7051" w14:textId="77777777" w:rsidTr="005A49D0">
        <w:trPr>
          <w:trHeight w:val="720"/>
          <w:jc w:val="center"/>
        </w:trPr>
        <w:tc>
          <w:tcPr>
            <w:tcW w:w="1646" w:type="dxa"/>
          </w:tcPr>
          <w:p w14:paraId="5583AECA"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Driver Restraint System </w:t>
            </w:r>
            <w:r w:rsidRPr="00C92270">
              <w:rPr>
                <w:rFonts w:ascii="Arial" w:hAnsi="Arial" w:cs="Arial"/>
                <w:b/>
                <w:sz w:val="16"/>
                <w:szCs w:val="18"/>
              </w:rPr>
              <w:t>(SFI 16.1 / 16.2 5 Point Minimum)</w:t>
            </w:r>
          </w:p>
        </w:tc>
        <w:tc>
          <w:tcPr>
            <w:tcW w:w="1555" w:type="dxa"/>
            <w:shd w:val="clear" w:color="auto" w:fill="DDD9C3" w:themeFill="background2" w:themeFillShade="E6"/>
            <w:vAlign w:val="center"/>
          </w:tcPr>
          <w:p w14:paraId="37D56735"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REQUIRED</w:t>
            </w:r>
          </w:p>
        </w:tc>
        <w:tc>
          <w:tcPr>
            <w:tcW w:w="1555" w:type="dxa"/>
            <w:shd w:val="clear" w:color="auto" w:fill="DDD9C3" w:themeFill="background2" w:themeFillShade="E6"/>
            <w:vAlign w:val="center"/>
          </w:tcPr>
          <w:p w14:paraId="10E51E58" w14:textId="77777777" w:rsidR="004F67C6" w:rsidRPr="00FF44E6" w:rsidRDefault="004F67C6" w:rsidP="005A49D0">
            <w:pPr>
              <w:jc w:val="center"/>
              <w:rPr>
                <w:rFonts w:ascii="Arial" w:hAnsi="Arial" w:cs="Arial"/>
                <w:b/>
                <w:sz w:val="18"/>
                <w:szCs w:val="18"/>
              </w:rPr>
            </w:pPr>
            <w:r w:rsidRPr="007551E2">
              <w:rPr>
                <w:rFonts w:ascii="Arial" w:hAnsi="Arial" w:cs="Arial"/>
                <w:b/>
                <w:sz w:val="18"/>
                <w:szCs w:val="18"/>
              </w:rPr>
              <w:t>REQUIRED</w:t>
            </w:r>
          </w:p>
        </w:tc>
        <w:tc>
          <w:tcPr>
            <w:tcW w:w="1551" w:type="dxa"/>
            <w:shd w:val="clear" w:color="auto" w:fill="DDD9C3" w:themeFill="background2" w:themeFillShade="E6"/>
            <w:vAlign w:val="center"/>
          </w:tcPr>
          <w:p w14:paraId="40C9D163" w14:textId="77777777" w:rsidR="004F67C6" w:rsidRPr="00FF44E6" w:rsidRDefault="004F67C6" w:rsidP="005A49D0">
            <w:pPr>
              <w:jc w:val="center"/>
              <w:rPr>
                <w:rFonts w:ascii="Arial" w:hAnsi="Arial" w:cs="Arial"/>
                <w:b/>
                <w:sz w:val="18"/>
                <w:szCs w:val="18"/>
              </w:rPr>
            </w:pPr>
            <w:r w:rsidRPr="007551E2">
              <w:rPr>
                <w:rFonts w:ascii="Arial" w:hAnsi="Arial" w:cs="Arial"/>
                <w:b/>
                <w:sz w:val="18"/>
                <w:szCs w:val="18"/>
              </w:rPr>
              <w:t>REQUIRED</w:t>
            </w:r>
          </w:p>
        </w:tc>
        <w:tc>
          <w:tcPr>
            <w:tcW w:w="1566" w:type="dxa"/>
            <w:shd w:val="clear" w:color="auto" w:fill="DDD9C3" w:themeFill="background2" w:themeFillShade="E6"/>
            <w:vAlign w:val="center"/>
          </w:tcPr>
          <w:p w14:paraId="19729E61" w14:textId="77777777" w:rsidR="004F67C6" w:rsidRPr="00FF44E6" w:rsidRDefault="004F67C6" w:rsidP="005A49D0">
            <w:pPr>
              <w:jc w:val="center"/>
              <w:rPr>
                <w:rFonts w:ascii="Arial" w:hAnsi="Arial" w:cs="Arial"/>
                <w:b/>
                <w:sz w:val="18"/>
                <w:szCs w:val="18"/>
              </w:rPr>
            </w:pPr>
            <w:r w:rsidRPr="007551E2">
              <w:rPr>
                <w:rFonts w:ascii="Arial" w:hAnsi="Arial" w:cs="Arial"/>
                <w:b/>
                <w:sz w:val="18"/>
                <w:szCs w:val="18"/>
              </w:rPr>
              <w:t>REQUIRED</w:t>
            </w:r>
          </w:p>
        </w:tc>
        <w:tc>
          <w:tcPr>
            <w:tcW w:w="1560" w:type="dxa"/>
            <w:shd w:val="clear" w:color="auto" w:fill="DDD9C3" w:themeFill="background2" w:themeFillShade="E6"/>
            <w:vAlign w:val="center"/>
          </w:tcPr>
          <w:p w14:paraId="5D32B9CA" w14:textId="77777777" w:rsidR="004F67C6" w:rsidRPr="0050785E" w:rsidRDefault="004F67C6" w:rsidP="005A49D0">
            <w:pPr>
              <w:jc w:val="center"/>
              <w:rPr>
                <w:rFonts w:ascii="Arial" w:hAnsi="Arial" w:cs="Arial"/>
                <w:b/>
                <w:sz w:val="18"/>
                <w:szCs w:val="18"/>
              </w:rPr>
            </w:pPr>
            <w:r w:rsidRPr="007551E2">
              <w:rPr>
                <w:rFonts w:ascii="Arial" w:hAnsi="Arial" w:cs="Arial"/>
                <w:b/>
                <w:sz w:val="18"/>
                <w:szCs w:val="18"/>
              </w:rPr>
              <w:t>REQUIRED</w:t>
            </w:r>
          </w:p>
        </w:tc>
      </w:tr>
      <w:tr w:rsidR="004F67C6" w14:paraId="16FCFDE5" w14:textId="77777777" w:rsidTr="005A49D0">
        <w:trPr>
          <w:trHeight w:val="720"/>
          <w:jc w:val="center"/>
        </w:trPr>
        <w:tc>
          <w:tcPr>
            <w:tcW w:w="1646" w:type="dxa"/>
          </w:tcPr>
          <w:p w14:paraId="0AF7CFE3" w14:textId="77777777" w:rsidR="004F67C6" w:rsidRPr="00C92270" w:rsidRDefault="004F67C6" w:rsidP="005A49D0">
            <w:pPr>
              <w:rPr>
                <w:rFonts w:ascii="Arial" w:hAnsi="Arial" w:cs="Arial"/>
                <w:b/>
                <w:sz w:val="18"/>
                <w:szCs w:val="18"/>
              </w:rPr>
            </w:pPr>
            <w:r w:rsidRPr="00C92270">
              <w:rPr>
                <w:rFonts w:ascii="Arial" w:hAnsi="Arial" w:cs="Arial"/>
                <w:b/>
                <w:sz w:val="18"/>
                <w:szCs w:val="18"/>
              </w:rPr>
              <w:t>Arm Restraints (SFI 3.3)</w:t>
            </w:r>
          </w:p>
        </w:tc>
        <w:tc>
          <w:tcPr>
            <w:tcW w:w="1555" w:type="dxa"/>
            <w:shd w:val="clear" w:color="auto" w:fill="DDD9C3" w:themeFill="background2" w:themeFillShade="E6"/>
            <w:vAlign w:val="center"/>
          </w:tcPr>
          <w:p w14:paraId="5FEEDFB3"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REQUIRED</w:t>
            </w:r>
          </w:p>
        </w:tc>
        <w:tc>
          <w:tcPr>
            <w:tcW w:w="1555" w:type="dxa"/>
            <w:shd w:val="clear" w:color="auto" w:fill="DDD9C3" w:themeFill="background2" w:themeFillShade="E6"/>
            <w:vAlign w:val="center"/>
          </w:tcPr>
          <w:p w14:paraId="6A08C49F" w14:textId="77777777" w:rsidR="004F67C6" w:rsidRPr="0050785E" w:rsidRDefault="004F67C6" w:rsidP="005A49D0">
            <w:pPr>
              <w:jc w:val="center"/>
              <w:rPr>
                <w:rFonts w:ascii="Arial" w:hAnsi="Arial" w:cs="Arial"/>
                <w:b/>
                <w:sz w:val="18"/>
                <w:szCs w:val="18"/>
              </w:rPr>
            </w:pPr>
            <w:r w:rsidRPr="00FF44E6">
              <w:rPr>
                <w:rFonts w:ascii="Arial" w:hAnsi="Arial" w:cs="Arial"/>
                <w:b/>
                <w:sz w:val="18"/>
                <w:szCs w:val="18"/>
              </w:rPr>
              <w:t>REQUIRED</w:t>
            </w:r>
          </w:p>
        </w:tc>
        <w:tc>
          <w:tcPr>
            <w:tcW w:w="1551" w:type="dxa"/>
            <w:shd w:val="clear" w:color="auto" w:fill="DDD9C3" w:themeFill="background2" w:themeFillShade="E6"/>
            <w:vAlign w:val="center"/>
          </w:tcPr>
          <w:p w14:paraId="6D6BE57F" w14:textId="77777777" w:rsidR="004F67C6" w:rsidRPr="0050785E" w:rsidRDefault="004F67C6" w:rsidP="005A49D0">
            <w:pPr>
              <w:jc w:val="center"/>
              <w:rPr>
                <w:rFonts w:ascii="Arial" w:hAnsi="Arial" w:cs="Arial"/>
                <w:b/>
                <w:sz w:val="18"/>
                <w:szCs w:val="18"/>
              </w:rPr>
            </w:pPr>
            <w:r w:rsidRPr="00FF44E6">
              <w:rPr>
                <w:rFonts w:ascii="Arial" w:hAnsi="Arial" w:cs="Arial"/>
                <w:b/>
                <w:sz w:val="18"/>
                <w:szCs w:val="18"/>
              </w:rPr>
              <w:t>REQUIRED</w:t>
            </w:r>
          </w:p>
        </w:tc>
        <w:tc>
          <w:tcPr>
            <w:tcW w:w="1566" w:type="dxa"/>
            <w:shd w:val="clear" w:color="auto" w:fill="DDD9C3" w:themeFill="background2" w:themeFillShade="E6"/>
            <w:vAlign w:val="center"/>
          </w:tcPr>
          <w:p w14:paraId="5F501BE4" w14:textId="77777777" w:rsidR="004F67C6" w:rsidRPr="0050785E" w:rsidRDefault="004F67C6" w:rsidP="005A49D0">
            <w:pPr>
              <w:jc w:val="center"/>
              <w:rPr>
                <w:rFonts w:ascii="Arial" w:hAnsi="Arial" w:cs="Arial"/>
                <w:b/>
                <w:sz w:val="18"/>
                <w:szCs w:val="18"/>
              </w:rPr>
            </w:pPr>
            <w:r w:rsidRPr="00FF44E6">
              <w:rPr>
                <w:rFonts w:ascii="Arial" w:hAnsi="Arial" w:cs="Arial"/>
                <w:b/>
                <w:sz w:val="18"/>
                <w:szCs w:val="18"/>
              </w:rPr>
              <w:t>REQUIRED</w:t>
            </w:r>
          </w:p>
        </w:tc>
        <w:tc>
          <w:tcPr>
            <w:tcW w:w="1560" w:type="dxa"/>
            <w:shd w:val="clear" w:color="auto" w:fill="DDD9C3" w:themeFill="background2" w:themeFillShade="E6"/>
            <w:vAlign w:val="center"/>
          </w:tcPr>
          <w:p w14:paraId="1F4AE341" w14:textId="77777777" w:rsidR="004F67C6" w:rsidRPr="0050785E" w:rsidRDefault="004F67C6" w:rsidP="005A49D0">
            <w:pPr>
              <w:jc w:val="center"/>
              <w:rPr>
                <w:rFonts w:ascii="Arial" w:hAnsi="Arial" w:cs="Arial"/>
                <w:b/>
                <w:sz w:val="18"/>
                <w:szCs w:val="18"/>
              </w:rPr>
            </w:pPr>
            <w:r w:rsidRPr="0050785E">
              <w:rPr>
                <w:rFonts w:ascii="Arial" w:hAnsi="Arial" w:cs="Arial"/>
                <w:b/>
                <w:sz w:val="18"/>
                <w:szCs w:val="18"/>
              </w:rPr>
              <w:t>REQUIRED</w:t>
            </w:r>
          </w:p>
        </w:tc>
      </w:tr>
      <w:tr w:rsidR="004F67C6" w14:paraId="0FF3201E" w14:textId="77777777" w:rsidTr="005A49D0">
        <w:trPr>
          <w:trHeight w:val="467"/>
          <w:jc w:val="center"/>
        </w:trPr>
        <w:tc>
          <w:tcPr>
            <w:tcW w:w="9433" w:type="dxa"/>
            <w:gridSpan w:val="6"/>
            <w:shd w:val="clear" w:color="auto" w:fill="D9D9D9" w:themeFill="background1" w:themeFillShade="D9"/>
          </w:tcPr>
          <w:p w14:paraId="02A50666"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 - Head and Neck Restraint System Substitute Allowed</w:t>
            </w:r>
          </w:p>
        </w:tc>
      </w:tr>
      <w:tr w:rsidR="004F67C6" w14:paraId="7615ABBD" w14:textId="77777777" w:rsidTr="005A49D0">
        <w:trPr>
          <w:trHeight w:val="720"/>
          <w:jc w:val="center"/>
        </w:trPr>
        <w:tc>
          <w:tcPr>
            <w:tcW w:w="1646" w:type="dxa"/>
          </w:tcPr>
          <w:p w14:paraId="7D23E70E" w14:textId="77777777" w:rsidR="004F67C6" w:rsidRPr="00C92270" w:rsidRDefault="004F67C6" w:rsidP="005A49D0">
            <w:pPr>
              <w:rPr>
                <w:rFonts w:ascii="Arial" w:hAnsi="Arial" w:cs="Arial"/>
                <w:b/>
                <w:sz w:val="18"/>
                <w:szCs w:val="18"/>
              </w:rPr>
            </w:pPr>
            <w:r w:rsidRPr="00C92270">
              <w:rPr>
                <w:rFonts w:ascii="Arial" w:hAnsi="Arial" w:cs="Arial"/>
                <w:b/>
                <w:sz w:val="18"/>
                <w:szCs w:val="18"/>
              </w:rPr>
              <w:t xml:space="preserve">SAFETY FLAG </w:t>
            </w:r>
            <w:r w:rsidRPr="00C92270">
              <w:rPr>
                <w:rFonts w:ascii="Arial" w:hAnsi="Arial" w:cs="Arial"/>
                <w:b/>
                <w:sz w:val="16"/>
                <w:szCs w:val="18"/>
              </w:rPr>
              <w:t>(Fluorescent or Brightly colored Flag)</w:t>
            </w:r>
          </w:p>
        </w:tc>
        <w:tc>
          <w:tcPr>
            <w:tcW w:w="7787" w:type="dxa"/>
            <w:gridSpan w:val="5"/>
          </w:tcPr>
          <w:p w14:paraId="6563F1DB" w14:textId="77777777" w:rsidR="004F67C6" w:rsidRPr="00C92270" w:rsidRDefault="004F67C6" w:rsidP="005A49D0">
            <w:pPr>
              <w:rPr>
                <w:rFonts w:ascii="Arial" w:hAnsi="Arial" w:cs="Arial"/>
                <w:sz w:val="18"/>
                <w:szCs w:val="18"/>
              </w:rPr>
            </w:pPr>
            <w:r w:rsidRPr="00C92270">
              <w:rPr>
                <w:rFonts w:ascii="Arial" w:hAnsi="Arial" w:cs="Arial"/>
                <w:sz w:val="18"/>
                <w:szCs w:val="18"/>
              </w:rPr>
              <w:t xml:space="preserve">Mandatory on all vehicles, attached to Jr. Dragster, anytime vehicle is towed or in staging lanes. Minimum height above ground when attached, 5 feet. </w:t>
            </w:r>
          </w:p>
          <w:p w14:paraId="46423C72" w14:textId="77777777" w:rsidR="004F67C6" w:rsidRPr="00C92270" w:rsidRDefault="004F67C6" w:rsidP="005A49D0">
            <w:pPr>
              <w:rPr>
                <w:rFonts w:ascii="Arial" w:hAnsi="Arial" w:cs="Arial"/>
                <w:sz w:val="18"/>
                <w:szCs w:val="18"/>
              </w:rPr>
            </w:pPr>
          </w:p>
        </w:tc>
      </w:tr>
      <w:tr w:rsidR="004F67C6" w14:paraId="56C5B1C4" w14:textId="77777777" w:rsidTr="005A49D0">
        <w:trPr>
          <w:trHeight w:val="818"/>
          <w:jc w:val="center"/>
        </w:trPr>
        <w:tc>
          <w:tcPr>
            <w:tcW w:w="1646" w:type="dxa"/>
          </w:tcPr>
          <w:p w14:paraId="386A790E" w14:textId="77777777" w:rsidR="004F67C6" w:rsidRPr="00C92270" w:rsidRDefault="004F67C6" w:rsidP="005A49D0">
            <w:pPr>
              <w:jc w:val="center"/>
              <w:rPr>
                <w:rFonts w:ascii="Arial" w:hAnsi="Arial" w:cs="Arial"/>
                <w:b/>
                <w:sz w:val="18"/>
                <w:szCs w:val="18"/>
              </w:rPr>
            </w:pPr>
            <w:r w:rsidRPr="00C92270">
              <w:rPr>
                <w:rFonts w:ascii="Arial" w:hAnsi="Arial" w:cs="Arial"/>
                <w:b/>
                <w:sz w:val="18"/>
                <w:szCs w:val="18"/>
              </w:rPr>
              <w:t>CLASS DIAL-IN RECTRICTIONS</w:t>
            </w:r>
          </w:p>
        </w:tc>
        <w:tc>
          <w:tcPr>
            <w:tcW w:w="7787" w:type="dxa"/>
            <w:gridSpan w:val="5"/>
          </w:tcPr>
          <w:p w14:paraId="67B2F09D" w14:textId="77777777" w:rsidR="004F67C6" w:rsidRPr="00C92270" w:rsidRDefault="004F67C6" w:rsidP="005A49D0">
            <w:pPr>
              <w:rPr>
                <w:rFonts w:ascii="Arial" w:hAnsi="Arial" w:cs="Arial"/>
                <w:sz w:val="18"/>
                <w:szCs w:val="18"/>
              </w:rPr>
            </w:pPr>
            <w:r w:rsidRPr="00324ABD">
              <w:rPr>
                <w:rFonts w:ascii="Arial" w:hAnsi="Arial" w:cs="Arial"/>
                <w:b/>
                <w:sz w:val="18"/>
                <w:szCs w:val="18"/>
              </w:rPr>
              <w:t>*</w:t>
            </w:r>
            <w:r>
              <w:rPr>
                <w:rFonts w:ascii="Arial" w:hAnsi="Arial" w:cs="Arial"/>
                <w:b/>
                <w:sz w:val="18"/>
                <w:szCs w:val="18"/>
              </w:rPr>
              <w:t>*</w:t>
            </w:r>
            <w:r w:rsidRPr="00324ABD">
              <w:rPr>
                <w:rFonts w:ascii="Arial" w:hAnsi="Arial" w:cs="Arial"/>
                <w:b/>
                <w:sz w:val="18"/>
                <w:szCs w:val="18"/>
              </w:rPr>
              <w:t>*NO COMPETITOR CAN DIAL-IN LOWER THAN THE CLASS CUTOFF AT ANY TIME***</w:t>
            </w:r>
            <w:r w:rsidRPr="00C92270">
              <w:rPr>
                <w:rFonts w:ascii="Arial" w:hAnsi="Arial" w:cs="Arial"/>
                <w:sz w:val="18"/>
                <w:szCs w:val="18"/>
              </w:rPr>
              <w:t>- Any vehicle entering competition with a dial-in lower than that allowed by their competition class will automatically be dialed in at the minimum dial-in for their class</w:t>
            </w:r>
          </w:p>
        </w:tc>
      </w:tr>
      <w:tr w:rsidR="004F67C6" w14:paraId="71B598FD" w14:textId="77777777" w:rsidTr="005A49D0">
        <w:trPr>
          <w:trHeight w:val="720"/>
          <w:jc w:val="center"/>
        </w:trPr>
        <w:tc>
          <w:tcPr>
            <w:tcW w:w="1646" w:type="dxa"/>
            <w:vAlign w:val="center"/>
          </w:tcPr>
          <w:p w14:paraId="79419A45" w14:textId="77777777" w:rsidR="004F67C6" w:rsidRPr="00C92270" w:rsidRDefault="004F67C6" w:rsidP="005A49D0">
            <w:pPr>
              <w:jc w:val="center"/>
              <w:rPr>
                <w:rFonts w:ascii="Arial" w:hAnsi="Arial" w:cs="Arial"/>
                <w:b/>
                <w:sz w:val="18"/>
                <w:szCs w:val="18"/>
              </w:rPr>
            </w:pPr>
            <w:r>
              <w:rPr>
                <w:rFonts w:ascii="Arial" w:hAnsi="Arial" w:cs="Arial"/>
                <w:b/>
                <w:sz w:val="18"/>
                <w:szCs w:val="18"/>
              </w:rPr>
              <w:t>**NOTICE**</w:t>
            </w:r>
          </w:p>
        </w:tc>
        <w:tc>
          <w:tcPr>
            <w:tcW w:w="7787" w:type="dxa"/>
            <w:gridSpan w:val="5"/>
          </w:tcPr>
          <w:p w14:paraId="64C842BF" w14:textId="77777777" w:rsidR="004F67C6" w:rsidRPr="00C92270" w:rsidRDefault="004F67C6" w:rsidP="005A49D0">
            <w:pPr>
              <w:rPr>
                <w:rFonts w:ascii="Arial" w:hAnsi="Arial" w:cs="Arial"/>
                <w:sz w:val="18"/>
                <w:szCs w:val="18"/>
              </w:rPr>
            </w:pPr>
            <w:r w:rsidRPr="00C92270">
              <w:rPr>
                <w:rFonts w:ascii="Arial" w:hAnsi="Arial" w:cs="Arial"/>
                <w:sz w:val="18"/>
                <w:szCs w:val="18"/>
              </w:rPr>
              <w:t xml:space="preserve">Any competitor running quicker than 7.50 in the eighth-mile or 4.10 in 330 feet or faster than 89.99 mph at any time during </w:t>
            </w:r>
            <w:r>
              <w:rPr>
                <w:rFonts w:ascii="Arial" w:hAnsi="Arial" w:cs="Arial"/>
                <w:sz w:val="18"/>
                <w:szCs w:val="18"/>
              </w:rPr>
              <w:t>E</w:t>
            </w:r>
            <w:r w:rsidRPr="00C92270">
              <w:rPr>
                <w:rFonts w:ascii="Arial" w:hAnsi="Arial" w:cs="Arial"/>
                <w:sz w:val="18"/>
                <w:szCs w:val="18"/>
              </w:rPr>
              <w:t>liminations or Time Trials will be disqualified from the event and subject to additional disciplinary action in the sole and absolute discretion of WDA.</w:t>
            </w:r>
          </w:p>
        </w:tc>
      </w:tr>
    </w:tbl>
    <w:p w14:paraId="5EBB088F" w14:textId="77777777" w:rsidR="004F67C6" w:rsidRPr="00C92270" w:rsidRDefault="004F67C6" w:rsidP="004F67C6">
      <w:pPr>
        <w:rPr>
          <w:color w:val="FF0000"/>
        </w:rPr>
      </w:pPr>
    </w:p>
    <w:p w14:paraId="2E223705" w14:textId="77777777" w:rsidR="00BA0E14" w:rsidRDefault="00BA0E14" w:rsidP="001130D4">
      <w:pPr>
        <w:spacing w:after="0"/>
        <w:rPr>
          <w:rFonts w:ascii="Arial" w:hAnsi="Arial" w:cs="Arial"/>
          <w:color w:val="FF0000"/>
          <w:sz w:val="20"/>
          <w:szCs w:val="20"/>
        </w:rPr>
      </w:pPr>
    </w:p>
    <w:p w14:paraId="2E223706" w14:textId="77777777" w:rsidR="00BA0E14" w:rsidRDefault="00BA0E14" w:rsidP="001130D4">
      <w:pPr>
        <w:spacing w:after="0"/>
        <w:rPr>
          <w:rFonts w:ascii="Arial" w:hAnsi="Arial" w:cs="Arial"/>
          <w:color w:val="FF0000"/>
          <w:sz w:val="20"/>
          <w:szCs w:val="20"/>
        </w:rPr>
      </w:pPr>
    </w:p>
    <w:p w14:paraId="2E223762" w14:textId="77777777" w:rsidR="00552A8B" w:rsidRPr="00F77BB9" w:rsidRDefault="00552A8B" w:rsidP="001130D4">
      <w:pPr>
        <w:spacing w:after="0"/>
        <w:rPr>
          <w:rFonts w:ascii="Arial" w:hAnsi="Arial" w:cs="Arial"/>
          <w:sz w:val="20"/>
          <w:szCs w:val="20"/>
        </w:rPr>
      </w:pPr>
    </w:p>
    <w:p w14:paraId="2E223763" w14:textId="77777777" w:rsidR="00F77BB9" w:rsidRPr="00F77BB9" w:rsidRDefault="00F77BB9" w:rsidP="001130D4">
      <w:pPr>
        <w:spacing w:after="0"/>
        <w:jc w:val="center"/>
        <w:rPr>
          <w:rFonts w:ascii="BlowBrush" w:hAnsi="BlowBrush" w:cs="Arial"/>
          <w:b/>
          <w:sz w:val="36"/>
          <w:szCs w:val="36"/>
        </w:rPr>
      </w:pPr>
      <w:r w:rsidRPr="00F77BB9">
        <w:rPr>
          <w:rFonts w:ascii="BlowBrush" w:hAnsi="BlowBrush" w:cs="Arial"/>
          <w:b/>
          <w:sz w:val="36"/>
          <w:szCs w:val="36"/>
        </w:rPr>
        <w:t>HANDY CHARTS AND FORMULAS</w:t>
      </w:r>
    </w:p>
    <w:p w14:paraId="2E223764" w14:textId="77777777" w:rsidR="00F77BB9" w:rsidRDefault="00F77BB9" w:rsidP="001130D4">
      <w:pPr>
        <w:spacing w:after="0"/>
        <w:rPr>
          <w:rFonts w:ascii="Arial" w:hAnsi="Arial" w:cs="Arial"/>
          <w:sz w:val="20"/>
          <w:szCs w:val="20"/>
        </w:rPr>
      </w:pPr>
    </w:p>
    <w:tbl>
      <w:tblPr>
        <w:tblStyle w:val="TableGrid"/>
        <w:tblW w:w="0" w:type="auto"/>
        <w:tblLook w:val="04A0" w:firstRow="1" w:lastRow="0" w:firstColumn="1" w:lastColumn="0" w:noHBand="0" w:noVBand="1"/>
      </w:tblPr>
      <w:tblGrid>
        <w:gridCol w:w="4676"/>
        <w:gridCol w:w="4674"/>
      </w:tblGrid>
      <w:tr w:rsidR="00DF6348" w14:paraId="2E223782" w14:textId="77777777" w:rsidTr="00DF6348">
        <w:trPr>
          <w:trHeight w:val="6400"/>
        </w:trPr>
        <w:tc>
          <w:tcPr>
            <w:tcW w:w="4788" w:type="dxa"/>
          </w:tcPr>
          <w:p w14:paraId="2E223765" w14:textId="77777777" w:rsidR="00DF6348" w:rsidRDefault="00DF6348" w:rsidP="001130D4">
            <w:pPr>
              <w:rPr>
                <w:rFonts w:ascii="Arial" w:hAnsi="Arial" w:cs="Arial"/>
                <w:b/>
                <w:sz w:val="20"/>
                <w:szCs w:val="20"/>
              </w:rPr>
            </w:pPr>
          </w:p>
          <w:p w14:paraId="2E223766" w14:textId="0C70C285" w:rsidR="00DF6348" w:rsidRDefault="00DF6348" w:rsidP="001130D4">
            <w:pPr>
              <w:rPr>
                <w:rFonts w:ascii="Arial" w:hAnsi="Arial" w:cs="Arial"/>
                <w:sz w:val="20"/>
                <w:szCs w:val="20"/>
              </w:rPr>
            </w:pPr>
            <w:r w:rsidRPr="00F77BB9">
              <w:rPr>
                <w:rFonts w:ascii="Arial" w:hAnsi="Arial" w:cs="Arial"/>
                <w:b/>
                <w:sz w:val="20"/>
                <w:szCs w:val="20"/>
              </w:rPr>
              <w:t>Displacement</w:t>
            </w:r>
            <w:r w:rsidRPr="00F77BB9">
              <w:rPr>
                <w:rFonts w:ascii="Arial" w:hAnsi="Arial" w:cs="Arial"/>
                <w:sz w:val="20"/>
                <w:szCs w:val="20"/>
              </w:rPr>
              <w:t xml:space="preserve"> =bore x</w:t>
            </w:r>
            <w:r w:rsidR="00846F51">
              <w:rPr>
                <w:rFonts w:ascii="Arial" w:hAnsi="Arial" w:cs="Arial"/>
                <w:sz w:val="20"/>
                <w:szCs w:val="20"/>
              </w:rPr>
              <w:t xml:space="preserve"> </w:t>
            </w:r>
            <w:r w:rsidRPr="00F77BB9">
              <w:rPr>
                <w:rFonts w:ascii="Arial" w:hAnsi="Arial" w:cs="Arial"/>
                <w:sz w:val="20"/>
                <w:szCs w:val="20"/>
              </w:rPr>
              <w:t>bore x</w:t>
            </w:r>
            <w:r w:rsidR="00846F51">
              <w:rPr>
                <w:rFonts w:ascii="Arial" w:hAnsi="Arial" w:cs="Arial"/>
                <w:sz w:val="20"/>
                <w:szCs w:val="20"/>
              </w:rPr>
              <w:t xml:space="preserve"> </w:t>
            </w:r>
            <w:r w:rsidRPr="00F77BB9">
              <w:rPr>
                <w:rFonts w:ascii="Arial" w:hAnsi="Arial" w:cs="Arial"/>
                <w:sz w:val="20"/>
                <w:szCs w:val="20"/>
              </w:rPr>
              <w:t>stroke x.7854 x</w:t>
            </w:r>
            <w:r w:rsidR="00846F51">
              <w:rPr>
                <w:rFonts w:ascii="Arial" w:hAnsi="Arial" w:cs="Arial"/>
                <w:sz w:val="20"/>
                <w:szCs w:val="20"/>
              </w:rPr>
              <w:t xml:space="preserve"> </w:t>
            </w:r>
            <w:r w:rsidRPr="00F77BB9">
              <w:rPr>
                <w:rFonts w:ascii="Arial" w:hAnsi="Arial" w:cs="Arial"/>
                <w:sz w:val="20"/>
                <w:szCs w:val="20"/>
              </w:rPr>
              <w:t>#</w:t>
            </w:r>
            <w:r w:rsidR="00846F51">
              <w:rPr>
                <w:rFonts w:ascii="Arial" w:hAnsi="Arial" w:cs="Arial"/>
                <w:sz w:val="20"/>
                <w:szCs w:val="20"/>
              </w:rPr>
              <w:t xml:space="preserve"> </w:t>
            </w:r>
            <w:r w:rsidRPr="00F77BB9">
              <w:rPr>
                <w:rFonts w:ascii="Arial" w:hAnsi="Arial" w:cs="Arial"/>
                <w:sz w:val="20"/>
                <w:szCs w:val="20"/>
              </w:rPr>
              <w:t>of</w:t>
            </w:r>
            <w:r w:rsidR="00283BED">
              <w:rPr>
                <w:rFonts w:ascii="Arial" w:hAnsi="Arial" w:cs="Arial"/>
                <w:sz w:val="20"/>
                <w:szCs w:val="20"/>
              </w:rPr>
              <w:t xml:space="preserve"> </w:t>
            </w:r>
            <w:proofErr w:type="spellStart"/>
            <w:r w:rsidRPr="00F77BB9">
              <w:rPr>
                <w:rFonts w:ascii="Arial" w:hAnsi="Arial" w:cs="Arial"/>
                <w:sz w:val="20"/>
                <w:szCs w:val="20"/>
              </w:rPr>
              <w:t>cyl</w:t>
            </w:r>
            <w:proofErr w:type="spellEnd"/>
            <w:r w:rsidRPr="00F77BB9">
              <w:rPr>
                <w:rFonts w:ascii="Arial" w:hAnsi="Arial" w:cs="Arial"/>
                <w:sz w:val="20"/>
                <w:szCs w:val="20"/>
              </w:rPr>
              <w:t>.</w:t>
            </w:r>
          </w:p>
          <w:p w14:paraId="2E223767" w14:textId="77777777" w:rsidR="00DF6348" w:rsidRPr="00F77BB9" w:rsidRDefault="00DF6348" w:rsidP="001130D4">
            <w:pPr>
              <w:rPr>
                <w:rFonts w:ascii="Arial" w:hAnsi="Arial" w:cs="Arial"/>
                <w:b/>
                <w:sz w:val="20"/>
                <w:szCs w:val="20"/>
              </w:rPr>
            </w:pPr>
            <w:r w:rsidRPr="00F77BB9">
              <w:rPr>
                <w:rFonts w:ascii="Arial" w:hAnsi="Arial" w:cs="Arial"/>
                <w:b/>
                <w:sz w:val="20"/>
                <w:szCs w:val="20"/>
              </w:rPr>
              <w:t>Volumes:</w:t>
            </w:r>
          </w:p>
          <w:p w14:paraId="2E223768" w14:textId="336F3E0E" w:rsidR="00DF6348" w:rsidRDefault="00DF6348" w:rsidP="001130D4">
            <w:pPr>
              <w:rPr>
                <w:rFonts w:ascii="Arial" w:hAnsi="Arial" w:cs="Arial"/>
                <w:sz w:val="20"/>
                <w:szCs w:val="20"/>
              </w:rPr>
            </w:pPr>
            <w:r w:rsidRPr="00F77BB9">
              <w:rPr>
                <w:rFonts w:ascii="Arial" w:hAnsi="Arial" w:cs="Arial"/>
                <w:sz w:val="20"/>
                <w:szCs w:val="20"/>
              </w:rPr>
              <w:t>bore x</w:t>
            </w:r>
            <w:r w:rsidR="00846F51">
              <w:rPr>
                <w:rFonts w:ascii="Arial" w:hAnsi="Arial" w:cs="Arial"/>
                <w:sz w:val="20"/>
                <w:szCs w:val="20"/>
              </w:rPr>
              <w:t xml:space="preserve"> </w:t>
            </w:r>
            <w:r w:rsidRPr="00F77BB9">
              <w:rPr>
                <w:rFonts w:ascii="Arial" w:hAnsi="Arial" w:cs="Arial"/>
                <w:sz w:val="20"/>
                <w:szCs w:val="20"/>
              </w:rPr>
              <w:t>bore x12.87 x</w:t>
            </w:r>
            <w:r w:rsidR="00846F51">
              <w:rPr>
                <w:rFonts w:ascii="Arial" w:hAnsi="Arial" w:cs="Arial"/>
                <w:sz w:val="20"/>
                <w:szCs w:val="20"/>
              </w:rPr>
              <w:t xml:space="preserve"> </w:t>
            </w:r>
            <w:r w:rsidRPr="00F77BB9">
              <w:rPr>
                <w:rFonts w:ascii="Arial" w:hAnsi="Arial" w:cs="Arial"/>
                <w:sz w:val="20"/>
                <w:szCs w:val="20"/>
              </w:rPr>
              <w:t xml:space="preserve">depth of deck clearance =volume (cc’s) of deck clearance </w:t>
            </w:r>
          </w:p>
          <w:p w14:paraId="2E223769" w14:textId="6A26EA9B" w:rsidR="00DF6348" w:rsidRDefault="00DF6348" w:rsidP="001130D4">
            <w:pPr>
              <w:rPr>
                <w:rFonts w:ascii="Arial" w:hAnsi="Arial" w:cs="Arial"/>
                <w:sz w:val="20"/>
                <w:szCs w:val="20"/>
              </w:rPr>
            </w:pPr>
            <w:r w:rsidRPr="00F77BB9">
              <w:rPr>
                <w:rFonts w:ascii="Arial" w:hAnsi="Arial" w:cs="Arial"/>
                <w:sz w:val="20"/>
                <w:szCs w:val="20"/>
              </w:rPr>
              <w:t>bore x</w:t>
            </w:r>
            <w:r w:rsidR="00846F51">
              <w:rPr>
                <w:rFonts w:ascii="Arial" w:hAnsi="Arial" w:cs="Arial"/>
                <w:sz w:val="20"/>
                <w:szCs w:val="20"/>
              </w:rPr>
              <w:t xml:space="preserve"> </w:t>
            </w:r>
            <w:r w:rsidRPr="00F77BB9">
              <w:rPr>
                <w:rFonts w:ascii="Arial" w:hAnsi="Arial" w:cs="Arial"/>
                <w:sz w:val="20"/>
                <w:szCs w:val="20"/>
              </w:rPr>
              <w:t>bore x12.87 x</w:t>
            </w:r>
            <w:r w:rsidR="00846F51">
              <w:rPr>
                <w:rFonts w:ascii="Arial" w:hAnsi="Arial" w:cs="Arial"/>
                <w:sz w:val="20"/>
                <w:szCs w:val="20"/>
              </w:rPr>
              <w:t xml:space="preserve"> </w:t>
            </w:r>
            <w:r w:rsidRPr="00F77BB9">
              <w:rPr>
                <w:rFonts w:ascii="Arial" w:hAnsi="Arial" w:cs="Arial"/>
                <w:sz w:val="20"/>
                <w:szCs w:val="20"/>
              </w:rPr>
              <w:t xml:space="preserve">thickness of head gasket =volume (cc’s) of head gasket </w:t>
            </w:r>
          </w:p>
          <w:p w14:paraId="2E22376A" w14:textId="0D7AA5C5" w:rsidR="00DF6348" w:rsidRDefault="00DF6348" w:rsidP="001130D4">
            <w:pPr>
              <w:ind w:firstLine="720"/>
              <w:rPr>
                <w:rFonts w:ascii="Arial" w:hAnsi="Arial" w:cs="Arial"/>
                <w:sz w:val="20"/>
                <w:szCs w:val="20"/>
              </w:rPr>
            </w:pPr>
            <w:r w:rsidRPr="00F77BB9">
              <w:rPr>
                <w:rFonts w:ascii="Arial" w:hAnsi="Arial" w:cs="Arial"/>
                <w:sz w:val="20"/>
                <w:szCs w:val="20"/>
              </w:rPr>
              <w:t>Comb Chamber CC’s</w:t>
            </w:r>
            <w:r w:rsidR="00283BED">
              <w:rPr>
                <w:rFonts w:ascii="Arial" w:hAnsi="Arial" w:cs="Arial"/>
                <w:sz w:val="20"/>
                <w:szCs w:val="20"/>
              </w:rPr>
              <w:t xml:space="preserve"> </w:t>
            </w:r>
            <w:r w:rsidRPr="00F77BB9">
              <w:rPr>
                <w:rFonts w:ascii="Arial" w:hAnsi="Arial" w:cs="Arial"/>
                <w:sz w:val="20"/>
                <w:szCs w:val="20"/>
              </w:rPr>
              <w:t>+</w:t>
            </w:r>
            <w:r w:rsidR="00283BED">
              <w:rPr>
                <w:rFonts w:ascii="Arial" w:hAnsi="Arial" w:cs="Arial"/>
                <w:sz w:val="20"/>
                <w:szCs w:val="20"/>
              </w:rPr>
              <w:t xml:space="preserve"> </w:t>
            </w:r>
            <w:r w:rsidRPr="00F77BB9">
              <w:rPr>
                <w:rFonts w:ascii="Arial" w:hAnsi="Arial" w:cs="Arial"/>
                <w:sz w:val="20"/>
                <w:szCs w:val="20"/>
              </w:rPr>
              <w:t xml:space="preserve">Gasket CC’s </w:t>
            </w:r>
          </w:p>
          <w:p w14:paraId="2E22376B" w14:textId="77777777" w:rsidR="00DF6348" w:rsidRDefault="00DF6348" w:rsidP="001130D4">
            <w:pPr>
              <w:ind w:firstLine="720"/>
              <w:rPr>
                <w:rFonts w:ascii="Arial" w:hAnsi="Arial" w:cs="Arial"/>
                <w:sz w:val="20"/>
                <w:szCs w:val="20"/>
              </w:rPr>
            </w:pPr>
            <w:r w:rsidRPr="00F77BB9">
              <w:rPr>
                <w:rFonts w:ascii="Arial" w:hAnsi="Arial" w:cs="Arial"/>
                <w:sz w:val="20"/>
                <w:szCs w:val="20"/>
              </w:rPr>
              <w:t xml:space="preserve">Deck CI CC’s+(Displacement x*2.0483) </w:t>
            </w:r>
          </w:p>
          <w:p w14:paraId="2E22376C" w14:textId="77777777" w:rsidR="00DF6348" w:rsidRDefault="00DF6348" w:rsidP="001130D4">
            <w:pPr>
              <w:rPr>
                <w:rFonts w:ascii="Arial" w:hAnsi="Arial" w:cs="Arial"/>
                <w:sz w:val="20"/>
                <w:szCs w:val="20"/>
              </w:rPr>
            </w:pPr>
          </w:p>
          <w:p w14:paraId="2E22376D" w14:textId="77777777" w:rsidR="00DF6348" w:rsidRPr="00F77BB9" w:rsidRDefault="00DF6348" w:rsidP="001130D4">
            <w:pPr>
              <w:rPr>
                <w:rFonts w:ascii="Arial" w:hAnsi="Arial" w:cs="Arial"/>
                <w:b/>
                <w:sz w:val="20"/>
                <w:szCs w:val="20"/>
              </w:rPr>
            </w:pPr>
            <w:r w:rsidRPr="00F77BB9">
              <w:rPr>
                <w:rFonts w:ascii="Arial" w:hAnsi="Arial" w:cs="Arial"/>
                <w:b/>
                <w:sz w:val="20"/>
                <w:szCs w:val="20"/>
              </w:rPr>
              <w:t>Compression</w:t>
            </w:r>
          </w:p>
          <w:p w14:paraId="2E22376E" w14:textId="77777777" w:rsidR="00DF6348" w:rsidRDefault="00DF6348" w:rsidP="001130D4">
            <w:pPr>
              <w:rPr>
                <w:rFonts w:ascii="Arial" w:hAnsi="Arial" w:cs="Arial"/>
                <w:sz w:val="20"/>
                <w:szCs w:val="20"/>
              </w:rPr>
            </w:pPr>
            <w:r w:rsidRPr="00F77BB9">
              <w:rPr>
                <w:rFonts w:ascii="Arial" w:hAnsi="Arial" w:cs="Arial"/>
                <w:sz w:val="20"/>
                <w:szCs w:val="20"/>
              </w:rPr>
              <w:t xml:space="preserve">= Ratio </w:t>
            </w:r>
          </w:p>
          <w:p w14:paraId="2E22376F" w14:textId="24B48A5A" w:rsidR="00DF6348" w:rsidRDefault="00DF6348" w:rsidP="001130D4">
            <w:pPr>
              <w:rPr>
                <w:rFonts w:ascii="Arial" w:hAnsi="Arial" w:cs="Arial"/>
                <w:sz w:val="20"/>
                <w:szCs w:val="20"/>
              </w:rPr>
            </w:pPr>
            <w:r w:rsidRPr="00F77BB9">
              <w:rPr>
                <w:rFonts w:ascii="Arial" w:hAnsi="Arial" w:cs="Arial"/>
                <w:sz w:val="20"/>
                <w:szCs w:val="20"/>
              </w:rPr>
              <w:t>Comb Chamber CC’s</w:t>
            </w:r>
            <w:r w:rsidR="00283BED">
              <w:rPr>
                <w:rFonts w:ascii="Arial" w:hAnsi="Arial" w:cs="Arial"/>
                <w:sz w:val="20"/>
                <w:szCs w:val="20"/>
              </w:rPr>
              <w:t xml:space="preserve"> </w:t>
            </w:r>
            <w:r w:rsidRPr="00F77BB9">
              <w:rPr>
                <w:rFonts w:ascii="Arial" w:hAnsi="Arial" w:cs="Arial"/>
                <w:sz w:val="20"/>
                <w:szCs w:val="20"/>
              </w:rPr>
              <w:t>+</w:t>
            </w:r>
            <w:r w:rsidR="00283BED">
              <w:rPr>
                <w:rFonts w:ascii="Arial" w:hAnsi="Arial" w:cs="Arial"/>
                <w:sz w:val="20"/>
                <w:szCs w:val="20"/>
              </w:rPr>
              <w:t xml:space="preserve"> </w:t>
            </w:r>
            <w:r w:rsidRPr="00F77BB9">
              <w:rPr>
                <w:rFonts w:ascii="Arial" w:hAnsi="Arial" w:cs="Arial"/>
                <w:sz w:val="20"/>
                <w:szCs w:val="20"/>
              </w:rPr>
              <w:t>Gasket CC’s</w:t>
            </w:r>
            <w:r w:rsidR="00283BED">
              <w:rPr>
                <w:rFonts w:ascii="Arial" w:hAnsi="Arial" w:cs="Arial"/>
                <w:sz w:val="20"/>
                <w:szCs w:val="20"/>
              </w:rPr>
              <w:t xml:space="preserve"> </w:t>
            </w:r>
            <w:r w:rsidRPr="00F77BB9">
              <w:rPr>
                <w:rFonts w:ascii="Arial" w:hAnsi="Arial" w:cs="Arial"/>
                <w:sz w:val="20"/>
                <w:szCs w:val="20"/>
              </w:rPr>
              <w:t>+</w:t>
            </w:r>
            <w:r w:rsidR="00283BED">
              <w:rPr>
                <w:rFonts w:ascii="Arial" w:hAnsi="Arial" w:cs="Arial"/>
                <w:sz w:val="20"/>
                <w:szCs w:val="20"/>
              </w:rPr>
              <w:t xml:space="preserve"> </w:t>
            </w:r>
            <w:r w:rsidRPr="00F77BB9">
              <w:rPr>
                <w:rFonts w:ascii="Arial" w:hAnsi="Arial" w:cs="Arial"/>
                <w:sz w:val="20"/>
                <w:szCs w:val="20"/>
              </w:rPr>
              <w:t>Deck CI CC’s</w:t>
            </w:r>
          </w:p>
          <w:p w14:paraId="2E223770" w14:textId="77777777" w:rsidR="00DF6348" w:rsidRDefault="00DF6348" w:rsidP="001130D4">
            <w:pPr>
              <w:rPr>
                <w:rFonts w:ascii="Arial" w:hAnsi="Arial" w:cs="Arial"/>
                <w:sz w:val="20"/>
                <w:szCs w:val="20"/>
              </w:rPr>
            </w:pPr>
            <w:r w:rsidRPr="00F77BB9">
              <w:rPr>
                <w:rFonts w:ascii="Arial" w:hAnsi="Arial" w:cs="Arial"/>
                <w:sz w:val="20"/>
                <w:szCs w:val="20"/>
              </w:rPr>
              <w:t>*2.0483 for8cyl *2.7311 for6cyl *4.0967 for4ccyl</w:t>
            </w:r>
          </w:p>
          <w:p w14:paraId="2E223771" w14:textId="77777777" w:rsidR="00DF6348" w:rsidRDefault="00DF6348" w:rsidP="001130D4">
            <w:pPr>
              <w:ind w:firstLine="720"/>
              <w:rPr>
                <w:rFonts w:ascii="Arial" w:hAnsi="Arial" w:cs="Arial"/>
                <w:sz w:val="20"/>
                <w:szCs w:val="20"/>
              </w:rPr>
            </w:pPr>
            <w:r w:rsidRPr="00F77BB9">
              <w:rPr>
                <w:rFonts w:ascii="Arial" w:hAnsi="Arial" w:cs="Arial"/>
                <w:sz w:val="20"/>
                <w:szCs w:val="20"/>
              </w:rPr>
              <w:t xml:space="preserve"> </w:t>
            </w:r>
          </w:p>
          <w:p w14:paraId="2E223772" w14:textId="72033A56" w:rsidR="00DF6348" w:rsidRDefault="00DF6348" w:rsidP="001130D4">
            <w:pPr>
              <w:rPr>
                <w:rFonts w:ascii="Arial" w:hAnsi="Arial" w:cs="Arial"/>
                <w:sz w:val="20"/>
                <w:szCs w:val="20"/>
              </w:rPr>
            </w:pPr>
            <w:r w:rsidRPr="00F77BB9">
              <w:rPr>
                <w:rFonts w:ascii="Arial" w:hAnsi="Arial" w:cs="Arial"/>
                <w:b/>
                <w:sz w:val="20"/>
                <w:szCs w:val="20"/>
              </w:rPr>
              <w:t>PIE</w:t>
            </w:r>
            <w:r w:rsidRPr="00F77BB9">
              <w:rPr>
                <w:rFonts w:ascii="Arial" w:hAnsi="Arial" w:cs="Arial"/>
                <w:sz w:val="20"/>
                <w:szCs w:val="20"/>
              </w:rPr>
              <w:t xml:space="preserve"> </w:t>
            </w:r>
            <w:proofErr w:type="gramStart"/>
            <w:r w:rsidRPr="00F77BB9">
              <w:rPr>
                <w:rFonts w:ascii="Arial" w:hAnsi="Arial" w:cs="Arial"/>
                <w:sz w:val="20"/>
                <w:szCs w:val="20"/>
              </w:rPr>
              <w:t>=“</w:t>
            </w:r>
            <w:proofErr w:type="gramEnd"/>
            <w:r w:rsidRPr="00F77BB9">
              <w:rPr>
                <w:rFonts w:ascii="Arial" w:hAnsi="Arial" w:cs="Arial"/>
                <w:sz w:val="20"/>
                <w:szCs w:val="20"/>
              </w:rPr>
              <w:t>pie” PIE =3.1416 radius2 =radius x</w:t>
            </w:r>
            <w:r w:rsidR="00846F51">
              <w:rPr>
                <w:rFonts w:ascii="Arial" w:hAnsi="Arial" w:cs="Arial"/>
                <w:sz w:val="20"/>
                <w:szCs w:val="20"/>
              </w:rPr>
              <w:t xml:space="preserve"> </w:t>
            </w:r>
            <w:r w:rsidRPr="00F77BB9">
              <w:rPr>
                <w:rFonts w:ascii="Arial" w:hAnsi="Arial" w:cs="Arial"/>
                <w:sz w:val="20"/>
                <w:szCs w:val="20"/>
              </w:rPr>
              <w:t>radius</w:t>
            </w:r>
          </w:p>
          <w:p w14:paraId="2E223773" w14:textId="77777777" w:rsidR="00DF6348" w:rsidRDefault="00DF6348" w:rsidP="001130D4">
            <w:pPr>
              <w:rPr>
                <w:rFonts w:ascii="Arial" w:hAnsi="Arial" w:cs="Arial"/>
                <w:sz w:val="20"/>
                <w:szCs w:val="20"/>
              </w:rPr>
            </w:pPr>
          </w:p>
          <w:p w14:paraId="2E223774" w14:textId="78FDB009" w:rsidR="00DF6348" w:rsidRDefault="00DF6348" w:rsidP="001130D4">
            <w:pPr>
              <w:rPr>
                <w:rFonts w:ascii="Arial" w:hAnsi="Arial" w:cs="Arial"/>
                <w:sz w:val="20"/>
                <w:szCs w:val="20"/>
              </w:rPr>
            </w:pPr>
            <w:r w:rsidRPr="00F77BB9">
              <w:rPr>
                <w:rFonts w:ascii="Arial" w:hAnsi="Arial" w:cs="Arial"/>
                <w:b/>
                <w:sz w:val="20"/>
                <w:szCs w:val="20"/>
              </w:rPr>
              <w:t xml:space="preserve">Circumference </w:t>
            </w:r>
            <w:r w:rsidRPr="00F77BB9">
              <w:rPr>
                <w:rFonts w:ascii="Arial" w:hAnsi="Arial" w:cs="Arial"/>
                <w:sz w:val="20"/>
                <w:szCs w:val="20"/>
              </w:rPr>
              <w:t>=P IE x</w:t>
            </w:r>
            <w:r w:rsidR="00846F51">
              <w:rPr>
                <w:rFonts w:ascii="Arial" w:hAnsi="Arial" w:cs="Arial"/>
                <w:sz w:val="20"/>
                <w:szCs w:val="20"/>
              </w:rPr>
              <w:t xml:space="preserve"> </w:t>
            </w:r>
            <w:r w:rsidRPr="00F77BB9">
              <w:rPr>
                <w:rFonts w:ascii="Arial" w:hAnsi="Arial" w:cs="Arial"/>
                <w:sz w:val="20"/>
                <w:szCs w:val="20"/>
              </w:rPr>
              <w:t xml:space="preserve">diameter </w:t>
            </w:r>
          </w:p>
          <w:p w14:paraId="2E223775" w14:textId="77777777" w:rsidR="00DF6348" w:rsidRDefault="00DF6348" w:rsidP="001130D4">
            <w:pPr>
              <w:rPr>
                <w:rFonts w:ascii="Arial" w:hAnsi="Arial" w:cs="Arial"/>
                <w:sz w:val="20"/>
                <w:szCs w:val="20"/>
              </w:rPr>
            </w:pPr>
            <w:r w:rsidRPr="00F77BB9">
              <w:rPr>
                <w:rFonts w:ascii="Arial" w:hAnsi="Arial" w:cs="Arial"/>
                <w:b/>
                <w:sz w:val="20"/>
                <w:szCs w:val="20"/>
              </w:rPr>
              <w:t>Area of circle</w:t>
            </w:r>
            <w:r w:rsidRPr="00F77BB9">
              <w:rPr>
                <w:rFonts w:ascii="Arial" w:hAnsi="Arial" w:cs="Arial"/>
                <w:sz w:val="20"/>
                <w:szCs w:val="20"/>
              </w:rPr>
              <w:t xml:space="preserve"> =PIE xradius2 </w:t>
            </w:r>
          </w:p>
          <w:p w14:paraId="2E223776" w14:textId="2F002717" w:rsidR="00DF6348" w:rsidRDefault="00DF6348" w:rsidP="001130D4">
            <w:pPr>
              <w:rPr>
                <w:rFonts w:ascii="Arial" w:hAnsi="Arial" w:cs="Arial"/>
                <w:sz w:val="20"/>
                <w:szCs w:val="20"/>
              </w:rPr>
            </w:pPr>
            <w:r w:rsidRPr="00F77BB9">
              <w:rPr>
                <w:rFonts w:ascii="Arial" w:hAnsi="Arial" w:cs="Arial"/>
                <w:b/>
                <w:sz w:val="20"/>
                <w:szCs w:val="20"/>
              </w:rPr>
              <w:t>Volume of cylinder</w:t>
            </w:r>
            <w:r w:rsidR="00846F51">
              <w:rPr>
                <w:rFonts w:ascii="Arial" w:hAnsi="Arial" w:cs="Arial"/>
                <w:sz w:val="20"/>
                <w:szCs w:val="20"/>
              </w:rPr>
              <w:t xml:space="preserve">= PIE xradius2 x </w:t>
            </w:r>
            <w:r w:rsidRPr="00F77BB9">
              <w:rPr>
                <w:rFonts w:ascii="Arial" w:hAnsi="Arial" w:cs="Arial"/>
                <w:sz w:val="20"/>
                <w:szCs w:val="20"/>
              </w:rPr>
              <w:t xml:space="preserve">height </w:t>
            </w:r>
          </w:p>
          <w:p w14:paraId="2E223777" w14:textId="77777777" w:rsidR="00DF6348" w:rsidRDefault="00DF6348" w:rsidP="001130D4">
            <w:pPr>
              <w:rPr>
                <w:rFonts w:ascii="Arial" w:hAnsi="Arial" w:cs="Arial"/>
                <w:sz w:val="20"/>
                <w:szCs w:val="20"/>
              </w:rPr>
            </w:pPr>
          </w:p>
          <w:p w14:paraId="2E223778" w14:textId="77777777" w:rsidR="00DF6348" w:rsidRPr="00F77BB9" w:rsidRDefault="00DF6348" w:rsidP="001130D4">
            <w:pPr>
              <w:rPr>
                <w:rFonts w:ascii="Arial" w:hAnsi="Arial" w:cs="Arial"/>
                <w:b/>
                <w:sz w:val="20"/>
                <w:szCs w:val="20"/>
              </w:rPr>
            </w:pPr>
            <w:r w:rsidRPr="00F77BB9">
              <w:rPr>
                <w:rFonts w:ascii="Arial" w:hAnsi="Arial" w:cs="Arial"/>
                <w:b/>
                <w:sz w:val="20"/>
                <w:szCs w:val="20"/>
              </w:rPr>
              <w:t xml:space="preserve">Weights </w:t>
            </w:r>
          </w:p>
          <w:p w14:paraId="2E223779" w14:textId="77777777" w:rsidR="00DF6348" w:rsidRDefault="00DF6348" w:rsidP="001130D4">
            <w:pPr>
              <w:ind w:firstLine="720"/>
              <w:rPr>
                <w:rFonts w:ascii="Arial" w:hAnsi="Arial" w:cs="Arial"/>
                <w:sz w:val="20"/>
                <w:szCs w:val="20"/>
              </w:rPr>
            </w:pPr>
            <w:r w:rsidRPr="00F77BB9">
              <w:rPr>
                <w:rFonts w:ascii="Arial" w:hAnsi="Arial" w:cs="Arial"/>
                <w:sz w:val="20"/>
                <w:szCs w:val="20"/>
              </w:rPr>
              <w:t>Oil 1</w:t>
            </w:r>
            <w:r>
              <w:rPr>
                <w:rFonts w:ascii="Arial" w:hAnsi="Arial" w:cs="Arial"/>
                <w:sz w:val="20"/>
                <w:szCs w:val="20"/>
              </w:rPr>
              <w:t xml:space="preserve"> </w:t>
            </w:r>
            <w:r w:rsidRPr="00F77BB9">
              <w:rPr>
                <w:rFonts w:ascii="Arial" w:hAnsi="Arial" w:cs="Arial"/>
                <w:sz w:val="20"/>
                <w:szCs w:val="20"/>
              </w:rPr>
              <w:t xml:space="preserve">gallon =7.0 Ibs 1qt=1.75 lbs. </w:t>
            </w:r>
          </w:p>
          <w:p w14:paraId="2E22377A" w14:textId="77777777" w:rsidR="00DF6348" w:rsidRDefault="00DF6348" w:rsidP="001130D4">
            <w:pPr>
              <w:ind w:firstLine="720"/>
              <w:rPr>
                <w:rFonts w:ascii="Arial" w:hAnsi="Arial" w:cs="Arial"/>
                <w:sz w:val="20"/>
                <w:szCs w:val="20"/>
              </w:rPr>
            </w:pPr>
            <w:r w:rsidRPr="00F77BB9">
              <w:rPr>
                <w:rFonts w:ascii="Arial" w:hAnsi="Arial" w:cs="Arial"/>
                <w:sz w:val="20"/>
                <w:szCs w:val="20"/>
              </w:rPr>
              <w:t xml:space="preserve">Gas 1gallon =6.2 Ibs 1qt=1.55 Ibs </w:t>
            </w:r>
          </w:p>
          <w:p w14:paraId="2E22377B" w14:textId="77777777" w:rsidR="00DF6348" w:rsidRDefault="00DF6348" w:rsidP="001130D4">
            <w:pPr>
              <w:ind w:firstLine="720"/>
              <w:rPr>
                <w:rFonts w:ascii="Arial" w:hAnsi="Arial" w:cs="Arial"/>
                <w:sz w:val="20"/>
                <w:szCs w:val="20"/>
              </w:rPr>
            </w:pPr>
            <w:r w:rsidRPr="00F77BB9">
              <w:rPr>
                <w:rFonts w:ascii="Arial" w:hAnsi="Arial" w:cs="Arial"/>
                <w:sz w:val="20"/>
                <w:szCs w:val="20"/>
              </w:rPr>
              <w:t>Water</w:t>
            </w:r>
            <w:r>
              <w:rPr>
                <w:rFonts w:ascii="Arial" w:hAnsi="Arial" w:cs="Arial"/>
                <w:sz w:val="20"/>
                <w:szCs w:val="20"/>
              </w:rPr>
              <w:t xml:space="preserve"> 1gallon =8.4 Ibs 1qt=2.10 Ibs</w:t>
            </w:r>
          </w:p>
          <w:p w14:paraId="2E22377C" w14:textId="77777777" w:rsidR="00DF6348" w:rsidRDefault="00DF6348" w:rsidP="001130D4">
            <w:pPr>
              <w:rPr>
                <w:rFonts w:ascii="Arial" w:hAnsi="Arial" w:cs="Arial"/>
                <w:b/>
                <w:sz w:val="20"/>
                <w:szCs w:val="20"/>
              </w:rPr>
            </w:pPr>
          </w:p>
          <w:p w14:paraId="2E22377D" w14:textId="77777777" w:rsidR="00DF6348" w:rsidRDefault="00DF6348" w:rsidP="001130D4">
            <w:pPr>
              <w:rPr>
                <w:rFonts w:ascii="Arial" w:hAnsi="Arial" w:cs="Arial"/>
                <w:b/>
                <w:sz w:val="20"/>
                <w:szCs w:val="20"/>
              </w:rPr>
            </w:pPr>
          </w:p>
          <w:p w14:paraId="2E22377E" w14:textId="77777777" w:rsidR="00DF6348" w:rsidRDefault="00DF6348" w:rsidP="001130D4">
            <w:pPr>
              <w:rPr>
                <w:rFonts w:ascii="Arial" w:hAnsi="Arial" w:cs="Arial"/>
                <w:b/>
                <w:sz w:val="20"/>
                <w:szCs w:val="20"/>
              </w:rPr>
            </w:pPr>
          </w:p>
          <w:p w14:paraId="2E22377F" w14:textId="77777777" w:rsidR="00DF6348" w:rsidRDefault="00DF6348" w:rsidP="001130D4">
            <w:pPr>
              <w:jc w:val="center"/>
              <w:rPr>
                <w:rFonts w:ascii="Arial" w:hAnsi="Arial" w:cs="Arial"/>
                <w:b/>
                <w:sz w:val="20"/>
                <w:szCs w:val="20"/>
              </w:rPr>
            </w:pPr>
            <w:r w:rsidRPr="00DF6348">
              <w:rPr>
                <w:rFonts w:ascii="Arial" w:hAnsi="Arial" w:cs="Arial"/>
                <w:b/>
                <w:noProof/>
                <w:sz w:val="20"/>
                <w:szCs w:val="20"/>
              </w:rPr>
              <w:drawing>
                <wp:inline distT="0" distB="0" distL="0" distR="0" wp14:anchorId="2E223949" wp14:editId="2E22394A">
                  <wp:extent cx="2355850" cy="2711669"/>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61649" cy="2718344"/>
                          </a:xfrm>
                          <a:prstGeom prst="rect">
                            <a:avLst/>
                          </a:prstGeom>
                          <a:noFill/>
                          <a:ln w="9525">
                            <a:noFill/>
                            <a:miter lim="800000"/>
                            <a:headEnd/>
                            <a:tailEnd/>
                          </a:ln>
                        </pic:spPr>
                      </pic:pic>
                    </a:graphicData>
                  </a:graphic>
                </wp:inline>
              </w:drawing>
            </w:r>
          </w:p>
          <w:p w14:paraId="2E223780" w14:textId="77777777" w:rsidR="00DF6348" w:rsidRDefault="00DF6348" w:rsidP="001130D4">
            <w:pPr>
              <w:rPr>
                <w:rFonts w:ascii="Arial" w:hAnsi="Arial" w:cs="Arial"/>
                <w:b/>
                <w:sz w:val="20"/>
                <w:szCs w:val="20"/>
              </w:rPr>
            </w:pPr>
          </w:p>
        </w:tc>
        <w:tc>
          <w:tcPr>
            <w:tcW w:w="4788" w:type="dxa"/>
          </w:tcPr>
          <w:p w14:paraId="2E223781" w14:textId="77777777" w:rsidR="00DF6348" w:rsidRDefault="00DF6348" w:rsidP="001130D4">
            <w:pPr>
              <w:jc w:val="center"/>
              <w:rPr>
                <w:rFonts w:ascii="Arial" w:hAnsi="Arial" w:cs="Arial"/>
                <w:b/>
                <w:sz w:val="20"/>
                <w:szCs w:val="20"/>
              </w:rPr>
            </w:pPr>
            <w:r w:rsidRPr="00DF6348">
              <w:rPr>
                <w:rFonts w:ascii="Arial" w:hAnsi="Arial" w:cs="Arial"/>
                <w:b/>
                <w:noProof/>
                <w:sz w:val="20"/>
                <w:szCs w:val="20"/>
              </w:rPr>
              <w:drawing>
                <wp:inline distT="0" distB="0" distL="0" distR="0" wp14:anchorId="2E22394B" wp14:editId="2E22394C">
                  <wp:extent cx="2349500" cy="510349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49500" cy="5103495"/>
                          </a:xfrm>
                          <a:prstGeom prst="rect">
                            <a:avLst/>
                          </a:prstGeom>
                          <a:noFill/>
                          <a:ln w="9525">
                            <a:noFill/>
                            <a:miter lim="800000"/>
                            <a:headEnd/>
                            <a:tailEnd/>
                          </a:ln>
                        </pic:spPr>
                      </pic:pic>
                    </a:graphicData>
                  </a:graphic>
                </wp:inline>
              </w:drawing>
            </w:r>
          </w:p>
        </w:tc>
      </w:tr>
    </w:tbl>
    <w:p w14:paraId="2E223783" w14:textId="77777777" w:rsidR="00F77BB9" w:rsidRPr="00F77BB9" w:rsidRDefault="00F77BB9" w:rsidP="001130D4">
      <w:pPr>
        <w:spacing w:after="0"/>
        <w:rPr>
          <w:rFonts w:ascii="Arial" w:hAnsi="Arial" w:cs="Arial"/>
          <w:b/>
          <w:sz w:val="20"/>
          <w:szCs w:val="20"/>
        </w:rPr>
      </w:pPr>
    </w:p>
    <w:p w14:paraId="2E223784" w14:textId="77777777" w:rsidR="00F77BB9" w:rsidRDefault="00F77BB9" w:rsidP="001130D4">
      <w:pPr>
        <w:spacing w:after="0"/>
        <w:ind w:firstLine="720"/>
        <w:rPr>
          <w:rFonts w:ascii="Arial" w:hAnsi="Arial" w:cs="Arial"/>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74B74" w:rsidRPr="00974B74" w14:paraId="2E223786" w14:textId="77777777" w:rsidTr="00974B74">
        <w:trPr>
          <w:tblCellSpacing w:w="0" w:type="dxa"/>
          <w:jc w:val="center"/>
        </w:trPr>
        <w:tc>
          <w:tcPr>
            <w:tcW w:w="0" w:type="auto"/>
            <w:vAlign w:val="center"/>
            <w:hideMark/>
          </w:tcPr>
          <w:p w14:paraId="2E22378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p>
        </w:tc>
      </w:tr>
    </w:tbl>
    <w:p w14:paraId="2E223787" w14:textId="77777777" w:rsidR="00974B74" w:rsidRPr="00AB6059" w:rsidRDefault="00974B74" w:rsidP="001130D4">
      <w:pPr>
        <w:spacing w:before="100" w:beforeAutospacing="1" w:after="0" w:line="240" w:lineRule="auto"/>
        <w:jc w:val="center"/>
        <w:outlineLvl w:val="0"/>
        <w:rPr>
          <w:rFonts w:ascii="BlowBrush" w:eastAsia="Times New Roman" w:hAnsi="BlowBrush" w:cs="Times New Roman"/>
          <w:b/>
          <w:bCs/>
          <w:kern w:val="36"/>
          <w:sz w:val="72"/>
          <w:szCs w:val="48"/>
        </w:rPr>
      </w:pPr>
      <w:r w:rsidRPr="00AB6059">
        <w:rPr>
          <w:rFonts w:ascii="BlowBrush" w:eastAsia="Times New Roman" w:hAnsi="BlowBrush" w:cs="Arial"/>
          <w:b/>
          <w:bCs/>
          <w:kern w:val="36"/>
          <w:sz w:val="36"/>
          <w:szCs w:val="27"/>
          <w:u w:val="single"/>
        </w:rPr>
        <w:t>1/8-MILE TO 1/4-MILE CONVERSION TABLE</w:t>
      </w:r>
    </w:p>
    <w:tbl>
      <w:tblPr>
        <w:tblW w:w="7500" w:type="dxa"/>
        <w:jc w:val="center"/>
        <w:tblBorders>
          <w:top w:val="outset" w:sz="6" w:space="0" w:color="000000"/>
          <w:left w:val="outset" w:sz="6" w:space="0" w:color="000000"/>
          <w:bottom w:val="outset" w:sz="6" w:space="0" w:color="000000"/>
          <w:right w:val="outset" w:sz="6" w:space="0" w:color="000000"/>
        </w:tblBorders>
        <w:shd w:val="clear" w:color="auto" w:fill="C40000"/>
        <w:tblCellMar>
          <w:left w:w="0" w:type="dxa"/>
          <w:right w:w="0" w:type="dxa"/>
        </w:tblCellMar>
        <w:tblLook w:val="04A0" w:firstRow="1" w:lastRow="0" w:firstColumn="1" w:lastColumn="0" w:noHBand="0" w:noVBand="1"/>
      </w:tblPr>
      <w:tblGrid>
        <w:gridCol w:w="930"/>
        <w:gridCol w:w="885"/>
        <w:gridCol w:w="75"/>
        <w:gridCol w:w="900"/>
        <w:gridCol w:w="915"/>
        <w:gridCol w:w="75"/>
        <w:gridCol w:w="915"/>
        <w:gridCol w:w="930"/>
        <w:gridCol w:w="75"/>
        <w:gridCol w:w="885"/>
        <w:gridCol w:w="915"/>
      </w:tblGrid>
      <w:tr w:rsidR="00974B74" w:rsidRPr="00974B74" w14:paraId="2E22379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8"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1/8-mile ET</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9"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1/4-mile ET</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8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B"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1/8-mile ET</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C"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1/4-mile ET</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8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E"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1/8-mile ET</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8F"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1/4-mile ET</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9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1"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1/8-mile ET</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2" w14:textId="77777777" w:rsidR="00974B74" w:rsidRPr="00974B74" w:rsidRDefault="00974B74" w:rsidP="001130D4">
            <w:pPr>
              <w:spacing w:before="100" w:beforeAutospacing="1"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b/>
                <w:bCs/>
                <w:color w:val="FFFFFF"/>
                <w:sz w:val="15"/>
                <w:szCs w:val="15"/>
              </w:rPr>
              <w:t>1/4-mile ET</w:t>
            </w:r>
          </w:p>
        </w:tc>
      </w:tr>
      <w:tr w:rsidR="00974B74" w:rsidRPr="00974B74" w14:paraId="2E22379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7.80</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9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6.8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10.61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9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8.55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13.34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9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10.3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9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16.07 </w:t>
            </w:r>
          </w:p>
        </w:tc>
      </w:tr>
      <w:tr w:rsidR="00974B74" w:rsidRPr="00974B74" w14:paraId="2E2237A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5.05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7.88</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A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6.85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10.69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A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8.6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13.42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A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10.35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16.15 </w:t>
            </w:r>
          </w:p>
        </w:tc>
      </w:tr>
      <w:tr w:rsidR="00974B74" w:rsidRPr="00974B74" w14:paraId="2E2237B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lastRenderedPageBreak/>
              <w:t>5.1</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7.96</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A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A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6.9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10.76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B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8.65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13.49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B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10.4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16.22 </w:t>
            </w:r>
          </w:p>
        </w:tc>
      </w:tr>
      <w:tr w:rsidR="00974B74" w:rsidRPr="00974B74" w14:paraId="2E2237C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5.15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8.03</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B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6.95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10.84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B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8.7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B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13.57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C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10.45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16.30 </w:t>
            </w:r>
          </w:p>
        </w:tc>
      </w:tr>
      <w:tr w:rsidR="00974B74" w:rsidRPr="00974B74" w14:paraId="2E2237C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5.2</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8.11</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C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10.92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C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8.75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13.65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C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C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16.38 </w:t>
            </w:r>
          </w:p>
        </w:tc>
      </w:tr>
      <w:tr w:rsidR="00974B74" w:rsidRPr="00974B74" w14:paraId="2E2237D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5.25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8.19</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D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7.05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11.00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D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8.8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13.73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D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10.55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16.46 </w:t>
            </w:r>
          </w:p>
        </w:tc>
      </w:tr>
      <w:tr w:rsidR="00974B74" w:rsidRPr="00974B74" w14:paraId="2E2237E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5.3</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8.27</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D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D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7.1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11.08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E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8.85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13.81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E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10.6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16.54 </w:t>
            </w:r>
          </w:p>
        </w:tc>
      </w:tr>
      <w:tr w:rsidR="00974B74" w:rsidRPr="00974B74" w14:paraId="2E2237F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5.35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8.35</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E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7.15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11.15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E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8.9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E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13.88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F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10.65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16.61 </w:t>
            </w:r>
          </w:p>
        </w:tc>
      </w:tr>
      <w:tr w:rsidR="00974B74" w:rsidRPr="00974B74" w14:paraId="2E2237F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5.4</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8.42</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F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7.2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11.23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F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8.95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13.96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7F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10.7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7F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16.69 </w:t>
            </w:r>
          </w:p>
        </w:tc>
      </w:tr>
      <w:tr w:rsidR="00974B74" w:rsidRPr="00974B74" w14:paraId="2E22380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5.45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8.50</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0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7.25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11.31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0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14.04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0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10.75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16.77 </w:t>
            </w:r>
          </w:p>
        </w:tc>
      </w:tr>
      <w:tr w:rsidR="00974B74" w:rsidRPr="00974B74" w14:paraId="2E22381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8.58</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0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0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7.3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11.39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1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9.05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14.12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1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10.8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16.85 </w:t>
            </w:r>
          </w:p>
        </w:tc>
      </w:tr>
      <w:tr w:rsidR="00974B74" w:rsidRPr="00974B74" w14:paraId="2E22382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5.55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8.66</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1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7.35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11.47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1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9.1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1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14.20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2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10.85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16.93 </w:t>
            </w:r>
          </w:p>
        </w:tc>
      </w:tr>
      <w:tr w:rsidR="00974B74" w:rsidRPr="00974B74" w14:paraId="2E22382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5.6</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8.74</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2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7.4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11.54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2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9.15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14.27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2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10.9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2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17.00 </w:t>
            </w:r>
          </w:p>
        </w:tc>
      </w:tr>
      <w:tr w:rsidR="00974B74" w:rsidRPr="00974B74" w14:paraId="2E22383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5.65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8.81</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3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7.45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11.62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3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9.2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14.35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3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10.95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17.08 </w:t>
            </w:r>
          </w:p>
        </w:tc>
      </w:tr>
      <w:tr w:rsidR="00974B74" w:rsidRPr="00974B74" w14:paraId="2E22384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5.7</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8.89</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3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3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11.70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4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9.25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14.43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4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17.16 </w:t>
            </w:r>
          </w:p>
        </w:tc>
      </w:tr>
      <w:tr w:rsidR="00974B74" w:rsidRPr="00974B74" w14:paraId="2E22385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5.75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8.97</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4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7.55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11.78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4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9.3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4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14.51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5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11.05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17.24 </w:t>
            </w:r>
          </w:p>
        </w:tc>
      </w:tr>
      <w:tr w:rsidR="00974B74" w:rsidRPr="00974B74" w14:paraId="2E22385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5.8</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9.05</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5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7.6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11.86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5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9.35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14.59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5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11.1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5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17.32 </w:t>
            </w:r>
          </w:p>
        </w:tc>
      </w:tr>
      <w:tr w:rsidR="00974B74" w:rsidRPr="00974B74" w14:paraId="2E22386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5.85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9.13</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6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7.65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11.93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6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9.4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14.66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6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11.15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17.39 </w:t>
            </w:r>
          </w:p>
        </w:tc>
      </w:tr>
      <w:tr w:rsidR="00974B74" w:rsidRPr="00974B74" w14:paraId="2E22387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5.9</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9.20</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6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6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7.7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12.01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7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9.45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14.74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7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11.2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17.47 </w:t>
            </w:r>
          </w:p>
        </w:tc>
      </w:tr>
      <w:tr w:rsidR="00974B74" w:rsidRPr="00974B74" w14:paraId="2E22388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5.95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9.28</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7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7.75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12.09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7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7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14.82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8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11.25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17.55 </w:t>
            </w:r>
          </w:p>
        </w:tc>
      </w:tr>
      <w:tr w:rsidR="00974B74" w:rsidRPr="00974B74" w14:paraId="2E22388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9.36</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8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7.8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12.17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8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9.55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14.90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8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11.3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8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17.63 </w:t>
            </w:r>
          </w:p>
        </w:tc>
      </w:tr>
      <w:tr w:rsidR="00974B74" w:rsidRPr="00974B74" w14:paraId="2E22389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6.05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9.44</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9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7.85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12.25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9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9.6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14.98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9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11.35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17.71 </w:t>
            </w:r>
          </w:p>
        </w:tc>
      </w:tr>
      <w:tr w:rsidR="00974B74" w:rsidRPr="00974B74" w14:paraId="2E2238A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6.1</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9.52</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9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9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7.9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12.32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A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9.65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15.05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A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11.4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17.78 </w:t>
            </w:r>
          </w:p>
        </w:tc>
      </w:tr>
      <w:tr w:rsidR="00974B74" w:rsidRPr="00974B74" w14:paraId="2E2238B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6.15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9.59</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A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7.95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12.40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A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9.7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A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15.13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B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11.45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17.86 </w:t>
            </w:r>
          </w:p>
        </w:tc>
      </w:tr>
      <w:tr w:rsidR="00974B74" w:rsidRPr="00974B74" w14:paraId="2E2238B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6.2</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9.67</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B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12.48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B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9.75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15.21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B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B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17.94 </w:t>
            </w:r>
          </w:p>
        </w:tc>
      </w:tr>
      <w:tr w:rsidR="00974B74" w:rsidRPr="00974B74" w14:paraId="2E2238C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6.25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9.75</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C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8.05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12.56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C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9.8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15.29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C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11.55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18.02 </w:t>
            </w:r>
          </w:p>
        </w:tc>
      </w:tr>
      <w:tr w:rsidR="00974B74" w:rsidRPr="00974B74" w14:paraId="2E2238D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6.3</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9.83</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C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C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8.1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12.64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D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9.85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15.37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D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11.6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18.10 </w:t>
            </w:r>
          </w:p>
        </w:tc>
      </w:tr>
      <w:tr w:rsidR="00974B74" w:rsidRPr="00974B74" w14:paraId="2E2238E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6.35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9.91</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D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8.15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12.71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D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9.9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D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15.44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E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11.65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18.17 </w:t>
            </w:r>
          </w:p>
        </w:tc>
      </w:tr>
      <w:tr w:rsidR="00974B74" w:rsidRPr="00974B74" w14:paraId="2E2238E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6.4</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9.98</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E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8.2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12.79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E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9.95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15.52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E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11.7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E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18.25 </w:t>
            </w:r>
          </w:p>
        </w:tc>
      </w:tr>
      <w:tr w:rsidR="00974B74" w:rsidRPr="00974B74" w14:paraId="2E2238F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6.45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10.06</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F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8.25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12.87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F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15.60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F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11.75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18.33 </w:t>
            </w:r>
          </w:p>
        </w:tc>
      </w:tr>
      <w:tr w:rsidR="00974B74" w:rsidRPr="00974B74" w14:paraId="2E22390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10.14</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8F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8F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8.3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12.95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0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10.05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15.68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0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11.8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18.41 </w:t>
            </w:r>
          </w:p>
        </w:tc>
      </w:tr>
      <w:tr w:rsidR="00974B74" w:rsidRPr="00974B74" w14:paraId="2E22391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6.55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10.22</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0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8.35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13.03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0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10.1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0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15.76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1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11.85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18.49 </w:t>
            </w:r>
          </w:p>
        </w:tc>
      </w:tr>
      <w:tr w:rsidR="00974B74" w:rsidRPr="00974B74" w14:paraId="2E22391F"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6.6</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10.30</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1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8.4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13.10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1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10.15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15.83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1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11.9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1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18.56 </w:t>
            </w:r>
          </w:p>
        </w:tc>
      </w:tr>
      <w:tr w:rsidR="00974B74" w:rsidRPr="00974B74" w14:paraId="2E22392B"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6.65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10.37</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2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8.45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13.18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2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10.2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7"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15.91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2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11.95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18.64 </w:t>
            </w:r>
          </w:p>
        </w:tc>
      </w:tr>
      <w:tr w:rsidR="00974B74" w:rsidRPr="00974B74" w14:paraId="2E223937"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6.7</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10.45</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2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2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8.5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13.26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3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10.25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3"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15.99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34"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5"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12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6"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 xml:space="preserve">18.72 </w:t>
            </w:r>
          </w:p>
        </w:tc>
      </w:tr>
      <w:tr w:rsidR="00974B74" w:rsidRPr="00974B74" w14:paraId="2E223943" w14:textId="77777777" w:rsidTr="00AB6059">
        <w:trPr>
          <w:jc w:val="center"/>
        </w:trPr>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8"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6.75</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9"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ahoma" w:eastAsia="Times New Roman" w:hAnsi="Tahoma" w:cs="Tahoma"/>
                <w:color w:val="FFFFFF"/>
                <w:sz w:val="15"/>
                <w:szCs w:val="15"/>
              </w:rPr>
              <w:t>10.53</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3A"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0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B"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C"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3D"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E"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30"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3F"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14:paraId="2E223940"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88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41"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c>
          <w:tcPr>
            <w:tcW w:w="915" w:type="dxa"/>
            <w:tcBorders>
              <w:top w:val="outset" w:sz="6" w:space="0" w:color="000000"/>
              <w:left w:val="outset" w:sz="6" w:space="0" w:color="000000"/>
              <w:bottom w:val="outset" w:sz="6" w:space="0" w:color="000000"/>
              <w:right w:val="outset" w:sz="6" w:space="0" w:color="000000"/>
            </w:tcBorders>
            <w:shd w:val="clear" w:color="auto" w:fill="C40000"/>
            <w:vAlign w:val="center"/>
            <w:hideMark/>
          </w:tcPr>
          <w:p w14:paraId="2E223942" w14:textId="77777777" w:rsidR="00974B74" w:rsidRPr="00974B74" w:rsidRDefault="00974B74" w:rsidP="001130D4">
            <w:pPr>
              <w:spacing w:after="0" w:line="240" w:lineRule="auto"/>
              <w:jc w:val="center"/>
              <w:rPr>
                <w:rFonts w:ascii="Times New Roman" w:eastAsia="Times New Roman" w:hAnsi="Times New Roman" w:cs="Times New Roman"/>
                <w:color w:val="FFFFFF"/>
                <w:sz w:val="24"/>
                <w:szCs w:val="24"/>
              </w:rPr>
            </w:pPr>
            <w:r w:rsidRPr="00974B74">
              <w:rPr>
                <w:rFonts w:ascii="Times New Roman" w:eastAsia="Times New Roman" w:hAnsi="Times New Roman" w:cs="Times New Roman"/>
                <w:color w:val="FFFFFF"/>
                <w:sz w:val="24"/>
                <w:szCs w:val="24"/>
              </w:rPr>
              <w:t> </w:t>
            </w:r>
          </w:p>
        </w:tc>
      </w:tr>
    </w:tbl>
    <w:p w14:paraId="2E223944" w14:textId="77777777" w:rsidR="002E55E7" w:rsidRPr="002E55E7" w:rsidRDefault="002E55E7" w:rsidP="001130D4">
      <w:pPr>
        <w:spacing w:after="0"/>
        <w:rPr>
          <w:rFonts w:ascii="Arial" w:hAnsi="Arial" w:cs="Arial"/>
          <w:color w:val="FF0000"/>
          <w:sz w:val="20"/>
          <w:szCs w:val="20"/>
        </w:rPr>
      </w:pPr>
    </w:p>
    <w:sectPr w:rsidR="002E55E7" w:rsidRPr="002E55E7" w:rsidSect="003352A3">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394F" w14:textId="77777777" w:rsidR="005A49D0" w:rsidRDefault="005A49D0" w:rsidP="00E23521">
      <w:pPr>
        <w:spacing w:after="0" w:line="240" w:lineRule="auto"/>
      </w:pPr>
      <w:r>
        <w:separator/>
      </w:r>
    </w:p>
  </w:endnote>
  <w:endnote w:type="continuationSeparator" w:id="0">
    <w:p w14:paraId="2E223950" w14:textId="77777777" w:rsidR="005A49D0" w:rsidRDefault="005A49D0" w:rsidP="00E2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irstrike">
    <w:altName w:val="Calibri"/>
    <w:charset w:val="00"/>
    <w:family w:val="auto"/>
    <w:pitch w:val="variable"/>
    <w:sig w:usb0="80000007" w:usb1="00000000" w:usb2="00000000" w:usb3="00000000" w:csb0="00000001" w:csb1="00000000"/>
  </w:font>
  <w:font w:name="Top Secret">
    <w:panose1 w:val="02000500000000000000"/>
    <w:charset w:val="00"/>
    <w:family w:val="auto"/>
    <w:pitch w:val="variable"/>
    <w:sig w:usb0="A00000AF" w:usb1="0000004A" w:usb2="00000000" w:usb3="00000000" w:csb0="00000113" w:csb1="00000000"/>
  </w:font>
  <w:font w:name="BatmanForeverAlternate">
    <w:altName w:val="Calibri"/>
    <w:charset w:val="00"/>
    <w:family w:val="auto"/>
    <w:pitch w:val="variable"/>
    <w:sig w:usb0="00000003" w:usb1="00000000" w:usb2="00000000" w:usb3="00000000" w:csb0="00000001" w:csb1="00000000"/>
  </w:font>
  <w:font w:name="BlowBrush">
    <w:altName w:val="Calibri"/>
    <w:charset w:val="00"/>
    <w:family w:val="auto"/>
    <w:pitch w:val="variable"/>
    <w:sig w:usb0="A000002F" w:usb1="4000000A" w:usb2="00000000" w:usb3="00000000" w:csb0="0000011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4282"/>
      <w:docPartObj>
        <w:docPartGallery w:val="Page Numbers (Bottom of Page)"/>
        <w:docPartUnique/>
      </w:docPartObj>
    </w:sdtPr>
    <w:sdtContent>
      <w:p w14:paraId="2E223954" w14:textId="2284690D" w:rsidR="005A49D0" w:rsidRDefault="005A49D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E223955" w14:textId="77777777" w:rsidR="005A49D0" w:rsidRDefault="005A4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3957" w14:textId="77777777" w:rsidR="005A49D0" w:rsidRDefault="005A49D0">
    <w:pPr>
      <w:pStyle w:val="Footer"/>
      <w:jc w:val="center"/>
    </w:pPr>
  </w:p>
  <w:p w14:paraId="2E223958" w14:textId="77777777" w:rsidR="005A49D0" w:rsidRDefault="005A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394D" w14:textId="77777777" w:rsidR="005A49D0" w:rsidRDefault="005A49D0" w:rsidP="00E23521">
      <w:pPr>
        <w:spacing w:after="0" w:line="240" w:lineRule="auto"/>
      </w:pPr>
      <w:r>
        <w:separator/>
      </w:r>
    </w:p>
  </w:footnote>
  <w:footnote w:type="continuationSeparator" w:id="0">
    <w:p w14:paraId="2E22394E" w14:textId="77777777" w:rsidR="005A49D0" w:rsidRDefault="005A49D0" w:rsidP="00E2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3952" w14:textId="1CFD6E86" w:rsidR="005A49D0" w:rsidRDefault="005A49D0">
    <w:pPr>
      <w:pStyle w:val="Header"/>
    </w:pPr>
    <w:r>
      <w:t>Winterport Dragway Association Handbook</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06FDE"/>
    <w:multiLevelType w:val="hybridMultilevel"/>
    <w:tmpl w:val="E0D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EDC"/>
    <w:multiLevelType w:val="hybridMultilevel"/>
    <w:tmpl w:val="1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82"/>
    <w:rsid w:val="000424FA"/>
    <w:rsid w:val="00052C9A"/>
    <w:rsid w:val="00054DC5"/>
    <w:rsid w:val="000646AD"/>
    <w:rsid w:val="000678B7"/>
    <w:rsid w:val="00075B8F"/>
    <w:rsid w:val="00083F87"/>
    <w:rsid w:val="0008452D"/>
    <w:rsid w:val="000969F9"/>
    <w:rsid w:val="000A10C7"/>
    <w:rsid w:val="000A2582"/>
    <w:rsid w:val="000B4267"/>
    <w:rsid w:val="000E4B95"/>
    <w:rsid w:val="000E704E"/>
    <w:rsid w:val="00100ED7"/>
    <w:rsid w:val="001130D4"/>
    <w:rsid w:val="001226C4"/>
    <w:rsid w:val="00130547"/>
    <w:rsid w:val="001372B9"/>
    <w:rsid w:val="00163F14"/>
    <w:rsid w:val="00182FDD"/>
    <w:rsid w:val="00196B4C"/>
    <w:rsid w:val="001B25A1"/>
    <w:rsid w:val="001B6035"/>
    <w:rsid w:val="001D152D"/>
    <w:rsid w:val="001E0BF7"/>
    <w:rsid w:val="001E3B5E"/>
    <w:rsid w:val="001E4D20"/>
    <w:rsid w:val="001E7F82"/>
    <w:rsid w:val="001F30F8"/>
    <w:rsid w:val="00233673"/>
    <w:rsid w:val="00236FA8"/>
    <w:rsid w:val="00256CD7"/>
    <w:rsid w:val="00266BA8"/>
    <w:rsid w:val="0027358C"/>
    <w:rsid w:val="002742A1"/>
    <w:rsid w:val="00283BED"/>
    <w:rsid w:val="00283FCA"/>
    <w:rsid w:val="00290C20"/>
    <w:rsid w:val="002A6614"/>
    <w:rsid w:val="002E55E7"/>
    <w:rsid w:val="0030134C"/>
    <w:rsid w:val="00301585"/>
    <w:rsid w:val="003131FA"/>
    <w:rsid w:val="003352A3"/>
    <w:rsid w:val="00354FC3"/>
    <w:rsid w:val="0039653B"/>
    <w:rsid w:val="003B0342"/>
    <w:rsid w:val="003D0F99"/>
    <w:rsid w:val="003E219D"/>
    <w:rsid w:val="003E4E72"/>
    <w:rsid w:val="003F26BF"/>
    <w:rsid w:val="0042728E"/>
    <w:rsid w:val="004432E5"/>
    <w:rsid w:val="00446A98"/>
    <w:rsid w:val="00456D19"/>
    <w:rsid w:val="00466F3B"/>
    <w:rsid w:val="004745D0"/>
    <w:rsid w:val="00476086"/>
    <w:rsid w:val="004B265E"/>
    <w:rsid w:val="004C1723"/>
    <w:rsid w:val="004E0106"/>
    <w:rsid w:val="004E572A"/>
    <w:rsid w:val="004F67C6"/>
    <w:rsid w:val="00510FF2"/>
    <w:rsid w:val="005125B6"/>
    <w:rsid w:val="00517635"/>
    <w:rsid w:val="00525E78"/>
    <w:rsid w:val="0053067B"/>
    <w:rsid w:val="00531C50"/>
    <w:rsid w:val="00531E9C"/>
    <w:rsid w:val="00552A8B"/>
    <w:rsid w:val="0058642E"/>
    <w:rsid w:val="005A0994"/>
    <w:rsid w:val="005A2C46"/>
    <w:rsid w:val="005A49D0"/>
    <w:rsid w:val="005D5913"/>
    <w:rsid w:val="005E2D7A"/>
    <w:rsid w:val="005E3C48"/>
    <w:rsid w:val="005F034E"/>
    <w:rsid w:val="005F4336"/>
    <w:rsid w:val="006100C8"/>
    <w:rsid w:val="0063003F"/>
    <w:rsid w:val="006424AD"/>
    <w:rsid w:val="0066456A"/>
    <w:rsid w:val="00677090"/>
    <w:rsid w:val="006A0133"/>
    <w:rsid w:val="006A6D6C"/>
    <w:rsid w:val="006A7577"/>
    <w:rsid w:val="006C5E8C"/>
    <w:rsid w:val="006C5E9E"/>
    <w:rsid w:val="006C7AA9"/>
    <w:rsid w:val="006E653F"/>
    <w:rsid w:val="006F3536"/>
    <w:rsid w:val="006F5252"/>
    <w:rsid w:val="007065D2"/>
    <w:rsid w:val="0071030D"/>
    <w:rsid w:val="00714FE7"/>
    <w:rsid w:val="00715838"/>
    <w:rsid w:val="007301B0"/>
    <w:rsid w:val="00773940"/>
    <w:rsid w:val="00783042"/>
    <w:rsid w:val="00787E7F"/>
    <w:rsid w:val="00791B62"/>
    <w:rsid w:val="007D1CC3"/>
    <w:rsid w:val="007F4234"/>
    <w:rsid w:val="00806AF0"/>
    <w:rsid w:val="00810781"/>
    <w:rsid w:val="008127D2"/>
    <w:rsid w:val="008321A1"/>
    <w:rsid w:val="00846F51"/>
    <w:rsid w:val="00851AB3"/>
    <w:rsid w:val="00890FCD"/>
    <w:rsid w:val="008A3933"/>
    <w:rsid w:val="008A3957"/>
    <w:rsid w:val="008A408F"/>
    <w:rsid w:val="008B1FF8"/>
    <w:rsid w:val="008B7827"/>
    <w:rsid w:val="008F1053"/>
    <w:rsid w:val="00923A3D"/>
    <w:rsid w:val="0093664E"/>
    <w:rsid w:val="00936E9F"/>
    <w:rsid w:val="00950962"/>
    <w:rsid w:val="009627FC"/>
    <w:rsid w:val="00974B74"/>
    <w:rsid w:val="0098795E"/>
    <w:rsid w:val="009A0FD2"/>
    <w:rsid w:val="009B12D5"/>
    <w:rsid w:val="009B6CC1"/>
    <w:rsid w:val="009D2140"/>
    <w:rsid w:val="009D7952"/>
    <w:rsid w:val="00A20849"/>
    <w:rsid w:val="00A21599"/>
    <w:rsid w:val="00A8074F"/>
    <w:rsid w:val="00A96942"/>
    <w:rsid w:val="00A96E43"/>
    <w:rsid w:val="00AA3902"/>
    <w:rsid w:val="00AB02AE"/>
    <w:rsid w:val="00AB4FB3"/>
    <w:rsid w:val="00AB6059"/>
    <w:rsid w:val="00AC281F"/>
    <w:rsid w:val="00AD5A45"/>
    <w:rsid w:val="00AD6380"/>
    <w:rsid w:val="00AE564A"/>
    <w:rsid w:val="00B01220"/>
    <w:rsid w:val="00B02E24"/>
    <w:rsid w:val="00B03C37"/>
    <w:rsid w:val="00B362B4"/>
    <w:rsid w:val="00B71D94"/>
    <w:rsid w:val="00B75F83"/>
    <w:rsid w:val="00B83DDC"/>
    <w:rsid w:val="00B947AD"/>
    <w:rsid w:val="00B96AEA"/>
    <w:rsid w:val="00BA0E14"/>
    <w:rsid w:val="00BC03BE"/>
    <w:rsid w:val="00BC2CC2"/>
    <w:rsid w:val="00BD33AF"/>
    <w:rsid w:val="00BF6669"/>
    <w:rsid w:val="00BF7D65"/>
    <w:rsid w:val="00C224FB"/>
    <w:rsid w:val="00C319FB"/>
    <w:rsid w:val="00C40DDF"/>
    <w:rsid w:val="00C53E18"/>
    <w:rsid w:val="00C61897"/>
    <w:rsid w:val="00C8096E"/>
    <w:rsid w:val="00C81628"/>
    <w:rsid w:val="00C84E33"/>
    <w:rsid w:val="00C954CE"/>
    <w:rsid w:val="00C95DE9"/>
    <w:rsid w:val="00CB1A3D"/>
    <w:rsid w:val="00CC1935"/>
    <w:rsid w:val="00CC24EB"/>
    <w:rsid w:val="00CC62AB"/>
    <w:rsid w:val="00CD4A98"/>
    <w:rsid w:val="00CE2566"/>
    <w:rsid w:val="00CE2FCE"/>
    <w:rsid w:val="00D1271E"/>
    <w:rsid w:val="00D15592"/>
    <w:rsid w:val="00D30835"/>
    <w:rsid w:val="00D9640F"/>
    <w:rsid w:val="00DC7B65"/>
    <w:rsid w:val="00DD5EBC"/>
    <w:rsid w:val="00DE4666"/>
    <w:rsid w:val="00DF6348"/>
    <w:rsid w:val="00E06F7D"/>
    <w:rsid w:val="00E1094D"/>
    <w:rsid w:val="00E213B9"/>
    <w:rsid w:val="00E22406"/>
    <w:rsid w:val="00E232E5"/>
    <w:rsid w:val="00E23521"/>
    <w:rsid w:val="00E35462"/>
    <w:rsid w:val="00E50906"/>
    <w:rsid w:val="00E52841"/>
    <w:rsid w:val="00E72930"/>
    <w:rsid w:val="00E86018"/>
    <w:rsid w:val="00E95CF5"/>
    <w:rsid w:val="00EA1853"/>
    <w:rsid w:val="00EE7FE5"/>
    <w:rsid w:val="00F31A7F"/>
    <w:rsid w:val="00F31B8F"/>
    <w:rsid w:val="00F67046"/>
    <w:rsid w:val="00F77BB9"/>
    <w:rsid w:val="00F8076A"/>
    <w:rsid w:val="00FA2428"/>
    <w:rsid w:val="00FA4930"/>
    <w:rsid w:val="00FB6821"/>
    <w:rsid w:val="00FC1B44"/>
    <w:rsid w:val="00FC6E63"/>
    <w:rsid w:val="00FD6846"/>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233CE"/>
  <w15:docId w15:val="{D1297C2D-A28F-427A-BF89-CE662ADB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4FA"/>
  </w:style>
  <w:style w:type="paragraph" w:styleId="Heading1">
    <w:name w:val="heading 1"/>
    <w:basedOn w:val="Normal"/>
    <w:link w:val="Heading1Char"/>
    <w:uiPriority w:val="9"/>
    <w:qFormat/>
    <w:rsid w:val="00974B74"/>
    <w:pPr>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4E"/>
    <w:rPr>
      <w:rFonts w:ascii="Tahoma" w:hAnsi="Tahoma" w:cs="Tahoma"/>
      <w:sz w:val="16"/>
      <w:szCs w:val="16"/>
    </w:rPr>
  </w:style>
  <w:style w:type="table" w:styleId="TableGrid">
    <w:name w:val="Table Grid"/>
    <w:basedOn w:val="TableNormal"/>
    <w:uiPriority w:val="59"/>
    <w:rsid w:val="000B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235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521"/>
  </w:style>
  <w:style w:type="paragraph" w:styleId="Footer">
    <w:name w:val="footer"/>
    <w:basedOn w:val="Normal"/>
    <w:link w:val="FooterChar"/>
    <w:uiPriority w:val="99"/>
    <w:unhideWhenUsed/>
    <w:rsid w:val="00E2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21"/>
  </w:style>
  <w:style w:type="paragraph" w:styleId="ListParagraph">
    <w:name w:val="List Paragraph"/>
    <w:basedOn w:val="Normal"/>
    <w:uiPriority w:val="34"/>
    <w:qFormat/>
    <w:rsid w:val="00E50906"/>
    <w:pPr>
      <w:ind w:left="720"/>
      <w:contextualSpacing/>
    </w:pPr>
  </w:style>
  <w:style w:type="character" w:customStyle="1" w:styleId="Heading1Char">
    <w:name w:val="Heading 1 Char"/>
    <w:basedOn w:val="DefaultParagraphFont"/>
    <w:link w:val="Heading1"/>
    <w:uiPriority w:val="9"/>
    <w:rsid w:val="00974B74"/>
    <w:rPr>
      <w:rFonts w:ascii="Times New Roman" w:eastAsia="Times New Roman" w:hAnsi="Times New Roman" w:cs="Times New Roman"/>
      <w:b/>
      <w:bCs/>
      <w:color w:val="FFFFFF"/>
      <w:kern w:val="36"/>
      <w:sz w:val="48"/>
      <w:szCs w:val="48"/>
    </w:rPr>
  </w:style>
  <w:style w:type="paragraph" w:styleId="NormalWeb">
    <w:name w:val="Normal (Web)"/>
    <w:basedOn w:val="Normal"/>
    <w:uiPriority w:val="99"/>
    <w:unhideWhenUsed/>
    <w:rsid w:val="00974B74"/>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4F6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61462-4A19-4651-976E-6D53FAF3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13949</Words>
  <Characters>79513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Andrew Cook</cp:lastModifiedBy>
  <cp:revision>14</cp:revision>
  <dcterms:created xsi:type="dcterms:W3CDTF">2019-02-28T21:15:00Z</dcterms:created>
  <dcterms:modified xsi:type="dcterms:W3CDTF">2019-03-01T00:08:00Z</dcterms:modified>
</cp:coreProperties>
</file>